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6" w:rsidRPr="00BF2112" w:rsidRDefault="00B92206" w:rsidP="00032B2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C40DA6" w:rsidRDefault="00C40DA6" w:rsidP="00C40DA6">
      <w:pPr>
        <w:shd w:val="clear" w:color="auto" w:fill="FFFFFF"/>
        <w:jc w:val="center"/>
        <w:rPr>
          <w:bCs/>
        </w:rPr>
      </w:pPr>
      <w:r>
        <w:rPr>
          <w:b/>
          <w:bCs/>
        </w:rPr>
        <w:t>„</w:t>
      </w:r>
      <w:r w:rsidRPr="001E5653">
        <w:rPr>
          <w:b/>
          <w:bCs/>
        </w:rPr>
        <w:t>Usuwanie wyrobów zawierających azbest z terenu gminy Ułęż w 2021 roku”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Pr="0088412A" w:rsidRDefault="00B92206" w:rsidP="003B7E27">
      <w:pPr>
        <w:shd w:val="clear" w:color="auto" w:fill="FFFFFF"/>
        <w:jc w:val="center"/>
        <w:rPr>
          <w:bCs/>
        </w:rPr>
      </w:pPr>
    </w:p>
    <w:p w:rsidR="00B92206" w:rsidRPr="00BF4CC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3B7E27">
        <w:t xml:space="preserve">zgodne z Rozporządzeniem Ministra Gospodarki i Pracy z dnia </w:t>
      </w:r>
      <w:r>
        <w:br/>
        <w:t>14 października 2005 roku</w:t>
      </w:r>
      <w:r w:rsidRPr="003B7E27">
        <w:t xml:space="preserve"> w sprawie zasad bezpieczeństwa i higieny pracy przy zabezpieczaniu i usuwaniu wyrobów zawierających azbest oraz programu szkolenia w zakresie bezpiecznego użytkowania takich wyrobów (Dz. U. z 2005 r. Nr 216, poz. 1824).</w:t>
      </w: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C40DA6" w:rsidRPr="00BF2112" w:rsidRDefault="00C40DA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sectPr w:rsidR="00C40DA6" w:rsidRPr="00BF2112" w:rsidSect="00CA5191">
      <w:headerReference w:type="default" r:id="rId6"/>
      <w:pgSz w:w="11906" w:h="16838"/>
      <w:pgMar w:top="9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93" w:rsidRDefault="00A02393" w:rsidP="00CA5191">
      <w:r>
        <w:separator/>
      </w:r>
    </w:p>
  </w:endnote>
  <w:endnote w:type="continuationSeparator" w:id="0">
    <w:p w:rsidR="00A02393" w:rsidRDefault="00A02393" w:rsidP="00CA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93" w:rsidRDefault="00A02393" w:rsidP="00CA5191">
      <w:r>
        <w:separator/>
      </w:r>
    </w:p>
  </w:footnote>
  <w:footnote w:type="continuationSeparator" w:id="0">
    <w:p w:rsidR="00A02393" w:rsidRDefault="00A02393" w:rsidP="00CA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91" w:rsidRDefault="00CA5191" w:rsidP="00CA5191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CA5191" w:rsidRDefault="00CA5191" w:rsidP="00CA5191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CA5191" w:rsidRDefault="00CA5191" w:rsidP="00CA5191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CA5191" w:rsidRDefault="00CA5191" w:rsidP="00CA5191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GMINA UŁĘŻ</w:t>
    </w:r>
  </w:p>
  <w:p w:rsidR="00CA5191" w:rsidRDefault="00CA5191" w:rsidP="00CA5191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CA5191" w:rsidRDefault="00CA5191" w:rsidP="00CA5191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CA5191" w:rsidRDefault="00CA51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F2"/>
    <w:rsid w:val="00012305"/>
    <w:rsid w:val="00032B2C"/>
    <w:rsid w:val="000C25AC"/>
    <w:rsid w:val="000E39BD"/>
    <w:rsid w:val="00122D30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B7E27"/>
    <w:rsid w:val="003C4DEF"/>
    <w:rsid w:val="003D53D9"/>
    <w:rsid w:val="003F2BF9"/>
    <w:rsid w:val="003F570B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6E40F7"/>
    <w:rsid w:val="00766D95"/>
    <w:rsid w:val="008249E9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A02393"/>
    <w:rsid w:val="00B779E0"/>
    <w:rsid w:val="00B90DF4"/>
    <w:rsid w:val="00B92206"/>
    <w:rsid w:val="00B96450"/>
    <w:rsid w:val="00BC1711"/>
    <w:rsid w:val="00BF2112"/>
    <w:rsid w:val="00BF4CC2"/>
    <w:rsid w:val="00C17545"/>
    <w:rsid w:val="00C40DA6"/>
    <w:rsid w:val="00C4208E"/>
    <w:rsid w:val="00C7778F"/>
    <w:rsid w:val="00CA5191"/>
    <w:rsid w:val="00CB6F5F"/>
    <w:rsid w:val="00CC56B4"/>
    <w:rsid w:val="00CE24EA"/>
    <w:rsid w:val="00D06898"/>
    <w:rsid w:val="00D34F72"/>
    <w:rsid w:val="00D52D60"/>
    <w:rsid w:val="00D54385"/>
    <w:rsid w:val="00D75C8E"/>
    <w:rsid w:val="00DD7BC0"/>
    <w:rsid w:val="00E06D7C"/>
    <w:rsid w:val="00E14C84"/>
    <w:rsid w:val="00F314C3"/>
    <w:rsid w:val="00F4714C"/>
    <w:rsid w:val="00FC2A78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  <w:style w:type="paragraph" w:styleId="Stopka">
    <w:name w:val="footer"/>
    <w:basedOn w:val="Normalny"/>
    <w:link w:val="StopkaZnak"/>
    <w:uiPriority w:val="99"/>
    <w:semiHidden/>
    <w:unhideWhenUsed/>
    <w:rsid w:val="00CA5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19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5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>Urząd Miejski w Szczuczynie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Admin-EG</cp:lastModifiedBy>
  <cp:revision>3</cp:revision>
  <cp:lastPrinted>2019-07-11T12:50:00Z</cp:lastPrinted>
  <dcterms:created xsi:type="dcterms:W3CDTF">2021-07-19T11:04:00Z</dcterms:created>
  <dcterms:modified xsi:type="dcterms:W3CDTF">2021-07-19T11:09:00Z</dcterms:modified>
</cp:coreProperties>
</file>