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A9" w:rsidRDefault="006744A9" w:rsidP="008E735B">
      <w:pPr>
        <w:tabs>
          <w:tab w:val="left" w:pos="56"/>
        </w:tabs>
        <w:autoSpaceDE w:val="0"/>
        <w:autoSpaceDN w:val="0"/>
        <w:adjustRightInd w:val="0"/>
        <w:spacing w:line="360" w:lineRule="auto"/>
        <w:rPr>
          <w:bCs/>
        </w:rPr>
      </w:pPr>
    </w:p>
    <w:p w:rsidR="006744A9" w:rsidRDefault="006744A9" w:rsidP="006744A9">
      <w:pPr>
        <w:autoSpaceDE w:val="0"/>
        <w:autoSpaceDN w:val="0"/>
        <w:adjustRightInd w:val="0"/>
        <w:spacing w:line="276" w:lineRule="auto"/>
        <w:ind w:left="5954"/>
        <w:rPr>
          <w:rFonts w:ascii="Times New Roman" w:hAnsi="Times New Roman"/>
          <w:bCs/>
        </w:rPr>
      </w:pPr>
    </w:p>
    <w:p w:rsidR="004C2DDC" w:rsidRDefault="00152175" w:rsidP="004C2DDC">
      <w:pPr>
        <w:spacing w:after="0" w:line="240" w:lineRule="auto"/>
        <w:ind w:left="5387"/>
        <w:rPr>
          <w:rFonts w:ascii="Times New Roman" w:hAnsi="Times New Roman"/>
          <w:b/>
          <w:sz w:val="24"/>
          <w:szCs w:val="24"/>
        </w:rPr>
      </w:pPr>
      <w:r>
        <w:rPr>
          <w:rFonts w:ascii="Times New Roman" w:hAnsi="Times New Roman"/>
          <w:b/>
          <w:sz w:val="24"/>
          <w:szCs w:val="24"/>
        </w:rPr>
        <w:t>Załącznik nr 3A</w:t>
      </w:r>
      <w:r w:rsidR="004C2DDC">
        <w:rPr>
          <w:rFonts w:ascii="Times New Roman" w:hAnsi="Times New Roman"/>
          <w:b/>
          <w:sz w:val="24"/>
          <w:szCs w:val="24"/>
        </w:rPr>
        <w:t xml:space="preserve"> do Zapytania</w:t>
      </w:r>
    </w:p>
    <w:p w:rsidR="004C2DDC" w:rsidRPr="00E13FBC" w:rsidRDefault="004C2DDC" w:rsidP="004C2DDC">
      <w:pPr>
        <w:spacing w:after="0" w:line="240" w:lineRule="auto"/>
        <w:ind w:left="5387"/>
        <w:rPr>
          <w:rFonts w:ascii="Times New Roman" w:hAnsi="Times New Roman"/>
          <w:b/>
          <w:sz w:val="24"/>
          <w:szCs w:val="24"/>
        </w:rPr>
      </w:pPr>
      <w:r w:rsidRPr="00E13FBC">
        <w:rPr>
          <w:rFonts w:ascii="Times New Roman" w:hAnsi="Times New Roman"/>
          <w:b/>
          <w:sz w:val="24"/>
          <w:szCs w:val="24"/>
        </w:rPr>
        <w:t>Zamawiający</w:t>
      </w:r>
    </w:p>
    <w:p w:rsidR="004C2DDC" w:rsidRDefault="004C2DDC" w:rsidP="004C2DDC">
      <w:pPr>
        <w:spacing w:after="0" w:line="240" w:lineRule="auto"/>
        <w:rPr>
          <w:rFonts w:ascii="Times New Roman" w:hAnsi="Times New Roman"/>
          <w:sz w:val="24"/>
          <w:szCs w:val="24"/>
        </w:rPr>
      </w:pPr>
    </w:p>
    <w:p w:rsidR="004C2DDC" w:rsidRDefault="004C2DDC" w:rsidP="004C2DDC">
      <w:pPr>
        <w:pStyle w:val="Akapitzlist"/>
        <w:shd w:val="clear" w:color="auto" w:fill="FFFFFF"/>
        <w:ind w:left="5387" w:right="11"/>
        <w:jc w:val="both"/>
      </w:pPr>
      <w:r w:rsidRPr="00063CF4">
        <w:t xml:space="preserve">Gmina </w:t>
      </w:r>
      <w:r>
        <w:t>Ułęż</w:t>
      </w:r>
    </w:p>
    <w:p w:rsidR="004C2DDC" w:rsidRPr="008A1434" w:rsidRDefault="004C2DDC" w:rsidP="004C2DDC">
      <w:pPr>
        <w:pStyle w:val="Akapitzlist"/>
        <w:shd w:val="clear" w:color="auto" w:fill="FFFFFF"/>
        <w:ind w:left="5387" w:right="11"/>
        <w:jc w:val="both"/>
      </w:pPr>
      <w:r w:rsidRPr="008A1434">
        <w:t>Ułęż 168</w:t>
      </w:r>
    </w:p>
    <w:p w:rsidR="004C2DDC" w:rsidRDefault="004C2DDC" w:rsidP="004C2DDC">
      <w:pPr>
        <w:pStyle w:val="Akapitzlist"/>
        <w:shd w:val="clear" w:color="auto" w:fill="FFFFFF"/>
        <w:ind w:left="5387" w:right="11"/>
        <w:jc w:val="both"/>
      </w:pPr>
      <w:r w:rsidRPr="008A1434">
        <w:t>08-504 Ułęż</w:t>
      </w:r>
    </w:p>
    <w:p w:rsidR="006744A9" w:rsidRPr="0068062C" w:rsidRDefault="006744A9" w:rsidP="006744A9">
      <w:pPr>
        <w:spacing w:after="0" w:line="240" w:lineRule="auto"/>
        <w:ind w:left="5812"/>
        <w:jc w:val="both"/>
        <w:rPr>
          <w:rFonts w:ascii="Times New Roman" w:hAnsi="Times New Roman"/>
          <w:b/>
          <w:bCs/>
          <w:sz w:val="24"/>
          <w:szCs w:val="24"/>
        </w:rPr>
      </w:pPr>
    </w:p>
    <w:p w:rsidR="006744A9" w:rsidRPr="0068062C" w:rsidRDefault="006744A9" w:rsidP="008E735B">
      <w:pPr>
        <w:tabs>
          <w:tab w:val="left" w:pos="56"/>
        </w:tabs>
        <w:autoSpaceDE w:val="0"/>
        <w:autoSpaceDN w:val="0"/>
        <w:adjustRightInd w:val="0"/>
        <w:spacing w:line="360" w:lineRule="auto"/>
        <w:rPr>
          <w:rFonts w:ascii="Times New Roman" w:hAnsi="Times New Roman"/>
          <w:bCs/>
          <w:sz w:val="24"/>
          <w:szCs w:val="24"/>
        </w:rPr>
      </w:pPr>
    </w:p>
    <w:p w:rsidR="008A70DD" w:rsidRPr="0068062C" w:rsidRDefault="008A70DD" w:rsidP="008E735B">
      <w:pPr>
        <w:tabs>
          <w:tab w:val="left" w:pos="56"/>
        </w:tabs>
        <w:autoSpaceDE w:val="0"/>
        <w:autoSpaceDN w:val="0"/>
        <w:adjustRightInd w:val="0"/>
        <w:spacing w:line="360" w:lineRule="auto"/>
        <w:rPr>
          <w:rFonts w:ascii="Times New Roman" w:hAnsi="Times New Roman"/>
          <w:bCs/>
          <w:sz w:val="24"/>
          <w:szCs w:val="24"/>
        </w:rPr>
      </w:pPr>
    </w:p>
    <w:p w:rsidR="003D1821" w:rsidRPr="0068062C" w:rsidRDefault="003D1821" w:rsidP="00290687">
      <w:pPr>
        <w:pStyle w:val="Tytu"/>
        <w:spacing w:line="240" w:lineRule="auto"/>
        <w:rPr>
          <w:rFonts w:ascii="Times New Roman" w:hAnsi="Times New Roman"/>
        </w:rPr>
      </w:pPr>
      <w:r w:rsidRPr="0068062C">
        <w:rPr>
          <w:rFonts w:ascii="Times New Roman" w:hAnsi="Times New Roman"/>
        </w:rPr>
        <w:t>UMOWA nr ................</w:t>
      </w:r>
    </w:p>
    <w:p w:rsidR="008A70DD" w:rsidRPr="0068062C" w:rsidRDefault="008A70DD" w:rsidP="00290687">
      <w:pPr>
        <w:pStyle w:val="Tytu"/>
        <w:spacing w:line="240" w:lineRule="auto"/>
        <w:rPr>
          <w:rFonts w:ascii="Times New Roman" w:hAnsi="Times New Roman"/>
        </w:rPr>
      </w:pPr>
    </w:p>
    <w:p w:rsidR="003D1821" w:rsidRPr="0068062C" w:rsidRDefault="003D1821" w:rsidP="00290687">
      <w:pPr>
        <w:pStyle w:val="Tytu"/>
        <w:spacing w:line="240" w:lineRule="auto"/>
        <w:ind w:left="426" w:right="23"/>
        <w:rPr>
          <w:rFonts w:ascii="Times New Roman" w:hAnsi="Times New Roman"/>
          <w:b w:val="0"/>
          <w:lang w:val="pl-PL"/>
        </w:rPr>
      </w:pPr>
    </w:p>
    <w:p w:rsidR="003D1821" w:rsidRPr="0068062C" w:rsidRDefault="003D1821" w:rsidP="00290687">
      <w:pPr>
        <w:spacing w:after="0" w:line="240" w:lineRule="auto"/>
        <w:jc w:val="both"/>
        <w:rPr>
          <w:rFonts w:ascii="Times New Roman" w:hAnsi="Times New Roman"/>
          <w:sz w:val="24"/>
          <w:szCs w:val="24"/>
        </w:rPr>
      </w:pPr>
      <w:r w:rsidRPr="0068062C">
        <w:rPr>
          <w:rFonts w:ascii="Times New Roman" w:hAnsi="Times New Roman"/>
          <w:sz w:val="24"/>
          <w:szCs w:val="24"/>
        </w:rPr>
        <w:t>zawar</w:t>
      </w:r>
      <w:r w:rsidR="000E47F8" w:rsidRPr="0068062C">
        <w:rPr>
          <w:rFonts w:ascii="Times New Roman" w:hAnsi="Times New Roman"/>
          <w:sz w:val="24"/>
          <w:szCs w:val="24"/>
        </w:rPr>
        <w:t>ta w dniu ………………………</w:t>
      </w:r>
      <w:r w:rsidRPr="0068062C">
        <w:rPr>
          <w:rFonts w:ascii="Times New Roman" w:hAnsi="Times New Roman"/>
          <w:sz w:val="24"/>
          <w:szCs w:val="24"/>
        </w:rPr>
        <w:t xml:space="preserve"> r., pomiędzy:</w:t>
      </w:r>
    </w:p>
    <w:p w:rsidR="00F448C6" w:rsidRPr="0068062C" w:rsidRDefault="00F448C6" w:rsidP="00290687">
      <w:pPr>
        <w:spacing w:after="0" w:line="240" w:lineRule="auto"/>
        <w:jc w:val="both"/>
        <w:rPr>
          <w:rFonts w:ascii="Times New Roman" w:hAnsi="Times New Roman"/>
          <w:color w:val="000000"/>
          <w:sz w:val="24"/>
          <w:szCs w:val="24"/>
        </w:rPr>
      </w:pPr>
      <w:r w:rsidRPr="0068062C">
        <w:rPr>
          <w:rFonts w:ascii="Times New Roman" w:hAnsi="Times New Roman"/>
          <w:bCs/>
          <w:color w:val="000000"/>
          <w:sz w:val="24"/>
          <w:szCs w:val="24"/>
        </w:rPr>
        <w:t xml:space="preserve">Gminą </w:t>
      </w:r>
      <w:r w:rsidR="006022B5" w:rsidRPr="0068062C">
        <w:rPr>
          <w:rFonts w:ascii="Times New Roman" w:hAnsi="Times New Roman"/>
          <w:bCs/>
          <w:color w:val="000000"/>
          <w:sz w:val="24"/>
          <w:szCs w:val="24"/>
        </w:rPr>
        <w:t>………………….</w:t>
      </w:r>
      <w:r w:rsidRPr="0068062C">
        <w:rPr>
          <w:rFonts w:ascii="Times New Roman" w:hAnsi="Times New Roman"/>
          <w:b/>
          <w:color w:val="000000"/>
          <w:sz w:val="24"/>
          <w:szCs w:val="24"/>
        </w:rPr>
        <w:t xml:space="preserve"> </w:t>
      </w:r>
      <w:r w:rsidRPr="0068062C">
        <w:rPr>
          <w:rFonts w:ascii="Times New Roman" w:hAnsi="Times New Roman"/>
          <w:color w:val="000000"/>
          <w:sz w:val="24"/>
          <w:szCs w:val="24"/>
        </w:rPr>
        <w:t xml:space="preserve">z siedzibą w </w:t>
      </w:r>
      <w:r w:rsidR="006022B5" w:rsidRPr="0068062C">
        <w:rPr>
          <w:rFonts w:ascii="Times New Roman" w:hAnsi="Times New Roman"/>
          <w:color w:val="000000"/>
          <w:sz w:val="24"/>
          <w:szCs w:val="24"/>
        </w:rPr>
        <w:t>………………….</w:t>
      </w:r>
      <w:r w:rsidRPr="0068062C">
        <w:rPr>
          <w:rFonts w:ascii="Times New Roman" w:hAnsi="Times New Roman"/>
          <w:color w:val="000000"/>
          <w:sz w:val="24"/>
          <w:szCs w:val="24"/>
        </w:rPr>
        <w:t xml:space="preserve">, NIP: </w:t>
      </w:r>
      <w:r w:rsidR="006022B5" w:rsidRPr="0068062C">
        <w:rPr>
          <w:rFonts w:ascii="Times New Roman" w:hAnsi="Times New Roman"/>
          <w:color w:val="000000"/>
          <w:sz w:val="24"/>
          <w:szCs w:val="24"/>
        </w:rPr>
        <w:t>………………….</w:t>
      </w:r>
      <w:r w:rsidRPr="0068062C">
        <w:rPr>
          <w:rFonts w:ascii="Times New Roman" w:hAnsi="Times New Roman"/>
          <w:color w:val="000000"/>
          <w:sz w:val="24"/>
          <w:szCs w:val="24"/>
        </w:rPr>
        <w:t xml:space="preserve">, reprezentowaną przez: </w:t>
      </w:r>
    </w:p>
    <w:p w:rsidR="0068062C" w:rsidRDefault="0068062C" w:rsidP="0068062C">
      <w:pPr>
        <w:pStyle w:val="Default"/>
      </w:pPr>
      <w:r w:rsidRPr="0068062C">
        <w:t>…………………………………………………………………………………………</w:t>
      </w:r>
    </w:p>
    <w:p w:rsidR="003D1821" w:rsidRPr="0068062C" w:rsidRDefault="003D1821" w:rsidP="00290687">
      <w:pPr>
        <w:spacing w:after="0" w:line="240" w:lineRule="auto"/>
        <w:jc w:val="both"/>
        <w:rPr>
          <w:rFonts w:ascii="Times New Roman" w:hAnsi="Times New Roman"/>
          <w:sz w:val="24"/>
          <w:szCs w:val="24"/>
        </w:rPr>
      </w:pPr>
      <w:r w:rsidRPr="0068062C">
        <w:rPr>
          <w:rFonts w:ascii="Times New Roman" w:hAnsi="Times New Roman"/>
          <w:sz w:val="24"/>
          <w:szCs w:val="24"/>
        </w:rPr>
        <w:t xml:space="preserve">zwaną </w:t>
      </w:r>
      <w:r w:rsidR="0068062C">
        <w:rPr>
          <w:rFonts w:ascii="Times New Roman" w:hAnsi="Times New Roman"/>
          <w:sz w:val="24"/>
          <w:szCs w:val="24"/>
        </w:rPr>
        <w:t>dalej</w:t>
      </w:r>
      <w:r w:rsidRPr="0068062C">
        <w:rPr>
          <w:rFonts w:ascii="Times New Roman" w:hAnsi="Times New Roman"/>
          <w:sz w:val="24"/>
          <w:szCs w:val="24"/>
        </w:rPr>
        <w:t xml:space="preserve"> „Zamawiającym”,</w:t>
      </w:r>
    </w:p>
    <w:p w:rsidR="003D1821" w:rsidRPr="0068062C" w:rsidRDefault="003D1821" w:rsidP="00290687">
      <w:pPr>
        <w:pStyle w:val="Default"/>
        <w:rPr>
          <w:bCs/>
        </w:rPr>
      </w:pPr>
    </w:p>
    <w:p w:rsidR="003D1821" w:rsidRPr="0068062C" w:rsidRDefault="003D1821" w:rsidP="00290687">
      <w:pPr>
        <w:pStyle w:val="Default"/>
      </w:pPr>
      <w:r w:rsidRPr="0068062C">
        <w:t>a</w:t>
      </w:r>
    </w:p>
    <w:p w:rsidR="003D1821" w:rsidRPr="0068062C" w:rsidRDefault="003D1821" w:rsidP="00290687">
      <w:pPr>
        <w:pStyle w:val="Default"/>
      </w:pPr>
    </w:p>
    <w:p w:rsidR="0068062C" w:rsidRDefault="003D1821" w:rsidP="00290687">
      <w:pPr>
        <w:pStyle w:val="Default"/>
      </w:pPr>
      <w:r w:rsidRPr="0068062C">
        <w:t xml:space="preserve">…………………………………..  z siedzibą w…………………… </w:t>
      </w:r>
    </w:p>
    <w:p w:rsidR="003D1821" w:rsidRPr="0068062C" w:rsidRDefault="003D1821" w:rsidP="00290687">
      <w:pPr>
        <w:pStyle w:val="Default"/>
      </w:pPr>
      <w:r w:rsidRPr="0068062C">
        <w:t>wpisaną do rejestru przedsiębiorców prowadzoną przez………………., pod numerem KRS……………….,  REGON: ……………………., NIP: …………………………, reprezentowaną przez:</w:t>
      </w:r>
    </w:p>
    <w:p w:rsidR="0068062C" w:rsidRDefault="003D1821" w:rsidP="00290687">
      <w:pPr>
        <w:pStyle w:val="Default"/>
      </w:pPr>
      <w:r w:rsidRPr="0068062C">
        <w:t>…………………………………………………………………………………………</w:t>
      </w:r>
    </w:p>
    <w:p w:rsidR="003D1821" w:rsidRPr="0068062C" w:rsidRDefault="003D1821" w:rsidP="00290687">
      <w:pPr>
        <w:pStyle w:val="Default"/>
      </w:pPr>
      <w:r w:rsidRPr="0068062C">
        <w:t>zwaną dalej „Wykonawcą”,</w:t>
      </w:r>
    </w:p>
    <w:p w:rsidR="003D1821" w:rsidRPr="0068062C" w:rsidRDefault="003D1821" w:rsidP="00290687">
      <w:pPr>
        <w:pStyle w:val="Default"/>
      </w:pPr>
    </w:p>
    <w:p w:rsidR="003D1821" w:rsidRPr="0068062C" w:rsidRDefault="003D1821" w:rsidP="00290687">
      <w:pPr>
        <w:pStyle w:val="Default"/>
      </w:pPr>
      <w:r w:rsidRPr="0068062C">
        <w:t>razem zwane „Stronami”.</w:t>
      </w:r>
    </w:p>
    <w:p w:rsidR="003D1821" w:rsidRPr="00290687" w:rsidRDefault="003D1821" w:rsidP="00290687">
      <w:pPr>
        <w:spacing w:after="0" w:line="240" w:lineRule="auto"/>
        <w:ind w:left="426"/>
        <w:jc w:val="both"/>
        <w:rPr>
          <w:rFonts w:cs="Arial"/>
          <w:highlight w:val="yellow"/>
        </w:rPr>
      </w:pPr>
    </w:p>
    <w:p w:rsidR="008A70DD" w:rsidRPr="00EA07B5" w:rsidRDefault="008A70DD" w:rsidP="00EA07B5">
      <w:pPr>
        <w:pStyle w:val="Nagwek1"/>
      </w:pPr>
      <w:bookmarkStart w:id="0" w:name="_Hlk526785818"/>
    </w:p>
    <w:p w:rsidR="003D1821" w:rsidRPr="00EA07B5" w:rsidRDefault="003D1821" w:rsidP="00EA07B5">
      <w:pPr>
        <w:pStyle w:val="Nagwek1"/>
      </w:pPr>
      <w:r w:rsidRPr="00EA07B5">
        <w:t>§ 1</w:t>
      </w:r>
      <w:bookmarkEnd w:id="0"/>
      <w:r w:rsidRPr="00EA07B5">
        <w:br/>
      </w:r>
      <w:r w:rsidR="008F0ECD" w:rsidRPr="00EA07B5">
        <w:t>Podstawa prawna zawarcia umowy</w:t>
      </w:r>
    </w:p>
    <w:p w:rsidR="004C2DDC" w:rsidRPr="00807940" w:rsidRDefault="004C2DDC" w:rsidP="004C2DDC">
      <w:pPr>
        <w:pStyle w:val="Tekstpodstawowy1"/>
        <w:widowControl w:val="0"/>
        <w:numPr>
          <w:ilvl w:val="0"/>
          <w:numId w:val="3"/>
        </w:numPr>
        <w:tabs>
          <w:tab w:val="clear" w:pos="360"/>
        </w:tabs>
        <w:ind w:right="20"/>
        <w:rPr>
          <w:sz w:val="24"/>
          <w:szCs w:val="24"/>
        </w:rPr>
      </w:pPr>
      <w:r w:rsidRPr="00807940">
        <w:rPr>
          <w:sz w:val="24"/>
          <w:szCs w:val="24"/>
        </w:rPr>
        <w:t xml:space="preserve">Podstawą zawarcia niniejszej Umowy jest wybór najkorzystniejszej oferty w przeprowadzonym postępowaniu o udzielenie zamówienia publicznego pn. </w:t>
      </w:r>
      <w:r w:rsidR="00EE7D5A" w:rsidRPr="00EE7D5A">
        <w:rPr>
          <w:sz w:val="24"/>
          <w:szCs w:val="24"/>
          <w:lang w:val="pl-PL"/>
        </w:rPr>
        <w:t xml:space="preserve">Uruchomienie e-usług publicznych oraz doposażenie serwerowni przez zakup serwera, przełącznika sieciowego oraz laptopa w ramach projektu Grantowego Cyfrowa Gmina </w:t>
      </w:r>
      <w:r w:rsidRPr="00807940">
        <w:rPr>
          <w:sz w:val="24"/>
          <w:szCs w:val="24"/>
        </w:rPr>
        <w:t>(znak sprawy: ……………..…....).</w:t>
      </w:r>
    </w:p>
    <w:p w:rsidR="004C2DDC" w:rsidRPr="00807940" w:rsidRDefault="004C2DDC" w:rsidP="004C2DDC">
      <w:pPr>
        <w:pStyle w:val="Tekstpodstawowy1"/>
        <w:widowControl w:val="0"/>
        <w:numPr>
          <w:ilvl w:val="0"/>
          <w:numId w:val="3"/>
        </w:numPr>
        <w:ind w:right="20"/>
        <w:rPr>
          <w:sz w:val="24"/>
          <w:szCs w:val="24"/>
        </w:rPr>
      </w:pPr>
      <w:bookmarkStart w:id="1" w:name="_Hlk100147848"/>
      <w:r w:rsidRPr="00807940">
        <w:rPr>
          <w:sz w:val="24"/>
          <w:szCs w:val="24"/>
        </w:rPr>
        <w:t>Postępowanie, o którym mowa w ust. 1 o wartości szacunkowej niższej niż</w:t>
      </w:r>
      <w:bookmarkEnd w:id="1"/>
      <w:r w:rsidRPr="00807940">
        <w:rPr>
          <w:sz w:val="24"/>
          <w:szCs w:val="24"/>
        </w:rPr>
        <w:t xml:space="preserve"> 130 000 zł netto. </w:t>
      </w:r>
    </w:p>
    <w:p w:rsidR="003D1821" w:rsidRPr="00290687" w:rsidRDefault="003D1821" w:rsidP="00290687">
      <w:pPr>
        <w:pStyle w:val="Tekstpodstawowy1"/>
        <w:tabs>
          <w:tab w:val="left" w:pos="0"/>
        </w:tabs>
        <w:rPr>
          <w:rFonts w:ascii="Calibri" w:hAnsi="Calibri" w:cs="Arial"/>
          <w:sz w:val="22"/>
          <w:szCs w:val="22"/>
        </w:rPr>
      </w:pPr>
    </w:p>
    <w:p w:rsidR="003D1821" w:rsidRPr="00290687" w:rsidRDefault="003D1821" w:rsidP="00EA07B5">
      <w:pPr>
        <w:pStyle w:val="Nagwek1"/>
      </w:pPr>
      <w:r w:rsidRPr="00290687">
        <w:t>§ 2</w:t>
      </w:r>
      <w:r w:rsidRPr="00290687">
        <w:br/>
      </w:r>
      <w:r w:rsidR="008F0ECD" w:rsidRPr="00290687">
        <w:t>Definicje</w:t>
      </w:r>
    </w:p>
    <w:p w:rsidR="003D1821" w:rsidRPr="00EA07B5" w:rsidRDefault="003D1821" w:rsidP="00AA0DFE">
      <w:pPr>
        <w:pStyle w:val="Tekstpodstawowy1"/>
        <w:ind w:left="284"/>
        <w:rPr>
          <w:sz w:val="24"/>
          <w:szCs w:val="24"/>
          <w:lang w:val="pl-PL"/>
        </w:rPr>
      </w:pPr>
      <w:r w:rsidRPr="00EA07B5">
        <w:rPr>
          <w:sz w:val="24"/>
          <w:szCs w:val="24"/>
        </w:rPr>
        <w:t>Terminom użytym w Umowie nadaje się następujące znaczenie:</w:t>
      </w:r>
    </w:p>
    <w:p w:rsidR="000E47F8" w:rsidRPr="00EA07B5" w:rsidRDefault="000E47F8"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lastRenderedPageBreak/>
        <w:t xml:space="preserve">Umowa – niniejsza umowa zawarta między Zamawiającym i Wykonawcą </w:t>
      </w:r>
      <w:r w:rsidR="00011333" w:rsidRPr="00EA07B5">
        <w:rPr>
          <w:sz w:val="24"/>
          <w:szCs w:val="24"/>
          <w:lang w:val="pl-PL"/>
        </w:rPr>
        <w:t>z</w:t>
      </w:r>
      <w:r w:rsidR="00EA07B5">
        <w:rPr>
          <w:sz w:val="24"/>
          <w:szCs w:val="24"/>
          <w:lang w:val="pl-PL"/>
        </w:rPr>
        <w:t> </w:t>
      </w:r>
      <w:r w:rsidRPr="00EA07B5">
        <w:rPr>
          <w:sz w:val="24"/>
          <w:szCs w:val="24"/>
        </w:rPr>
        <w:t>załącznikami.</w:t>
      </w:r>
    </w:p>
    <w:p w:rsidR="00290687" w:rsidRPr="00A9403B" w:rsidRDefault="000E47F8" w:rsidP="00A9403B">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 xml:space="preserve">Projekt </w:t>
      </w:r>
      <w:r w:rsidR="00EA07B5">
        <w:rPr>
          <w:sz w:val="24"/>
          <w:szCs w:val="24"/>
        </w:rPr>
        <w:t>–</w:t>
      </w:r>
      <w:r w:rsidRPr="00EA07B5">
        <w:rPr>
          <w:sz w:val="24"/>
          <w:szCs w:val="24"/>
        </w:rPr>
        <w:t xml:space="preserve"> projekt </w:t>
      </w:r>
      <w:r w:rsidR="009C6CCF">
        <w:rPr>
          <w:sz w:val="24"/>
          <w:szCs w:val="24"/>
          <w:lang w:val="pl-PL"/>
        </w:rPr>
        <w:t xml:space="preserve">to grant </w:t>
      </w:r>
      <w:r w:rsidR="009C6CCF" w:rsidRPr="009C6CCF">
        <w:rPr>
          <w:sz w:val="24"/>
          <w:szCs w:val="24"/>
        </w:rPr>
        <w:t xml:space="preserve">finansowany ze środków Europejskiego Funduszu Rozwoju Regionalnego (EFRR) w ramach Programu Operacyjnego Cyfrowa Polska na lata 2014 – 2020, Osi V „Rozwój cyfrowy JST oraz wzmocnienie cyfrowej odporności na zagrożenia - </w:t>
      </w:r>
      <w:proofErr w:type="spellStart"/>
      <w:r w:rsidR="009C6CCF" w:rsidRPr="009C6CCF">
        <w:rPr>
          <w:sz w:val="24"/>
          <w:szCs w:val="24"/>
        </w:rPr>
        <w:t>REACT-EU</w:t>
      </w:r>
      <w:proofErr w:type="spellEnd"/>
      <w:r w:rsidR="009C6CCF" w:rsidRPr="009C6CCF">
        <w:rPr>
          <w:sz w:val="24"/>
          <w:szCs w:val="24"/>
        </w:rPr>
        <w:t>”, Działania 5.1 Rozwój cyfrowy JST oraz wzmocnienie cyfrowej odporności na zagrożenia</w:t>
      </w:r>
    </w:p>
    <w:p w:rsidR="00011333" w:rsidRPr="00EA07B5" w:rsidRDefault="00011333"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 xml:space="preserve">Szczegółowy Opis </w:t>
      </w:r>
      <w:r w:rsidR="003E5E7A">
        <w:rPr>
          <w:sz w:val="24"/>
          <w:szCs w:val="24"/>
          <w:lang w:val="pl-PL"/>
        </w:rPr>
        <w:t>P</w:t>
      </w:r>
      <w:r w:rsidR="000312F5">
        <w:rPr>
          <w:sz w:val="24"/>
          <w:szCs w:val="24"/>
          <w:lang w:val="pl-PL"/>
        </w:rPr>
        <w:t>rzedmiotu</w:t>
      </w:r>
      <w:r w:rsidRPr="00EA07B5">
        <w:rPr>
          <w:sz w:val="24"/>
          <w:szCs w:val="24"/>
        </w:rPr>
        <w:t xml:space="preserve"> Zamówienia (zwany dalej zamiennie: SOPZ) – część </w:t>
      </w:r>
      <w:r w:rsidR="004C2DDC">
        <w:rPr>
          <w:sz w:val="24"/>
          <w:szCs w:val="24"/>
          <w:lang w:val="pl-PL"/>
        </w:rPr>
        <w:t>Zapytania</w:t>
      </w:r>
      <w:r w:rsidRPr="00EA07B5">
        <w:rPr>
          <w:sz w:val="24"/>
          <w:szCs w:val="24"/>
        </w:rPr>
        <w:t xml:space="preserve">, </w:t>
      </w:r>
      <w:r w:rsidR="00B058A9">
        <w:rPr>
          <w:sz w:val="24"/>
          <w:szCs w:val="24"/>
          <w:lang w:val="pl-PL"/>
        </w:rPr>
        <w:t xml:space="preserve">stanowi </w:t>
      </w:r>
      <w:r w:rsidRPr="00EA07B5">
        <w:rPr>
          <w:sz w:val="24"/>
          <w:szCs w:val="24"/>
        </w:rPr>
        <w:t xml:space="preserve">Załącznik nr </w:t>
      </w:r>
      <w:r w:rsidR="00974145">
        <w:rPr>
          <w:sz w:val="24"/>
          <w:szCs w:val="24"/>
          <w:lang w:val="pl-PL"/>
        </w:rPr>
        <w:t>2</w:t>
      </w:r>
      <w:r w:rsidRPr="00EA07B5">
        <w:rPr>
          <w:sz w:val="24"/>
          <w:szCs w:val="24"/>
        </w:rPr>
        <w:t xml:space="preserve"> do Umowy</w:t>
      </w:r>
      <w:r w:rsidR="004C2DDC">
        <w:rPr>
          <w:sz w:val="24"/>
          <w:szCs w:val="24"/>
          <w:lang w:val="pl-PL"/>
        </w:rPr>
        <w:t>.</w:t>
      </w:r>
    </w:p>
    <w:p w:rsidR="000E47F8" w:rsidRPr="00EA07B5" w:rsidRDefault="000E47F8"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 xml:space="preserve">System – </w:t>
      </w:r>
      <w:r w:rsidR="008728A0" w:rsidRPr="00EA07B5">
        <w:rPr>
          <w:sz w:val="24"/>
          <w:szCs w:val="24"/>
          <w:lang w:val="pl-PL"/>
        </w:rPr>
        <w:t xml:space="preserve">spójna całość </w:t>
      </w:r>
      <w:r w:rsidRPr="00EA07B5">
        <w:rPr>
          <w:sz w:val="24"/>
          <w:szCs w:val="24"/>
        </w:rPr>
        <w:t>Oprogramowani</w:t>
      </w:r>
      <w:r w:rsidR="008728A0" w:rsidRPr="00EA07B5">
        <w:rPr>
          <w:sz w:val="24"/>
          <w:szCs w:val="24"/>
          <w:lang w:val="pl-PL"/>
        </w:rPr>
        <w:t>a</w:t>
      </w:r>
      <w:r w:rsidRPr="00EA07B5">
        <w:rPr>
          <w:sz w:val="24"/>
          <w:szCs w:val="24"/>
        </w:rPr>
        <w:t xml:space="preserve"> </w:t>
      </w:r>
      <w:r w:rsidR="00AF0589" w:rsidRPr="00EA07B5">
        <w:rPr>
          <w:sz w:val="24"/>
          <w:szCs w:val="24"/>
          <w:lang w:val="pl-PL"/>
        </w:rPr>
        <w:t xml:space="preserve">- </w:t>
      </w:r>
      <w:r w:rsidRPr="00EA07B5">
        <w:rPr>
          <w:sz w:val="24"/>
          <w:szCs w:val="24"/>
        </w:rPr>
        <w:t>dostarczone</w:t>
      </w:r>
      <w:r w:rsidR="008728A0" w:rsidRPr="00EA07B5">
        <w:rPr>
          <w:sz w:val="24"/>
          <w:szCs w:val="24"/>
          <w:lang w:val="pl-PL"/>
        </w:rPr>
        <w:t>go, zmodyfikowanego, rozbudowanego i</w:t>
      </w:r>
      <w:r w:rsidR="00EA07B5">
        <w:rPr>
          <w:sz w:val="24"/>
          <w:szCs w:val="24"/>
          <w:lang w:val="pl-PL"/>
        </w:rPr>
        <w:t> </w:t>
      </w:r>
      <w:r w:rsidR="008728A0" w:rsidRPr="00EA07B5">
        <w:rPr>
          <w:sz w:val="24"/>
          <w:szCs w:val="24"/>
          <w:lang w:val="pl-PL"/>
        </w:rPr>
        <w:t>wytworzonego</w:t>
      </w:r>
      <w:r w:rsidRPr="00EA07B5">
        <w:rPr>
          <w:sz w:val="24"/>
          <w:szCs w:val="24"/>
        </w:rPr>
        <w:t xml:space="preserve"> w ramach Umowy, wraz z nośnikami, dokumentacją techniczną, dokumentacją użytkowników i</w:t>
      </w:r>
      <w:r w:rsidR="00E42156" w:rsidRPr="00EA07B5">
        <w:rPr>
          <w:sz w:val="24"/>
          <w:szCs w:val="24"/>
          <w:lang w:val="pl-PL"/>
        </w:rPr>
        <w:t> </w:t>
      </w:r>
      <w:r w:rsidRPr="00EA07B5">
        <w:rPr>
          <w:sz w:val="24"/>
          <w:szCs w:val="24"/>
        </w:rPr>
        <w:t>administratora tego oprogramowania</w:t>
      </w:r>
      <w:r w:rsidR="00F13EC8" w:rsidRPr="00EA07B5">
        <w:rPr>
          <w:sz w:val="24"/>
          <w:szCs w:val="24"/>
          <w:lang w:val="pl-PL"/>
        </w:rPr>
        <w:t xml:space="preserve">, umożliwiająca osiągnięcie określonego rezultatu, tj. </w:t>
      </w:r>
      <w:r w:rsidR="00AF0589" w:rsidRPr="00EA07B5">
        <w:rPr>
          <w:sz w:val="24"/>
          <w:szCs w:val="24"/>
          <w:lang w:val="pl-PL"/>
        </w:rPr>
        <w:t xml:space="preserve">udostępnienia mieszkańcom usług publicznych drogą elektroniczną </w:t>
      </w:r>
      <w:r w:rsidR="00F13EC8" w:rsidRPr="00EA07B5">
        <w:rPr>
          <w:sz w:val="24"/>
          <w:szCs w:val="24"/>
          <w:lang w:val="pl-PL"/>
        </w:rPr>
        <w:t xml:space="preserve">w oparciu o współpracujące ze sobą </w:t>
      </w:r>
      <w:r w:rsidR="00FC549F">
        <w:rPr>
          <w:sz w:val="24"/>
          <w:szCs w:val="24"/>
          <w:lang w:val="pl-PL"/>
        </w:rPr>
        <w:t>oprogramowanie aplikacyjne</w:t>
      </w:r>
      <w:r w:rsidRPr="00EA07B5">
        <w:rPr>
          <w:sz w:val="24"/>
          <w:szCs w:val="24"/>
        </w:rPr>
        <w:t>.</w:t>
      </w:r>
    </w:p>
    <w:p w:rsidR="000E47F8" w:rsidRPr="00EA07B5" w:rsidRDefault="000E47F8"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Wdrożenie –</w:t>
      </w:r>
      <w:r w:rsidR="00F448C6" w:rsidRPr="00EA07B5">
        <w:rPr>
          <w:sz w:val="24"/>
          <w:szCs w:val="24"/>
          <w:lang w:val="pl-PL"/>
        </w:rPr>
        <w:t xml:space="preserve"> </w:t>
      </w:r>
      <w:r w:rsidR="00F448C6" w:rsidRPr="00EA07B5">
        <w:rPr>
          <w:sz w:val="24"/>
          <w:szCs w:val="24"/>
        </w:rPr>
        <w:t xml:space="preserve">całokształt prac wykonanych przez Wykonawcę w celu umożliwienia samodzielnej eksploatacji </w:t>
      </w:r>
      <w:r w:rsidR="008728A0" w:rsidRPr="00EA07B5">
        <w:rPr>
          <w:sz w:val="24"/>
          <w:szCs w:val="24"/>
          <w:lang w:val="pl-PL"/>
        </w:rPr>
        <w:t>Systemu</w:t>
      </w:r>
      <w:r w:rsidR="00F448C6" w:rsidRPr="00EA07B5">
        <w:rPr>
          <w:sz w:val="24"/>
          <w:szCs w:val="24"/>
        </w:rPr>
        <w:t xml:space="preserve"> przez pracowników Zamawiającego</w:t>
      </w:r>
      <w:r w:rsidR="00534AE3" w:rsidRPr="00EA07B5">
        <w:rPr>
          <w:sz w:val="24"/>
          <w:szCs w:val="24"/>
          <w:lang w:val="pl-PL"/>
        </w:rPr>
        <w:t>.</w:t>
      </w:r>
    </w:p>
    <w:p w:rsidR="00DA2F70" w:rsidRPr="00EA07B5" w:rsidRDefault="00DA2F70"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Utwory</w:t>
      </w:r>
      <w:r w:rsidRPr="00EA07B5">
        <w:rPr>
          <w:sz w:val="24"/>
          <w:szCs w:val="24"/>
          <w:lang w:val="pl-PL"/>
        </w:rPr>
        <w:t xml:space="preserve"> </w:t>
      </w:r>
      <w:r w:rsidRPr="00EA07B5">
        <w:rPr>
          <w:sz w:val="24"/>
          <w:szCs w:val="24"/>
        </w:rPr>
        <w:t xml:space="preserve">– </w:t>
      </w:r>
      <w:r w:rsidR="00EA09B8" w:rsidRPr="00EA09B8">
        <w:rPr>
          <w:sz w:val="24"/>
          <w:szCs w:val="24"/>
        </w:rPr>
        <w:t>wszystkie utwory w rozumieniu Ustawy z dnia 4 lutego 1994 r. o prawie autorskim i prawach pokrewnych dostarczane lub wytwarzane w ramach realizacji przedmiotu Umowy.</w:t>
      </w:r>
    </w:p>
    <w:p w:rsidR="00FA0624" w:rsidRPr="00FA0624" w:rsidRDefault="00FC549F" w:rsidP="006A7D18">
      <w:pPr>
        <w:pStyle w:val="Tekstpodstawowy1"/>
        <w:widowControl w:val="0"/>
        <w:numPr>
          <w:ilvl w:val="0"/>
          <w:numId w:val="42"/>
        </w:numPr>
        <w:tabs>
          <w:tab w:val="clear" w:pos="720"/>
          <w:tab w:val="left" w:pos="0"/>
          <w:tab w:val="num" w:pos="284"/>
        </w:tabs>
        <w:ind w:left="284" w:right="20" w:hanging="284"/>
        <w:rPr>
          <w:sz w:val="24"/>
          <w:szCs w:val="24"/>
        </w:rPr>
      </w:pPr>
      <w:r w:rsidRPr="00FA0624">
        <w:rPr>
          <w:sz w:val="24"/>
          <w:szCs w:val="24"/>
        </w:rPr>
        <w:t>Oprogramowanie Aplikacyjne, Oprogramowanie – oprogramowanie wdrażane w ramach Umowy, istniejące i dystrybuowane przez Wykonawcę niezależnie od niniejszego zamówienia, w tym modyfikowane i rozbudowywane na potrzeby realizacji Umowy. Do Oprogramowania Aplikacyjnego zalicza się</w:t>
      </w:r>
      <w:r w:rsidR="004C2DDC">
        <w:rPr>
          <w:sz w:val="24"/>
          <w:szCs w:val="24"/>
          <w:lang w:val="pl-PL"/>
        </w:rPr>
        <w:t xml:space="preserve"> Portal Podatkowy </w:t>
      </w:r>
      <w:r w:rsidR="00FA0624" w:rsidRPr="00FA0624">
        <w:rPr>
          <w:sz w:val="24"/>
          <w:szCs w:val="24"/>
        </w:rPr>
        <w:t>ponadto oprogramowanie funkcjonujące w jednostce Zamawiającego, o ile jego modyfikacja bądź rozbudowa stanowi przedmiot Umowy oraz oprogramowanie wytworzone w trakcie realizacji Umowy, powstałe w wyniku prac programistycznych na potrzeby uruchomienia Systemu.</w:t>
      </w:r>
    </w:p>
    <w:p w:rsidR="00795335" w:rsidRDefault="00011333" w:rsidP="00795335">
      <w:pPr>
        <w:pStyle w:val="Tekstpodstawowy1"/>
        <w:widowControl w:val="0"/>
        <w:numPr>
          <w:ilvl w:val="0"/>
          <w:numId w:val="42"/>
        </w:numPr>
        <w:tabs>
          <w:tab w:val="clear" w:pos="720"/>
          <w:tab w:val="left" w:pos="0"/>
          <w:tab w:val="num" w:pos="284"/>
        </w:tabs>
        <w:ind w:left="284" w:right="20" w:hanging="284"/>
        <w:rPr>
          <w:sz w:val="24"/>
          <w:szCs w:val="24"/>
        </w:rPr>
      </w:pPr>
      <w:r w:rsidRPr="00FA0624">
        <w:rPr>
          <w:sz w:val="24"/>
          <w:szCs w:val="24"/>
        </w:rPr>
        <w:t>Oprogramowanie Wspomagające – wszelkie programy komputerowe w postaci kodu wynikowego, do których autorskie prawa majątkowe przysługują osobom trzecim, a na które Wykonawca na podstawie Umowy udziela Zamawiającemu licencji lub sublicencji oraz powiązane z nimi nośniki, dokumentacje, instrukcje i aktualizacje tychże programów komputerowych, niezbędne do działania Systemu, w tym systemy operacyjne i</w:t>
      </w:r>
      <w:r w:rsidR="00AA0DFE" w:rsidRPr="00FA0624">
        <w:rPr>
          <w:sz w:val="24"/>
          <w:szCs w:val="24"/>
          <w:lang w:val="pl-PL"/>
        </w:rPr>
        <w:t> </w:t>
      </w:r>
      <w:r w:rsidRPr="00FA0624">
        <w:rPr>
          <w:sz w:val="24"/>
          <w:szCs w:val="24"/>
        </w:rPr>
        <w:t>oprogramowanie bazodanowe oraz sterowniki.</w:t>
      </w:r>
    </w:p>
    <w:p w:rsidR="000E47F8" w:rsidRPr="00EA07B5" w:rsidRDefault="00011333"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 xml:space="preserve">Dokumentacja – wszelka dokumentacja dotycząca Oprogramowania lub jakichkolwiek innych prac Wykonawcy, która jest dostarczana </w:t>
      </w:r>
      <w:r w:rsidR="007621D4" w:rsidRPr="00AA0DFE">
        <w:rPr>
          <w:sz w:val="24"/>
          <w:szCs w:val="24"/>
        </w:rPr>
        <w:t>przez Wykonawcę Zamawiającemu</w:t>
      </w:r>
      <w:r w:rsidRPr="00EA07B5">
        <w:rPr>
          <w:sz w:val="24"/>
          <w:szCs w:val="24"/>
        </w:rPr>
        <w:t xml:space="preserve"> w</w:t>
      </w:r>
      <w:r w:rsidR="00EA07B5" w:rsidRPr="00AA0DFE">
        <w:rPr>
          <w:sz w:val="24"/>
          <w:szCs w:val="24"/>
        </w:rPr>
        <w:t> </w:t>
      </w:r>
      <w:r w:rsidRPr="00EA07B5">
        <w:rPr>
          <w:sz w:val="24"/>
          <w:szCs w:val="24"/>
        </w:rPr>
        <w:t>ramach realizacji Umowy. W skład Dokumentacji wchodzą w szczególności Dokumentacja Standardowa oraz Dokumentacja Dedykowana</w:t>
      </w:r>
      <w:r w:rsidR="007621D4" w:rsidRPr="00AA0DFE">
        <w:rPr>
          <w:sz w:val="24"/>
          <w:szCs w:val="24"/>
        </w:rPr>
        <w:t>.</w:t>
      </w:r>
    </w:p>
    <w:p w:rsidR="000E47F8" w:rsidRPr="00EA07B5" w:rsidRDefault="000E47F8"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Dokumentacja Standardowa –</w:t>
      </w:r>
      <w:r w:rsidR="00534AE3" w:rsidRPr="00AA0DFE">
        <w:rPr>
          <w:sz w:val="24"/>
          <w:szCs w:val="24"/>
        </w:rPr>
        <w:t xml:space="preserve"> </w:t>
      </w:r>
      <w:r w:rsidRPr="00EA07B5">
        <w:rPr>
          <w:sz w:val="24"/>
          <w:szCs w:val="24"/>
        </w:rPr>
        <w:t xml:space="preserve">dokumentacja </w:t>
      </w:r>
      <w:r w:rsidR="00D96F3C" w:rsidRPr="00AA0DFE">
        <w:rPr>
          <w:sz w:val="24"/>
          <w:szCs w:val="24"/>
        </w:rPr>
        <w:t xml:space="preserve">Oprogramowania </w:t>
      </w:r>
      <w:r w:rsidRPr="00EA07B5">
        <w:rPr>
          <w:sz w:val="24"/>
          <w:szCs w:val="24"/>
        </w:rPr>
        <w:t>opracowana n</w:t>
      </w:r>
      <w:r w:rsidR="00534AE3" w:rsidRPr="00EA07B5">
        <w:rPr>
          <w:sz w:val="24"/>
          <w:szCs w:val="24"/>
        </w:rPr>
        <w:t xml:space="preserve">iezależnie od </w:t>
      </w:r>
      <w:r w:rsidR="00011333" w:rsidRPr="00AA0DFE">
        <w:rPr>
          <w:sz w:val="24"/>
          <w:szCs w:val="24"/>
        </w:rPr>
        <w:t xml:space="preserve">niniejszej </w:t>
      </w:r>
      <w:r w:rsidR="00534AE3" w:rsidRPr="00EA07B5">
        <w:rPr>
          <w:sz w:val="24"/>
          <w:szCs w:val="24"/>
        </w:rPr>
        <w:t>Umowy</w:t>
      </w:r>
      <w:r w:rsidR="00011333" w:rsidRPr="00AA0DFE">
        <w:rPr>
          <w:sz w:val="24"/>
          <w:szCs w:val="24"/>
        </w:rPr>
        <w:t xml:space="preserve"> (dostarczana na przykład przez producenta)</w:t>
      </w:r>
      <w:r w:rsidR="00534AE3" w:rsidRPr="00AA0DFE">
        <w:rPr>
          <w:sz w:val="24"/>
          <w:szCs w:val="24"/>
        </w:rPr>
        <w:t>.</w:t>
      </w:r>
    </w:p>
    <w:p w:rsidR="000E47F8" w:rsidRPr="00EA07B5" w:rsidRDefault="000E47F8"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Dokumentacja Dedykowana – dokumentacja opracowana w związku z realizacją Umowy</w:t>
      </w:r>
      <w:r w:rsidR="007621D4" w:rsidRPr="00AA0DFE">
        <w:rPr>
          <w:sz w:val="24"/>
          <w:szCs w:val="24"/>
        </w:rPr>
        <w:t>.</w:t>
      </w:r>
    </w:p>
    <w:p w:rsidR="004210CE" w:rsidRPr="004210CE" w:rsidRDefault="00F00C72" w:rsidP="004210CE">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 xml:space="preserve">Awaria – </w:t>
      </w:r>
      <w:r w:rsidR="004210CE" w:rsidRPr="004210CE">
        <w:rPr>
          <w:sz w:val="24"/>
          <w:szCs w:val="24"/>
        </w:rPr>
        <w:t>oznacza sytuację, w której nie jest możliwe prawidłowe użytkowanie Oprogramowania z powodu uszkodzenia lub utraty spójności danych, struktur danych.</w:t>
      </w:r>
    </w:p>
    <w:p w:rsidR="00F00C72" w:rsidRPr="00EA07B5" w:rsidRDefault="004210CE" w:rsidP="004210CE">
      <w:pPr>
        <w:pStyle w:val="Tekstpodstawowy1"/>
        <w:widowControl w:val="0"/>
        <w:numPr>
          <w:ilvl w:val="0"/>
          <w:numId w:val="42"/>
        </w:numPr>
        <w:tabs>
          <w:tab w:val="clear" w:pos="720"/>
          <w:tab w:val="left" w:pos="0"/>
          <w:tab w:val="num" w:pos="284"/>
        </w:tabs>
        <w:ind w:left="284" w:right="20" w:hanging="426"/>
        <w:rPr>
          <w:sz w:val="24"/>
          <w:szCs w:val="24"/>
        </w:rPr>
      </w:pPr>
      <w:r w:rsidRPr="004210CE">
        <w:rPr>
          <w:sz w:val="24"/>
          <w:szCs w:val="24"/>
        </w:rPr>
        <w:t>Błąd - niezgodne z dokumentacją użytkową lub wymaganiami Zamawiającego, z instrukcjami lub innymi dokumentami wytworzonymi w czasie wdrożenia działanie Oprogramowania</w:t>
      </w:r>
      <w:r w:rsidR="00F00C72" w:rsidRPr="00EA07B5">
        <w:rPr>
          <w:sz w:val="24"/>
          <w:szCs w:val="24"/>
        </w:rPr>
        <w:t>.</w:t>
      </w:r>
    </w:p>
    <w:p w:rsidR="009B0E1A" w:rsidRPr="00EA07B5" w:rsidRDefault="009B0E1A"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 xml:space="preserve">Obejście - przywrócenie działania </w:t>
      </w:r>
      <w:r w:rsidR="00D60CD5" w:rsidRPr="00EA07B5">
        <w:rPr>
          <w:sz w:val="24"/>
          <w:szCs w:val="24"/>
        </w:rPr>
        <w:t>Systemu</w:t>
      </w:r>
      <w:r w:rsidRPr="00EA07B5">
        <w:rPr>
          <w:sz w:val="24"/>
          <w:szCs w:val="24"/>
        </w:rPr>
        <w:t xml:space="preserve"> poprzez zminimalizowanie uciążliwości Błędu, bez usunięcia tego Błędu.</w:t>
      </w:r>
    </w:p>
    <w:p w:rsidR="00F00C72" w:rsidRPr="00EA07B5" w:rsidRDefault="00F00C72"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 xml:space="preserve">Wada – </w:t>
      </w:r>
      <w:r w:rsidR="004210CE" w:rsidRPr="004210CE">
        <w:rPr>
          <w:sz w:val="24"/>
          <w:szCs w:val="24"/>
        </w:rPr>
        <w:t>zakłócenie działania Oprogramowania polegające na nienależytym działaniu jego części, nie ograniczające działania całego Oprogramowania, nie mające istotnego wpływu na zastosowanie Oprogramowania i nie będące awarią lub błędem</w:t>
      </w:r>
      <w:r w:rsidRPr="00EA07B5">
        <w:rPr>
          <w:sz w:val="24"/>
          <w:szCs w:val="24"/>
        </w:rPr>
        <w:t>.</w:t>
      </w:r>
    </w:p>
    <w:p w:rsidR="003D1821" w:rsidRPr="00EA07B5" w:rsidRDefault="003D1821"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 xml:space="preserve">Siła Wyższa – zdarzenia, którym Strony nie mogą zapobiec ani których nie mogą uniknąć, </w:t>
      </w:r>
      <w:r w:rsidRPr="00EA07B5">
        <w:rPr>
          <w:sz w:val="24"/>
          <w:szCs w:val="24"/>
        </w:rPr>
        <w:lastRenderedPageBreak/>
        <w:t>pomimo zachowania należytej staranności, w szczególności takie jak katastrofy naturalne, działania wojenne, ataki terrorystyczne, strajki, rozruchy lub inne podobne zdarzenia, które traktowane są na gruncie prawa polskiego lub polskich zwyczajów handlowych jako Siła Wyższa, na które Strony nie mają wpływu.</w:t>
      </w:r>
    </w:p>
    <w:p w:rsidR="003D1821" w:rsidRPr="00EA07B5" w:rsidRDefault="003D1821"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Infrastruktura Zamawiającego – infrastruktura informatyczna (w tym sprzęt i</w:t>
      </w:r>
      <w:r w:rsidR="00EA07B5" w:rsidRPr="00AA0DFE">
        <w:rPr>
          <w:sz w:val="24"/>
          <w:szCs w:val="24"/>
        </w:rPr>
        <w:t> </w:t>
      </w:r>
      <w:r w:rsidRPr="00EA07B5">
        <w:rPr>
          <w:sz w:val="24"/>
          <w:szCs w:val="24"/>
        </w:rPr>
        <w:t xml:space="preserve">oprogramowanie) </w:t>
      </w:r>
      <w:r w:rsidR="00D96F3C" w:rsidRPr="00EA07B5">
        <w:rPr>
          <w:sz w:val="24"/>
          <w:szCs w:val="24"/>
        </w:rPr>
        <w:t xml:space="preserve">użytkowana przez </w:t>
      </w:r>
      <w:r w:rsidRPr="00EA07B5">
        <w:rPr>
          <w:sz w:val="24"/>
          <w:szCs w:val="24"/>
        </w:rPr>
        <w:t>Zamawiającego</w:t>
      </w:r>
      <w:r w:rsidR="003D0917" w:rsidRPr="00EA07B5">
        <w:rPr>
          <w:sz w:val="24"/>
          <w:szCs w:val="24"/>
        </w:rPr>
        <w:t xml:space="preserve"> niebędąca </w:t>
      </w:r>
      <w:r w:rsidR="00980D1F" w:rsidRPr="00EA07B5">
        <w:rPr>
          <w:sz w:val="24"/>
          <w:szCs w:val="24"/>
        </w:rPr>
        <w:t>przedmiot</w:t>
      </w:r>
      <w:r w:rsidR="003D0917" w:rsidRPr="00EA07B5">
        <w:rPr>
          <w:sz w:val="24"/>
          <w:szCs w:val="24"/>
        </w:rPr>
        <w:t>em Zamówienia</w:t>
      </w:r>
      <w:r w:rsidR="007802F1" w:rsidRPr="00EA07B5">
        <w:rPr>
          <w:sz w:val="24"/>
          <w:szCs w:val="24"/>
        </w:rPr>
        <w:t>, przeznaczona przez Zamawiającego do wykorzystania na cele wdrożenia i</w:t>
      </w:r>
      <w:r w:rsidR="00EA07B5" w:rsidRPr="00AA0DFE">
        <w:rPr>
          <w:sz w:val="24"/>
          <w:szCs w:val="24"/>
        </w:rPr>
        <w:t> </w:t>
      </w:r>
      <w:r w:rsidR="007802F1" w:rsidRPr="00EA07B5">
        <w:rPr>
          <w:sz w:val="24"/>
          <w:szCs w:val="24"/>
        </w:rPr>
        <w:t xml:space="preserve">eksploatacji </w:t>
      </w:r>
      <w:r w:rsidR="00F00C72" w:rsidRPr="00EA07B5">
        <w:rPr>
          <w:sz w:val="24"/>
          <w:szCs w:val="24"/>
        </w:rPr>
        <w:t>Systemu (na przykład: stacje robocze, infrastruktura sieciowa)</w:t>
      </w:r>
      <w:r w:rsidRPr="00EA07B5">
        <w:rPr>
          <w:sz w:val="24"/>
          <w:szCs w:val="24"/>
        </w:rPr>
        <w:t>.</w:t>
      </w:r>
    </w:p>
    <w:p w:rsidR="00155E92" w:rsidRPr="00EA07B5" w:rsidRDefault="00155E92" w:rsidP="00155E92">
      <w:pPr>
        <w:pStyle w:val="Tekstpodstawowy1"/>
        <w:widowControl w:val="0"/>
        <w:tabs>
          <w:tab w:val="left" w:pos="0"/>
        </w:tabs>
        <w:ind w:left="284" w:right="20"/>
        <w:rPr>
          <w:sz w:val="24"/>
          <w:szCs w:val="24"/>
        </w:rPr>
      </w:pPr>
    </w:p>
    <w:p w:rsidR="003D1821" w:rsidRPr="00290687" w:rsidRDefault="003D1821" w:rsidP="00EA07B5">
      <w:pPr>
        <w:pStyle w:val="Nagwek1"/>
      </w:pPr>
      <w:r w:rsidRPr="00290687">
        <w:t>§ 3</w:t>
      </w:r>
      <w:r w:rsidRPr="00290687">
        <w:br/>
      </w:r>
      <w:r w:rsidR="008F0ECD">
        <w:t>Przedmiot</w:t>
      </w:r>
      <w:r w:rsidR="008F0ECD" w:rsidRPr="00290687">
        <w:t xml:space="preserve"> umowy</w:t>
      </w:r>
    </w:p>
    <w:p w:rsidR="00152175" w:rsidRPr="00152175" w:rsidRDefault="004F438A" w:rsidP="00E915E2">
      <w:pPr>
        <w:pStyle w:val="Tekstpodstawowy1"/>
        <w:widowControl w:val="0"/>
        <w:numPr>
          <w:ilvl w:val="0"/>
          <w:numId w:val="53"/>
        </w:numPr>
        <w:tabs>
          <w:tab w:val="clear" w:pos="360"/>
        </w:tabs>
        <w:ind w:left="284" w:right="20" w:hanging="284"/>
        <w:rPr>
          <w:sz w:val="24"/>
          <w:szCs w:val="24"/>
        </w:rPr>
      </w:pPr>
      <w:r w:rsidRPr="00152175">
        <w:rPr>
          <w:sz w:val="24"/>
          <w:szCs w:val="24"/>
          <w:lang w:val="pl-PL"/>
        </w:rPr>
        <w:t>P</w:t>
      </w:r>
      <w:r w:rsidR="00875DCA" w:rsidRPr="00152175">
        <w:rPr>
          <w:sz w:val="24"/>
          <w:szCs w:val="24"/>
          <w:lang w:val="pl-PL"/>
        </w:rPr>
        <w:t>rzedmiotem</w:t>
      </w:r>
      <w:r w:rsidR="003D1821" w:rsidRPr="00152175">
        <w:rPr>
          <w:sz w:val="24"/>
          <w:szCs w:val="24"/>
        </w:rPr>
        <w:t xml:space="preserve"> </w:t>
      </w:r>
      <w:r w:rsidR="003E44CF" w:rsidRPr="00152175">
        <w:rPr>
          <w:sz w:val="24"/>
          <w:szCs w:val="24"/>
          <w:lang w:val="pl-PL"/>
        </w:rPr>
        <w:t>u</w:t>
      </w:r>
      <w:r w:rsidR="003D1821" w:rsidRPr="00152175">
        <w:rPr>
          <w:sz w:val="24"/>
          <w:szCs w:val="24"/>
        </w:rPr>
        <w:t xml:space="preserve">mowy jest </w:t>
      </w:r>
      <w:r w:rsidR="00F00C72" w:rsidRPr="00152175">
        <w:rPr>
          <w:sz w:val="24"/>
          <w:szCs w:val="24"/>
          <w:lang w:val="pl-PL"/>
        </w:rPr>
        <w:t xml:space="preserve">dostarczenie i uruchomienie Systemu, tj. </w:t>
      </w:r>
      <w:r w:rsidR="00905830" w:rsidRPr="00152175">
        <w:rPr>
          <w:sz w:val="24"/>
          <w:szCs w:val="24"/>
          <w:lang w:val="pl-PL"/>
        </w:rPr>
        <w:t xml:space="preserve">dostawa i wdrożenie </w:t>
      </w:r>
      <w:r w:rsidR="000C30C8" w:rsidRPr="00152175">
        <w:rPr>
          <w:sz w:val="24"/>
          <w:szCs w:val="24"/>
          <w:lang w:val="pl-PL"/>
        </w:rPr>
        <w:t>oprogramowania</w:t>
      </w:r>
      <w:r w:rsidR="00905830" w:rsidRPr="00152175">
        <w:rPr>
          <w:sz w:val="24"/>
          <w:szCs w:val="24"/>
          <w:lang w:val="pl-PL"/>
        </w:rPr>
        <w:t xml:space="preserve"> </w:t>
      </w:r>
      <w:r w:rsidR="00FA0624" w:rsidRPr="00152175">
        <w:rPr>
          <w:sz w:val="24"/>
          <w:szCs w:val="24"/>
          <w:lang w:val="pl-PL"/>
        </w:rPr>
        <w:t xml:space="preserve">aplikacyjnego </w:t>
      </w:r>
      <w:r w:rsidR="00905830" w:rsidRPr="00152175">
        <w:rPr>
          <w:sz w:val="24"/>
          <w:szCs w:val="24"/>
          <w:lang w:val="pl-PL"/>
        </w:rPr>
        <w:t>oraz uruchomienie e-usług publicznych dla Gminy</w:t>
      </w:r>
      <w:r w:rsidR="00A97886" w:rsidRPr="00152175">
        <w:rPr>
          <w:sz w:val="24"/>
          <w:szCs w:val="24"/>
          <w:lang w:val="pl-PL"/>
        </w:rPr>
        <w:t xml:space="preserve"> </w:t>
      </w:r>
      <w:r w:rsidR="009C6CCF" w:rsidRPr="00152175">
        <w:rPr>
          <w:sz w:val="24"/>
          <w:szCs w:val="24"/>
          <w:lang w:val="pl-PL"/>
        </w:rPr>
        <w:t>Ułęż</w:t>
      </w:r>
      <w:r w:rsidR="00A97886" w:rsidRPr="00152175">
        <w:rPr>
          <w:sz w:val="24"/>
          <w:szCs w:val="24"/>
          <w:lang w:val="pl-PL"/>
        </w:rPr>
        <w:t xml:space="preserve"> </w:t>
      </w:r>
      <w:r w:rsidR="00905830" w:rsidRPr="00152175">
        <w:rPr>
          <w:sz w:val="24"/>
          <w:szCs w:val="24"/>
          <w:lang w:val="pl-PL"/>
        </w:rPr>
        <w:t xml:space="preserve">zgodnie z </w:t>
      </w:r>
      <w:r w:rsidR="004C2DDC" w:rsidRPr="00152175">
        <w:rPr>
          <w:sz w:val="24"/>
          <w:szCs w:val="24"/>
          <w:lang w:val="pl-PL"/>
        </w:rPr>
        <w:t>Zapytaniem</w:t>
      </w:r>
      <w:r w:rsidR="00905830" w:rsidRPr="00152175">
        <w:rPr>
          <w:sz w:val="24"/>
          <w:szCs w:val="24"/>
          <w:lang w:val="pl-PL"/>
        </w:rPr>
        <w:t xml:space="preserve"> oraz ze</w:t>
      </w:r>
      <w:r w:rsidR="00152175">
        <w:rPr>
          <w:sz w:val="24"/>
          <w:szCs w:val="24"/>
          <w:lang w:val="pl-PL"/>
        </w:rPr>
        <w:t xml:space="preserve"> złożoną przez Wykonawcę ofertą.</w:t>
      </w:r>
    </w:p>
    <w:p w:rsidR="003D1821" w:rsidRPr="00152175" w:rsidRDefault="004F438A" w:rsidP="00E915E2">
      <w:pPr>
        <w:pStyle w:val="Tekstpodstawowy1"/>
        <w:widowControl w:val="0"/>
        <w:numPr>
          <w:ilvl w:val="0"/>
          <w:numId w:val="53"/>
        </w:numPr>
        <w:tabs>
          <w:tab w:val="clear" w:pos="360"/>
        </w:tabs>
        <w:ind w:left="284" w:right="20" w:hanging="284"/>
        <w:rPr>
          <w:sz w:val="24"/>
          <w:szCs w:val="24"/>
        </w:rPr>
      </w:pPr>
      <w:r w:rsidRPr="00152175">
        <w:rPr>
          <w:sz w:val="24"/>
          <w:szCs w:val="24"/>
        </w:rPr>
        <w:t>P</w:t>
      </w:r>
      <w:r w:rsidR="00980D1F" w:rsidRPr="00152175">
        <w:rPr>
          <w:sz w:val="24"/>
          <w:szCs w:val="24"/>
        </w:rPr>
        <w:t>rzedmiot</w:t>
      </w:r>
      <w:r w:rsidR="003D1821" w:rsidRPr="00152175">
        <w:rPr>
          <w:sz w:val="24"/>
          <w:szCs w:val="24"/>
        </w:rPr>
        <w:t xml:space="preserve"> </w:t>
      </w:r>
      <w:r w:rsidR="003E44CF" w:rsidRPr="00152175">
        <w:rPr>
          <w:sz w:val="24"/>
          <w:szCs w:val="24"/>
          <w:lang w:val="pl-PL"/>
        </w:rPr>
        <w:t>u</w:t>
      </w:r>
      <w:r w:rsidR="003D1821" w:rsidRPr="00152175">
        <w:rPr>
          <w:sz w:val="24"/>
          <w:szCs w:val="24"/>
        </w:rPr>
        <w:t>mowy obejmuje w szczególności:</w:t>
      </w:r>
    </w:p>
    <w:p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 xml:space="preserve">przeprowadzenie </w:t>
      </w:r>
      <w:r w:rsidR="008728A0" w:rsidRPr="00EA07B5">
        <w:rPr>
          <w:rFonts w:ascii="Times New Roman" w:hAnsi="Times New Roman"/>
          <w:sz w:val="24"/>
          <w:szCs w:val="24"/>
        </w:rPr>
        <w:t>analizy</w:t>
      </w:r>
      <w:r w:rsidRPr="00EA07B5">
        <w:rPr>
          <w:rFonts w:ascii="Times New Roman" w:hAnsi="Times New Roman"/>
          <w:sz w:val="24"/>
          <w:szCs w:val="24"/>
        </w:rPr>
        <w:t xml:space="preserve"> wymagań funkcjonalnych i </w:t>
      </w:r>
      <w:r w:rsidR="008324DB" w:rsidRPr="00EA07B5">
        <w:rPr>
          <w:rFonts w:ascii="Times New Roman" w:hAnsi="Times New Roman"/>
          <w:sz w:val="24"/>
          <w:szCs w:val="24"/>
        </w:rPr>
        <w:t>nie</w:t>
      </w:r>
      <w:r w:rsidRPr="00EA07B5">
        <w:rPr>
          <w:rFonts w:ascii="Times New Roman" w:hAnsi="Times New Roman"/>
          <w:sz w:val="24"/>
          <w:szCs w:val="24"/>
        </w:rPr>
        <w:t>funkcjonalnych oraz zaprojektowani</w:t>
      </w:r>
      <w:r w:rsidR="008728A0" w:rsidRPr="00EA07B5">
        <w:rPr>
          <w:rFonts w:ascii="Times New Roman" w:hAnsi="Times New Roman"/>
          <w:sz w:val="24"/>
          <w:szCs w:val="24"/>
        </w:rPr>
        <w:t>e</w:t>
      </w:r>
      <w:r w:rsidRPr="00EA07B5">
        <w:rPr>
          <w:rFonts w:ascii="Times New Roman" w:hAnsi="Times New Roman"/>
          <w:sz w:val="24"/>
          <w:szCs w:val="24"/>
        </w:rPr>
        <w:t xml:space="preserve"> architektury </w:t>
      </w:r>
      <w:r w:rsidR="00D60CD5" w:rsidRPr="00EA07B5">
        <w:rPr>
          <w:rFonts w:ascii="Times New Roman" w:hAnsi="Times New Roman"/>
          <w:sz w:val="24"/>
          <w:szCs w:val="24"/>
          <w:lang w:eastAsia="pl-PL"/>
        </w:rPr>
        <w:t>Systemu</w:t>
      </w:r>
      <w:r w:rsidR="00B92B73" w:rsidRPr="00EA07B5">
        <w:rPr>
          <w:rFonts w:ascii="Times New Roman" w:hAnsi="Times New Roman"/>
          <w:sz w:val="24"/>
          <w:szCs w:val="24"/>
        </w:rPr>
        <w:t>,</w:t>
      </w:r>
    </w:p>
    <w:p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opracowanie dokumentacji technicznej Systemu,</w:t>
      </w:r>
    </w:p>
    <w:p w:rsidR="003D1821" w:rsidRPr="00EA07B5" w:rsidRDefault="0000384C"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opracowanie i</w:t>
      </w:r>
      <w:r w:rsidR="003D1821" w:rsidRPr="00EA07B5">
        <w:rPr>
          <w:rFonts w:ascii="Times New Roman" w:hAnsi="Times New Roman"/>
          <w:sz w:val="24"/>
          <w:szCs w:val="24"/>
        </w:rPr>
        <w:t xml:space="preserve"> dostawę, instalację i konfigurację </w:t>
      </w:r>
      <w:r w:rsidR="003D0917" w:rsidRPr="00EA07B5">
        <w:rPr>
          <w:rFonts w:ascii="Times New Roman" w:hAnsi="Times New Roman"/>
          <w:sz w:val="24"/>
          <w:szCs w:val="24"/>
        </w:rPr>
        <w:t>Oprogramowania</w:t>
      </w:r>
      <w:r w:rsidR="003D1821" w:rsidRPr="00EA07B5">
        <w:rPr>
          <w:rFonts w:ascii="Times New Roman" w:hAnsi="Times New Roman"/>
          <w:sz w:val="24"/>
          <w:szCs w:val="24"/>
        </w:rPr>
        <w:t>,</w:t>
      </w:r>
    </w:p>
    <w:p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testowanie i uruchomienie Systemu</w:t>
      </w:r>
      <w:r w:rsidR="003D0917" w:rsidRPr="00EA07B5">
        <w:rPr>
          <w:rFonts w:ascii="Times New Roman" w:hAnsi="Times New Roman"/>
          <w:sz w:val="24"/>
          <w:szCs w:val="24"/>
        </w:rPr>
        <w:t>,</w:t>
      </w:r>
      <w:r w:rsidRPr="00EA07B5">
        <w:rPr>
          <w:rFonts w:ascii="Times New Roman" w:hAnsi="Times New Roman"/>
          <w:sz w:val="24"/>
          <w:szCs w:val="24"/>
        </w:rPr>
        <w:t xml:space="preserve"> </w:t>
      </w:r>
    </w:p>
    <w:p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przeprowadzenie instruktaży</w:t>
      </w:r>
      <w:r w:rsidR="008324DB" w:rsidRPr="00EA07B5">
        <w:rPr>
          <w:rFonts w:ascii="Times New Roman" w:hAnsi="Times New Roman"/>
          <w:sz w:val="24"/>
          <w:szCs w:val="24"/>
        </w:rPr>
        <w:t xml:space="preserve"> niezbędnych dla korzystania z Systemu przez pracowników Zamawiającego</w:t>
      </w:r>
      <w:r w:rsidR="003D0917" w:rsidRPr="00EA07B5">
        <w:rPr>
          <w:rFonts w:ascii="Times New Roman" w:hAnsi="Times New Roman"/>
          <w:sz w:val="24"/>
          <w:szCs w:val="24"/>
        </w:rPr>
        <w:t>,</w:t>
      </w:r>
    </w:p>
    <w:p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 xml:space="preserve">udzielenie Zamawiającemu licencji na korzystanie z </w:t>
      </w:r>
      <w:r w:rsidR="00331554">
        <w:rPr>
          <w:rFonts w:ascii="Times New Roman" w:hAnsi="Times New Roman"/>
          <w:sz w:val="24"/>
          <w:szCs w:val="24"/>
        </w:rPr>
        <w:t>U</w:t>
      </w:r>
      <w:r w:rsidRPr="00EA07B5">
        <w:rPr>
          <w:rFonts w:ascii="Times New Roman" w:hAnsi="Times New Roman"/>
          <w:sz w:val="24"/>
          <w:szCs w:val="24"/>
        </w:rPr>
        <w:t>tworów opisanych Umową</w:t>
      </w:r>
      <w:r w:rsidR="003D0917" w:rsidRPr="00EA07B5">
        <w:rPr>
          <w:rFonts w:ascii="Times New Roman" w:hAnsi="Times New Roman"/>
          <w:sz w:val="24"/>
          <w:szCs w:val="24"/>
        </w:rPr>
        <w:t>,</w:t>
      </w:r>
      <w:r w:rsidRPr="00EA07B5">
        <w:rPr>
          <w:rFonts w:ascii="Times New Roman" w:hAnsi="Times New Roman"/>
          <w:sz w:val="24"/>
          <w:szCs w:val="24"/>
        </w:rPr>
        <w:t xml:space="preserve"> </w:t>
      </w:r>
    </w:p>
    <w:p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 xml:space="preserve">udzielenie gwarancji na </w:t>
      </w:r>
      <w:r w:rsidR="00980D1F" w:rsidRPr="00EA07B5">
        <w:rPr>
          <w:rFonts w:ascii="Times New Roman" w:hAnsi="Times New Roman"/>
          <w:sz w:val="24"/>
          <w:szCs w:val="24"/>
        </w:rPr>
        <w:t>przedmiot</w:t>
      </w:r>
      <w:r w:rsidR="000332C8" w:rsidRPr="00EA07B5">
        <w:rPr>
          <w:rFonts w:ascii="Times New Roman" w:hAnsi="Times New Roman"/>
          <w:sz w:val="24"/>
          <w:szCs w:val="24"/>
        </w:rPr>
        <w:t xml:space="preserve"> </w:t>
      </w:r>
      <w:r w:rsidR="008324DB" w:rsidRPr="00EA07B5">
        <w:rPr>
          <w:rFonts w:ascii="Times New Roman" w:hAnsi="Times New Roman"/>
          <w:sz w:val="24"/>
          <w:szCs w:val="24"/>
        </w:rPr>
        <w:t>u</w:t>
      </w:r>
      <w:r w:rsidR="000332C8" w:rsidRPr="00EA07B5">
        <w:rPr>
          <w:rFonts w:ascii="Times New Roman" w:hAnsi="Times New Roman"/>
          <w:sz w:val="24"/>
          <w:szCs w:val="24"/>
        </w:rPr>
        <w:t>mowy,</w:t>
      </w:r>
    </w:p>
    <w:p w:rsidR="003D1821" w:rsidRPr="00EA07B5" w:rsidRDefault="003D1821" w:rsidP="00E915E2">
      <w:pPr>
        <w:pStyle w:val="Tekstpodstawowy1"/>
        <w:widowControl w:val="0"/>
        <w:numPr>
          <w:ilvl w:val="0"/>
          <w:numId w:val="53"/>
        </w:numPr>
        <w:tabs>
          <w:tab w:val="clear" w:pos="360"/>
        </w:tabs>
        <w:ind w:left="284" w:right="20" w:hanging="284"/>
        <w:rPr>
          <w:sz w:val="24"/>
          <w:szCs w:val="24"/>
        </w:rPr>
      </w:pPr>
      <w:r w:rsidRPr="00EA07B5">
        <w:rPr>
          <w:sz w:val="24"/>
          <w:szCs w:val="24"/>
        </w:rPr>
        <w:t>W celu uniknięcia wątpliwości Strony potwierdzają, że:</w:t>
      </w:r>
    </w:p>
    <w:p w:rsidR="003D1821" w:rsidRPr="00EA07B5" w:rsidRDefault="003D1821" w:rsidP="00E915E2">
      <w:pPr>
        <w:pStyle w:val="Tekstpodstawowy1"/>
        <w:widowControl w:val="0"/>
        <w:numPr>
          <w:ilvl w:val="1"/>
          <w:numId w:val="53"/>
        </w:numPr>
        <w:tabs>
          <w:tab w:val="clear" w:pos="360"/>
        </w:tabs>
        <w:ind w:left="567" w:right="20" w:hanging="283"/>
        <w:rPr>
          <w:sz w:val="24"/>
          <w:szCs w:val="24"/>
        </w:rPr>
      </w:pPr>
      <w:r w:rsidRPr="00EA07B5">
        <w:rPr>
          <w:sz w:val="24"/>
          <w:szCs w:val="24"/>
        </w:rPr>
        <w:t xml:space="preserve">z zastrzeżeniem zmian dopuszczalnych przez przepisy prawa i Umowę – </w:t>
      </w:r>
      <w:r w:rsidR="00980D1F" w:rsidRPr="00EA07B5">
        <w:rPr>
          <w:sz w:val="24"/>
          <w:szCs w:val="24"/>
        </w:rPr>
        <w:t>przedmiot</w:t>
      </w:r>
      <w:r w:rsidRPr="00EA07B5">
        <w:rPr>
          <w:sz w:val="24"/>
          <w:szCs w:val="24"/>
        </w:rPr>
        <w:t xml:space="preserve"> </w:t>
      </w:r>
      <w:r w:rsidR="00875DCA">
        <w:rPr>
          <w:sz w:val="24"/>
          <w:szCs w:val="24"/>
          <w:lang w:val="pl-PL"/>
        </w:rPr>
        <w:t>u</w:t>
      </w:r>
      <w:r w:rsidRPr="00EA07B5">
        <w:rPr>
          <w:sz w:val="24"/>
          <w:szCs w:val="24"/>
        </w:rPr>
        <w:t xml:space="preserve">mowy zostanie zrealizowany zgodnie z </w:t>
      </w:r>
      <w:r w:rsidR="008324DB" w:rsidRPr="00EA07B5">
        <w:rPr>
          <w:sz w:val="24"/>
          <w:szCs w:val="24"/>
          <w:lang w:val="pl-PL"/>
        </w:rPr>
        <w:t>ofertą</w:t>
      </w:r>
      <w:r w:rsidRPr="00EA07B5">
        <w:rPr>
          <w:sz w:val="24"/>
          <w:szCs w:val="24"/>
        </w:rPr>
        <w:t xml:space="preserve"> </w:t>
      </w:r>
      <w:r w:rsidR="00EA07B5" w:rsidRPr="00EA07B5">
        <w:rPr>
          <w:sz w:val="24"/>
          <w:szCs w:val="24"/>
          <w:lang w:val="pl-PL"/>
        </w:rPr>
        <w:t>W</w:t>
      </w:r>
      <w:r w:rsidR="00EA07B5">
        <w:rPr>
          <w:sz w:val="24"/>
          <w:szCs w:val="24"/>
          <w:lang w:val="pl-PL"/>
        </w:rPr>
        <w:t>ykonawcy</w:t>
      </w:r>
      <w:r w:rsidRPr="00EA07B5">
        <w:rPr>
          <w:sz w:val="24"/>
          <w:szCs w:val="24"/>
        </w:rPr>
        <w:t xml:space="preserve"> oraz </w:t>
      </w:r>
      <w:r w:rsidR="009C6CCF">
        <w:rPr>
          <w:sz w:val="24"/>
          <w:szCs w:val="24"/>
          <w:lang w:val="pl-PL"/>
        </w:rPr>
        <w:t>Zapytaniem</w:t>
      </w:r>
      <w:r w:rsidRPr="00EA07B5">
        <w:rPr>
          <w:sz w:val="24"/>
          <w:szCs w:val="24"/>
        </w:rPr>
        <w:t xml:space="preserve"> z</w:t>
      </w:r>
      <w:r w:rsidR="00EA07B5">
        <w:rPr>
          <w:sz w:val="24"/>
          <w:szCs w:val="24"/>
          <w:lang w:val="pl-PL"/>
        </w:rPr>
        <w:t> </w:t>
      </w:r>
      <w:r w:rsidRPr="00EA07B5">
        <w:rPr>
          <w:sz w:val="24"/>
          <w:szCs w:val="24"/>
        </w:rPr>
        <w:t>uwzględnieniem wszelkich zmian oraz wyjaśnień udzielonych w odpowiedzi na pytania Wykonawców, które miały miejsce w toku postępowania poprzedzającego zawarcie Umowy,</w:t>
      </w:r>
    </w:p>
    <w:p w:rsidR="003D1821" w:rsidRPr="00EA07B5" w:rsidRDefault="003D1821" w:rsidP="00E915E2">
      <w:pPr>
        <w:pStyle w:val="Tekstpodstawowy1"/>
        <w:widowControl w:val="0"/>
        <w:numPr>
          <w:ilvl w:val="1"/>
          <w:numId w:val="53"/>
        </w:numPr>
        <w:tabs>
          <w:tab w:val="clear" w:pos="360"/>
        </w:tabs>
        <w:ind w:left="567" w:right="20" w:hanging="283"/>
        <w:rPr>
          <w:sz w:val="24"/>
          <w:szCs w:val="24"/>
        </w:rPr>
      </w:pPr>
      <w:r w:rsidRPr="00EA07B5">
        <w:rPr>
          <w:sz w:val="24"/>
          <w:szCs w:val="24"/>
        </w:rPr>
        <w:t xml:space="preserve">Wykonawca nie odpowiada za działanie i utrzymanie </w:t>
      </w:r>
      <w:r w:rsidR="004D58B5" w:rsidRPr="00EA07B5">
        <w:rPr>
          <w:sz w:val="24"/>
          <w:szCs w:val="24"/>
          <w:lang w:val="pl-PL"/>
        </w:rPr>
        <w:t>I</w:t>
      </w:r>
      <w:proofErr w:type="spellStart"/>
      <w:r w:rsidRPr="00EA07B5">
        <w:rPr>
          <w:sz w:val="24"/>
          <w:szCs w:val="24"/>
        </w:rPr>
        <w:t>nfrastruktury</w:t>
      </w:r>
      <w:proofErr w:type="spellEnd"/>
      <w:r w:rsidRPr="00EA07B5">
        <w:rPr>
          <w:sz w:val="24"/>
          <w:szCs w:val="24"/>
        </w:rPr>
        <w:t xml:space="preserve"> Zamawiającego</w:t>
      </w:r>
      <w:r w:rsidR="008324DB" w:rsidRPr="00EA07B5">
        <w:rPr>
          <w:sz w:val="24"/>
          <w:szCs w:val="24"/>
          <w:lang w:val="pl-PL"/>
        </w:rPr>
        <w:t xml:space="preserve"> niebędącej </w:t>
      </w:r>
      <w:r w:rsidR="00980D1F" w:rsidRPr="00EA07B5">
        <w:rPr>
          <w:sz w:val="24"/>
          <w:szCs w:val="24"/>
          <w:lang w:val="pl-PL"/>
        </w:rPr>
        <w:t>przedmiot</w:t>
      </w:r>
      <w:r w:rsidR="008324DB" w:rsidRPr="00EA07B5">
        <w:rPr>
          <w:sz w:val="24"/>
          <w:szCs w:val="24"/>
          <w:lang w:val="pl-PL"/>
        </w:rPr>
        <w:t>em umowy</w:t>
      </w:r>
      <w:r w:rsidRPr="00EA07B5">
        <w:rPr>
          <w:sz w:val="24"/>
          <w:szCs w:val="24"/>
        </w:rPr>
        <w:t>, chyba że nieprawidłowe działanie Systemu jest następstwem działa</w:t>
      </w:r>
      <w:r w:rsidR="008324DB" w:rsidRPr="00EA07B5">
        <w:rPr>
          <w:sz w:val="24"/>
          <w:szCs w:val="24"/>
          <w:lang w:val="pl-PL"/>
        </w:rPr>
        <w:t>ń</w:t>
      </w:r>
      <w:r w:rsidRPr="00EA07B5">
        <w:rPr>
          <w:sz w:val="24"/>
          <w:szCs w:val="24"/>
        </w:rPr>
        <w:t xml:space="preserve"> Wykonawcy powodując</w:t>
      </w:r>
      <w:r w:rsidR="008324DB" w:rsidRPr="00EA07B5">
        <w:rPr>
          <w:sz w:val="24"/>
          <w:szCs w:val="24"/>
          <w:lang w:val="pl-PL"/>
        </w:rPr>
        <w:t>ych</w:t>
      </w:r>
      <w:r w:rsidRPr="00EA07B5">
        <w:rPr>
          <w:sz w:val="24"/>
          <w:szCs w:val="24"/>
        </w:rPr>
        <w:t xml:space="preserve"> nieprawidłowe działanie </w:t>
      </w:r>
      <w:r w:rsidR="004D58B5" w:rsidRPr="00EA07B5">
        <w:rPr>
          <w:sz w:val="24"/>
          <w:szCs w:val="24"/>
          <w:lang w:val="pl-PL"/>
        </w:rPr>
        <w:t>I</w:t>
      </w:r>
      <w:proofErr w:type="spellStart"/>
      <w:r w:rsidRPr="00EA07B5">
        <w:rPr>
          <w:sz w:val="24"/>
          <w:szCs w:val="24"/>
        </w:rPr>
        <w:t>nfrastruktury</w:t>
      </w:r>
      <w:proofErr w:type="spellEnd"/>
      <w:r w:rsidRPr="00EA07B5">
        <w:rPr>
          <w:sz w:val="24"/>
          <w:szCs w:val="24"/>
        </w:rPr>
        <w:t xml:space="preserve"> Zamawiającego, w szczególności wadliwej k</w:t>
      </w:r>
      <w:r w:rsidR="004D58B5" w:rsidRPr="00EA07B5">
        <w:rPr>
          <w:sz w:val="24"/>
          <w:szCs w:val="24"/>
        </w:rPr>
        <w:t>onfiguracji.</w:t>
      </w:r>
    </w:p>
    <w:p w:rsidR="003D0917" w:rsidRPr="00EA07B5" w:rsidRDefault="003D0917" w:rsidP="00E915E2">
      <w:pPr>
        <w:pStyle w:val="Tekstpodstawowy1"/>
        <w:widowControl w:val="0"/>
        <w:numPr>
          <w:ilvl w:val="0"/>
          <w:numId w:val="53"/>
        </w:numPr>
        <w:ind w:right="20"/>
        <w:rPr>
          <w:sz w:val="24"/>
          <w:szCs w:val="24"/>
        </w:rPr>
      </w:pPr>
      <w:r w:rsidRPr="00EA07B5">
        <w:rPr>
          <w:color w:val="000000"/>
          <w:sz w:val="24"/>
          <w:szCs w:val="24"/>
          <w:lang w:val="pl-PL" w:eastAsia="en-US"/>
        </w:rPr>
        <w:t>Strony zgodnie potwierdzają, że celem współpracy w ramach Umowy jest</w:t>
      </w:r>
      <w:r w:rsidR="007802F1" w:rsidRPr="00EA07B5">
        <w:rPr>
          <w:color w:val="000000"/>
          <w:sz w:val="24"/>
          <w:szCs w:val="24"/>
          <w:lang w:val="pl-PL" w:eastAsia="en-US"/>
        </w:rPr>
        <w:t xml:space="preserve"> </w:t>
      </w:r>
      <w:r w:rsidRPr="00EA07B5">
        <w:rPr>
          <w:color w:val="000000"/>
          <w:sz w:val="24"/>
          <w:szCs w:val="24"/>
          <w:lang w:val="pl-PL" w:eastAsia="en-US"/>
        </w:rPr>
        <w:t>zapewnienie Zamawiającemu możliwości realizacji celów Projektu</w:t>
      </w:r>
      <w:r w:rsidR="00EC0155" w:rsidRPr="00EA07B5">
        <w:rPr>
          <w:color w:val="000000"/>
          <w:sz w:val="24"/>
          <w:szCs w:val="24"/>
          <w:lang w:val="pl-PL" w:eastAsia="en-US"/>
        </w:rPr>
        <w:t>, o których informację zawarto w</w:t>
      </w:r>
      <w:r w:rsidR="00EA07B5">
        <w:rPr>
          <w:color w:val="000000"/>
          <w:sz w:val="24"/>
          <w:szCs w:val="24"/>
          <w:lang w:val="pl-PL" w:eastAsia="en-US"/>
        </w:rPr>
        <w:t> </w:t>
      </w:r>
      <w:r w:rsidR="00EC0155" w:rsidRPr="00EA07B5">
        <w:rPr>
          <w:color w:val="000000"/>
          <w:sz w:val="24"/>
          <w:szCs w:val="24"/>
          <w:lang w:val="pl-PL" w:eastAsia="en-US"/>
        </w:rPr>
        <w:t>SOPZ</w:t>
      </w:r>
      <w:r w:rsidR="00FA0624">
        <w:rPr>
          <w:color w:val="000000"/>
          <w:sz w:val="24"/>
          <w:szCs w:val="24"/>
          <w:lang w:val="pl-PL" w:eastAsia="en-US"/>
        </w:rPr>
        <w:t>.</w:t>
      </w:r>
      <w:r w:rsidRPr="00EA07B5">
        <w:rPr>
          <w:color w:val="000000"/>
          <w:sz w:val="24"/>
          <w:szCs w:val="24"/>
          <w:lang w:val="pl-PL" w:eastAsia="en-US"/>
        </w:rPr>
        <w:t xml:space="preserve"> W szczególności</w:t>
      </w:r>
      <w:r w:rsidR="007802F1" w:rsidRPr="00EA07B5">
        <w:rPr>
          <w:color w:val="000000"/>
          <w:sz w:val="24"/>
          <w:szCs w:val="24"/>
          <w:lang w:val="pl-PL" w:eastAsia="en-US"/>
        </w:rPr>
        <w:t xml:space="preserve"> </w:t>
      </w:r>
      <w:r w:rsidRPr="00EA07B5">
        <w:rPr>
          <w:color w:val="000000"/>
          <w:sz w:val="24"/>
          <w:szCs w:val="24"/>
          <w:lang w:val="pl-PL" w:eastAsia="en-US"/>
        </w:rPr>
        <w:t xml:space="preserve">dostawy i usługi zrealizowane przez Wykonawcę muszą </w:t>
      </w:r>
      <w:r w:rsidR="007802F1" w:rsidRPr="00EA07B5">
        <w:rPr>
          <w:color w:val="000000"/>
          <w:sz w:val="24"/>
          <w:szCs w:val="24"/>
          <w:lang w:val="pl-PL" w:eastAsia="en-US"/>
        </w:rPr>
        <w:t>stworzyć</w:t>
      </w:r>
      <w:r w:rsidRPr="00EA07B5">
        <w:rPr>
          <w:color w:val="000000"/>
          <w:sz w:val="24"/>
          <w:szCs w:val="24"/>
          <w:lang w:val="pl-PL" w:eastAsia="en-US"/>
        </w:rPr>
        <w:t xml:space="preserve"> Zamawiającemu </w:t>
      </w:r>
      <w:r w:rsidR="007802F1" w:rsidRPr="00EA07B5">
        <w:rPr>
          <w:color w:val="000000"/>
          <w:sz w:val="24"/>
          <w:szCs w:val="24"/>
          <w:lang w:val="pl-PL" w:eastAsia="en-US"/>
        </w:rPr>
        <w:t xml:space="preserve">warunki techniczne do </w:t>
      </w:r>
      <w:r w:rsidRPr="00EA07B5">
        <w:rPr>
          <w:color w:val="000000"/>
          <w:sz w:val="24"/>
          <w:szCs w:val="24"/>
          <w:lang w:val="pl-PL" w:eastAsia="en-US"/>
        </w:rPr>
        <w:t>osiągnięci</w:t>
      </w:r>
      <w:r w:rsidR="007802F1" w:rsidRPr="00EA07B5">
        <w:rPr>
          <w:color w:val="000000"/>
          <w:sz w:val="24"/>
          <w:szCs w:val="24"/>
          <w:lang w:val="pl-PL" w:eastAsia="en-US"/>
        </w:rPr>
        <w:t xml:space="preserve">a </w:t>
      </w:r>
      <w:r w:rsidRPr="00EA07B5">
        <w:rPr>
          <w:color w:val="000000"/>
          <w:sz w:val="24"/>
          <w:szCs w:val="24"/>
          <w:lang w:val="pl-PL" w:eastAsia="en-US"/>
        </w:rPr>
        <w:t>wskaźników zaplanowanych dla Projektu.</w:t>
      </w:r>
    </w:p>
    <w:p w:rsidR="000C31CC" w:rsidRPr="00EA07B5" w:rsidRDefault="000C31CC" w:rsidP="00E915E2">
      <w:pPr>
        <w:pStyle w:val="Tekstpodstawowy1"/>
        <w:widowControl w:val="0"/>
        <w:numPr>
          <w:ilvl w:val="0"/>
          <w:numId w:val="53"/>
        </w:numPr>
        <w:ind w:right="20"/>
        <w:rPr>
          <w:sz w:val="24"/>
          <w:szCs w:val="24"/>
        </w:rPr>
      </w:pPr>
      <w:r w:rsidRPr="00EA07B5">
        <w:rPr>
          <w:sz w:val="24"/>
          <w:szCs w:val="24"/>
        </w:rPr>
        <w:t xml:space="preserve">Wykonawca oświadcza, że jest świadomy, </w:t>
      </w:r>
      <w:r w:rsidRPr="00EA07B5">
        <w:rPr>
          <w:sz w:val="24"/>
          <w:szCs w:val="24"/>
          <w:lang w:val="pl-PL"/>
        </w:rPr>
        <w:t>że</w:t>
      </w:r>
      <w:r w:rsidRPr="00EA07B5">
        <w:rPr>
          <w:sz w:val="24"/>
          <w:szCs w:val="24"/>
        </w:rPr>
        <w:t xml:space="preserve"> celem Zam</w:t>
      </w:r>
      <w:r w:rsidR="0000384C" w:rsidRPr="00EA07B5">
        <w:rPr>
          <w:sz w:val="24"/>
          <w:szCs w:val="24"/>
        </w:rPr>
        <w:t xml:space="preserve">awiającego jest otrzymanie </w:t>
      </w:r>
      <w:r w:rsidR="0000384C" w:rsidRPr="00EA07B5">
        <w:rPr>
          <w:sz w:val="24"/>
          <w:szCs w:val="24"/>
          <w:lang w:val="pl-PL"/>
        </w:rPr>
        <w:t xml:space="preserve">produktu </w:t>
      </w:r>
      <w:r w:rsidRPr="00EA07B5">
        <w:rPr>
          <w:sz w:val="24"/>
          <w:szCs w:val="24"/>
        </w:rPr>
        <w:t>w</w:t>
      </w:r>
      <w:r w:rsidR="00E42156" w:rsidRPr="00EA07B5">
        <w:rPr>
          <w:sz w:val="24"/>
          <w:szCs w:val="24"/>
          <w:lang w:val="pl-PL"/>
        </w:rPr>
        <w:t> </w:t>
      </w:r>
      <w:r w:rsidRPr="00EA07B5">
        <w:rPr>
          <w:sz w:val="24"/>
          <w:szCs w:val="24"/>
        </w:rPr>
        <w:t>postaci wdrożonego, w pełni funkcjonalnego Syst</w:t>
      </w:r>
      <w:r w:rsidR="0000384C" w:rsidRPr="00EA07B5">
        <w:rPr>
          <w:sz w:val="24"/>
          <w:szCs w:val="24"/>
        </w:rPr>
        <w:t xml:space="preserve">emu i oświadcza, że wykona taki </w:t>
      </w:r>
      <w:r w:rsidR="0000384C" w:rsidRPr="00EA07B5">
        <w:rPr>
          <w:sz w:val="24"/>
          <w:szCs w:val="24"/>
          <w:lang w:val="pl-PL"/>
        </w:rPr>
        <w:t>produkt</w:t>
      </w:r>
      <w:r w:rsidRPr="00EA07B5">
        <w:rPr>
          <w:sz w:val="24"/>
          <w:szCs w:val="24"/>
        </w:rPr>
        <w:t xml:space="preserve">. </w:t>
      </w:r>
    </w:p>
    <w:p w:rsidR="00A97886" w:rsidRDefault="00A97886" w:rsidP="00EA07B5">
      <w:pPr>
        <w:pStyle w:val="Nagwek1"/>
      </w:pPr>
    </w:p>
    <w:p w:rsidR="003D1821" w:rsidRPr="00290687" w:rsidRDefault="003D1821" w:rsidP="00EA07B5">
      <w:pPr>
        <w:pStyle w:val="Nagwek1"/>
      </w:pPr>
      <w:r w:rsidRPr="00290687">
        <w:t>§ 4</w:t>
      </w:r>
      <w:r w:rsidRPr="00290687">
        <w:br/>
      </w:r>
      <w:r w:rsidR="00960298">
        <w:t>S</w:t>
      </w:r>
      <w:r w:rsidR="00960298" w:rsidRPr="00290687">
        <w:t xml:space="preserve">posób realizacji </w:t>
      </w:r>
      <w:r w:rsidR="00960298">
        <w:t>przedmiotu umowy</w:t>
      </w:r>
    </w:p>
    <w:p w:rsidR="003D1821" w:rsidRPr="00EA07B5" w:rsidRDefault="003D1821" w:rsidP="00126C7B">
      <w:pPr>
        <w:pStyle w:val="Tekstpodstawowy1"/>
        <w:widowControl w:val="0"/>
        <w:numPr>
          <w:ilvl w:val="0"/>
          <w:numId w:val="5"/>
        </w:numPr>
        <w:tabs>
          <w:tab w:val="clear" w:pos="720"/>
        </w:tabs>
        <w:ind w:left="284" w:right="20" w:hanging="284"/>
        <w:rPr>
          <w:sz w:val="24"/>
          <w:szCs w:val="24"/>
        </w:rPr>
      </w:pPr>
      <w:r w:rsidRPr="00EA07B5">
        <w:rPr>
          <w:sz w:val="24"/>
          <w:szCs w:val="24"/>
        </w:rPr>
        <w:t xml:space="preserve">Strony deklarują współpracę w celu realizacji Umowy. W szczególności Strony zobowiązane są do wzajemnego powiadamiania o ważnych okolicznościach mających lub mogących mieć wpływ na wykonanie Umowy, w tym na ewentualne opóźnienia. </w:t>
      </w:r>
      <w:r w:rsidR="00DE4A65" w:rsidRPr="00DE4A65">
        <w:rPr>
          <w:sz w:val="24"/>
          <w:szCs w:val="24"/>
        </w:rPr>
        <w:t xml:space="preserve">Powiadamianie, o którym mowa w zdaniu poprzednim, będzie następować za pośrednictwem poczty elektronicznej na adres e-mail Kierownika Projektu drugiej Strony. </w:t>
      </w:r>
      <w:r w:rsidRPr="00EA07B5">
        <w:rPr>
          <w:sz w:val="24"/>
          <w:szCs w:val="24"/>
        </w:rPr>
        <w:lastRenderedPageBreak/>
        <w:t>Powyższe nie wyłącza ani nie ogranicza charakteru Umowy w zakresie dotycz</w:t>
      </w:r>
      <w:r w:rsidR="003E6994" w:rsidRPr="00EA07B5">
        <w:rPr>
          <w:sz w:val="24"/>
          <w:szCs w:val="24"/>
        </w:rPr>
        <w:t xml:space="preserve">ącym </w:t>
      </w:r>
      <w:r w:rsidR="003E6994" w:rsidRPr="00EA07B5">
        <w:rPr>
          <w:sz w:val="24"/>
          <w:szCs w:val="24"/>
          <w:lang w:val="pl-PL"/>
        </w:rPr>
        <w:t xml:space="preserve">wykonania produktu, o którym mowa w </w:t>
      </w:r>
      <w:r w:rsidR="003E6994" w:rsidRPr="00EA07B5">
        <w:rPr>
          <w:sz w:val="24"/>
          <w:szCs w:val="24"/>
        </w:rPr>
        <w:t>§</w:t>
      </w:r>
      <w:r w:rsidR="003E6994" w:rsidRPr="00EA07B5">
        <w:rPr>
          <w:sz w:val="24"/>
          <w:szCs w:val="24"/>
          <w:lang w:val="pl-PL"/>
        </w:rPr>
        <w:t>3 ust</w:t>
      </w:r>
      <w:r w:rsidR="00D5210D" w:rsidRPr="00EA07B5">
        <w:rPr>
          <w:sz w:val="24"/>
          <w:szCs w:val="24"/>
          <w:lang w:val="pl-PL"/>
        </w:rPr>
        <w:t>.</w:t>
      </w:r>
      <w:r w:rsidR="003E6994" w:rsidRPr="00EA07B5">
        <w:rPr>
          <w:sz w:val="24"/>
          <w:szCs w:val="24"/>
          <w:lang w:val="pl-PL"/>
        </w:rPr>
        <w:t xml:space="preserve"> 5, </w:t>
      </w:r>
      <w:r w:rsidRPr="00EA07B5">
        <w:rPr>
          <w:sz w:val="24"/>
          <w:szCs w:val="24"/>
        </w:rPr>
        <w:t xml:space="preserve">ani też nie wyłącza ani nie ogranicza ewentualnej odpowiedzialności Stron. </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 xml:space="preserve">Językiem Umowy i językiem stosowanym podczas jej realizacji jest język polski. Dotyczy to także całej komunikacji między Stronami. </w:t>
      </w:r>
      <w:r w:rsidR="00E42156" w:rsidRPr="00EA07B5">
        <w:rPr>
          <w:sz w:val="24"/>
          <w:szCs w:val="24"/>
          <w:lang w:val="pl-PL"/>
        </w:rPr>
        <w:t>P</w:t>
      </w:r>
      <w:proofErr w:type="spellStart"/>
      <w:r w:rsidR="00980D1F" w:rsidRPr="00EA07B5">
        <w:rPr>
          <w:sz w:val="24"/>
          <w:szCs w:val="24"/>
        </w:rPr>
        <w:t>rzedmiot</w:t>
      </w:r>
      <w:proofErr w:type="spellEnd"/>
      <w:r w:rsidRPr="00EA07B5">
        <w:rPr>
          <w:sz w:val="24"/>
          <w:szCs w:val="24"/>
        </w:rPr>
        <w:t xml:space="preserve"> umowy zostanie dostarczony w języku polskim. </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Zamawiający zastrzega sobie prawo korzystania w trakcie wykonywania Umowy 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danych i wyjaśnień w</w:t>
      </w:r>
      <w:r w:rsidR="00EA07B5">
        <w:rPr>
          <w:sz w:val="24"/>
          <w:szCs w:val="24"/>
          <w:lang w:val="pl-PL"/>
        </w:rPr>
        <w:t> </w:t>
      </w:r>
      <w:r w:rsidRPr="00EA07B5">
        <w:rPr>
          <w:sz w:val="24"/>
          <w:szCs w:val="24"/>
        </w:rPr>
        <w:t>żądanym zakresie oraz udostępnić i</w:t>
      </w:r>
      <w:r w:rsidR="00E42156" w:rsidRPr="00EA07B5">
        <w:rPr>
          <w:sz w:val="24"/>
          <w:szCs w:val="24"/>
          <w:lang w:val="pl-PL"/>
        </w:rPr>
        <w:t> </w:t>
      </w:r>
      <w:r w:rsidRPr="00EA07B5">
        <w:rPr>
          <w:sz w:val="24"/>
          <w:szCs w:val="24"/>
        </w:rPr>
        <w:t>zaprezentować rezultaty prowadzonych prac, jak również zapewnić możliwość ich kontroli.</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Prowadzenie prac na środowiskach Zamawiają</w:t>
      </w:r>
      <w:r w:rsidR="00E01932" w:rsidRPr="00EA07B5">
        <w:rPr>
          <w:sz w:val="24"/>
          <w:szCs w:val="24"/>
        </w:rPr>
        <w:t>cego w oparciu o zdalny dostęp</w:t>
      </w:r>
      <w:r w:rsidRPr="00EA07B5">
        <w:rPr>
          <w:sz w:val="24"/>
          <w:szCs w:val="24"/>
        </w:rPr>
        <w:t xml:space="preserve"> wymaga zgody Zamawiającego, a także zachowania </w:t>
      </w:r>
      <w:r w:rsidR="00C63F70" w:rsidRPr="00EA07B5">
        <w:rPr>
          <w:sz w:val="24"/>
          <w:szCs w:val="24"/>
          <w:lang w:val="pl-PL"/>
        </w:rPr>
        <w:t>należytej</w:t>
      </w:r>
      <w:r w:rsidR="00C63F70" w:rsidRPr="00EA07B5">
        <w:rPr>
          <w:sz w:val="24"/>
          <w:szCs w:val="24"/>
        </w:rPr>
        <w:t xml:space="preserve"> </w:t>
      </w:r>
      <w:r w:rsidRPr="00EA07B5">
        <w:rPr>
          <w:sz w:val="24"/>
          <w:szCs w:val="24"/>
        </w:rPr>
        <w:t>staranności w celu ochrony Infrastruktury Zamawiającego przed możliwym naruszeniem jej bezpieczeństwa. Zamawiający umożliwi Wykonawcy zdalny dostęp (VPN) do Systemu lub jego części, w</w:t>
      </w:r>
      <w:r w:rsidR="00EA07B5">
        <w:rPr>
          <w:sz w:val="24"/>
          <w:szCs w:val="24"/>
          <w:lang w:val="pl-PL"/>
        </w:rPr>
        <w:t> </w:t>
      </w:r>
      <w:r w:rsidRPr="00EA07B5">
        <w:rPr>
          <w:sz w:val="24"/>
          <w:szCs w:val="24"/>
        </w:rPr>
        <w:t>tym na etapie Wdrożenia, po spełnieniu przez Wykonawcę wymogów w zakresie ochrony danych osobowych oraz po uprzednim uzgodnieniu terminu i czasu trwania połączenia.</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 xml:space="preserve">Wykonawca zobowiązuje się wykonać </w:t>
      </w:r>
      <w:r w:rsidR="00980D1F" w:rsidRPr="00EA07B5">
        <w:rPr>
          <w:sz w:val="24"/>
          <w:szCs w:val="24"/>
        </w:rPr>
        <w:t>przedmiot</w:t>
      </w:r>
      <w:r w:rsidRPr="00EA07B5">
        <w:rPr>
          <w:sz w:val="24"/>
          <w:szCs w:val="24"/>
        </w:rPr>
        <w:t xml:space="preserve"> </w:t>
      </w:r>
      <w:r w:rsidR="00875DCA">
        <w:rPr>
          <w:sz w:val="24"/>
          <w:szCs w:val="24"/>
          <w:lang w:val="pl-PL"/>
        </w:rPr>
        <w:t>u</w:t>
      </w:r>
      <w:r w:rsidRPr="00EA07B5">
        <w:rPr>
          <w:sz w:val="24"/>
          <w:szCs w:val="24"/>
        </w:rPr>
        <w:t>mowy z zachowaniem najwyższej profesjonalnej staranności, przy wykorzystaniu całej posiadanej wiedzy i doświadczenia.</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Wykonawca zobowiązuje się do przekazywania na żądanie Zamawiającego informacji związanych z Umową, w szczególności informacji dotyczących postępów prac, przyczyn opóźnień lub przyczyn nienależytego wykonywania Umowy. Informacje będą przekazywane w formie pisemnej Kierownikowi Projektu</w:t>
      </w:r>
      <w:r w:rsidR="005F40C2" w:rsidRPr="00EA07B5">
        <w:rPr>
          <w:sz w:val="24"/>
          <w:szCs w:val="24"/>
          <w:lang w:val="pl-PL"/>
        </w:rPr>
        <w:t xml:space="preserve"> Zamawiającego</w:t>
      </w:r>
      <w:r w:rsidRPr="00EA07B5">
        <w:rPr>
          <w:sz w:val="24"/>
          <w:szCs w:val="24"/>
        </w:rPr>
        <w:t xml:space="preserve">. </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Wykonawca zobowiązuje się do zapewnienia zgodności Oprogramowania z przepisami prawa obowiązującymi w Polsce oraz wymaganiami Zamawiającego wskazanymi w</w:t>
      </w:r>
      <w:r w:rsidR="00EA07B5">
        <w:rPr>
          <w:sz w:val="24"/>
          <w:szCs w:val="24"/>
          <w:lang w:val="pl-PL"/>
        </w:rPr>
        <w:t> </w:t>
      </w:r>
      <w:r w:rsidRPr="00EA07B5">
        <w:rPr>
          <w:sz w:val="24"/>
          <w:szCs w:val="24"/>
        </w:rPr>
        <w:t xml:space="preserve">Umowie i jej załącznikach. Zgodność będzie oceniana na moment odbioru Wdrożenia. </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Wykonawca zobowiązuje się do wykonania Umowy w sposób niepowodujący zap</w:t>
      </w:r>
      <w:r w:rsidR="00E01932" w:rsidRPr="00EA07B5">
        <w:rPr>
          <w:sz w:val="24"/>
          <w:szCs w:val="24"/>
        </w:rPr>
        <w:t xml:space="preserve">rzestania lub zakłócenia pracy </w:t>
      </w:r>
      <w:r w:rsidR="007802F1" w:rsidRPr="00EA07B5">
        <w:rPr>
          <w:sz w:val="24"/>
          <w:szCs w:val="24"/>
          <w:lang w:val="pl-PL"/>
        </w:rPr>
        <w:t>Infrastruktury</w:t>
      </w:r>
      <w:r w:rsidRPr="00EA07B5">
        <w:rPr>
          <w:sz w:val="24"/>
          <w:szCs w:val="24"/>
        </w:rPr>
        <w:t xml:space="preserve"> Zamawiającego. Powyższe nie dotyczy elementów </w:t>
      </w:r>
      <w:r w:rsidR="007802F1" w:rsidRPr="00EA07B5">
        <w:rPr>
          <w:sz w:val="24"/>
          <w:szCs w:val="24"/>
          <w:lang w:val="pl-PL"/>
        </w:rPr>
        <w:t>I</w:t>
      </w:r>
      <w:proofErr w:type="spellStart"/>
      <w:r w:rsidRPr="00EA07B5">
        <w:rPr>
          <w:sz w:val="24"/>
          <w:szCs w:val="24"/>
        </w:rPr>
        <w:t>n</w:t>
      </w:r>
      <w:r w:rsidR="00EA07B5">
        <w:rPr>
          <w:sz w:val="24"/>
          <w:szCs w:val="24"/>
          <w:lang w:val="pl-PL"/>
        </w:rPr>
        <w:t>frastruktury</w:t>
      </w:r>
      <w:proofErr w:type="spellEnd"/>
      <w:r w:rsidRPr="00EA07B5">
        <w:rPr>
          <w:sz w:val="24"/>
          <w:szCs w:val="24"/>
        </w:rPr>
        <w:t xml:space="preserve"> Zamawiającego, których wyłączenie z eksploatacji lub ograniczenie eksploatacji Strony uzgodniły. </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Wykonawca jest zobowiązany zapewnić wszelkie narzędzia, w tym oprogramowanie i</w:t>
      </w:r>
      <w:r w:rsidR="00EA07B5">
        <w:rPr>
          <w:sz w:val="24"/>
          <w:szCs w:val="24"/>
          <w:lang w:val="pl-PL"/>
        </w:rPr>
        <w:t> </w:t>
      </w:r>
      <w:r w:rsidRPr="00EA07B5">
        <w:rPr>
          <w:sz w:val="24"/>
          <w:szCs w:val="24"/>
        </w:rPr>
        <w:t>inne zasoby potrzebne mu do realizacji Umowy. W szczególności – o ile Umowa nie stanowi inaczej – wszelkie prace związane z konfiguracją lub opracowaniem i</w:t>
      </w:r>
      <w:r w:rsidR="00EA07B5">
        <w:rPr>
          <w:sz w:val="24"/>
          <w:szCs w:val="24"/>
          <w:lang w:val="pl-PL"/>
        </w:rPr>
        <w:t> </w:t>
      </w:r>
      <w:r w:rsidRPr="00EA07B5">
        <w:rPr>
          <w:sz w:val="24"/>
          <w:szCs w:val="24"/>
        </w:rPr>
        <w:t>testowaniem Oprogramowania będą odbywać się na środowisku testowym skonfigurowanym na infrastrukturze technicznej dostarczonej przez Wykonawcę w</w:t>
      </w:r>
      <w:r w:rsidR="00EA07B5">
        <w:rPr>
          <w:sz w:val="24"/>
          <w:szCs w:val="24"/>
          <w:lang w:val="pl-PL"/>
        </w:rPr>
        <w:t> </w:t>
      </w:r>
      <w:r w:rsidRPr="00EA07B5">
        <w:rPr>
          <w:sz w:val="24"/>
          <w:szCs w:val="24"/>
        </w:rPr>
        <w:t xml:space="preserve">ramach Umowy – serwery wirtualne. O ile Umowa nie stanowi inaczej, Zamawiający nie ma obowiązku udostępniać żadnej infrastruktury sprzętowej ani oprogramowania poza Infrastrukturą Zamawiającego. Powyższe nie wyłącza zobowiązania Zamawiającego do współdziałania opisanego Umową. </w:t>
      </w:r>
    </w:p>
    <w:p w:rsidR="003D1821" w:rsidRPr="00EA07B5" w:rsidRDefault="003D1821" w:rsidP="00EA07B5">
      <w:pPr>
        <w:pStyle w:val="Tekstpodstawowy1"/>
        <w:widowControl w:val="0"/>
        <w:numPr>
          <w:ilvl w:val="0"/>
          <w:numId w:val="5"/>
        </w:numPr>
        <w:tabs>
          <w:tab w:val="clear" w:pos="720"/>
          <w:tab w:val="num" w:pos="284"/>
        </w:tabs>
        <w:ind w:left="284" w:right="20" w:hanging="426"/>
        <w:rPr>
          <w:sz w:val="24"/>
          <w:szCs w:val="24"/>
        </w:rPr>
      </w:pPr>
      <w:r w:rsidRPr="00EA07B5">
        <w:rPr>
          <w:sz w:val="24"/>
          <w:szCs w:val="24"/>
        </w:rPr>
        <w:t>Wykonawca oświadcza, że podczas realizacji Umowy, a także podczas korzystania z</w:t>
      </w:r>
      <w:r w:rsidR="00126C7B">
        <w:rPr>
          <w:sz w:val="24"/>
          <w:szCs w:val="24"/>
          <w:lang w:val="pl-PL"/>
        </w:rPr>
        <w:t> </w:t>
      </w:r>
      <w:r w:rsidRPr="00EA07B5">
        <w:rPr>
          <w:sz w:val="24"/>
          <w:szCs w:val="24"/>
        </w:rPr>
        <w:t>Systemu w</w:t>
      </w:r>
      <w:r w:rsidR="00126C7B">
        <w:rPr>
          <w:sz w:val="24"/>
          <w:szCs w:val="24"/>
          <w:lang w:val="pl-PL"/>
        </w:rPr>
        <w:t xml:space="preserve"> </w:t>
      </w:r>
      <w:r w:rsidR="007A6576">
        <w:rPr>
          <w:sz w:val="24"/>
          <w:szCs w:val="24"/>
          <w:lang w:val="pl-PL"/>
        </w:rPr>
        <w:t>z</w:t>
      </w:r>
      <w:proofErr w:type="spellStart"/>
      <w:r w:rsidRPr="00EA07B5">
        <w:rPr>
          <w:sz w:val="24"/>
          <w:szCs w:val="24"/>
        </w:rPr>
        <w:t>akresie</w:t>
      </w:r>
      <w:proofErr w:type="spellEnd"/>
      <w:r w:rsidRPr="00EA07B5">
        <w:rPr>
          <w:sz w:val="24"/>
          <w:szCs w:val="24"/>
        </w:rPr>
        <w:t xml:space="preserv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w:t>
      </w:r>
      <w:r w:rsidR="00126C7B">
        <w:rPr>
          <w:sz w:val="24"/>
          <w:szCs w:val="24"/>
          <w:lang w:val="pl-PL"/>
        </w:rPr>
        <w:t xml:space="preserve"> </w:t>
      </w:r>
      <w:r w:rsidRPr="00EA07B5">
        <w:rPr>
          <w:sz w:val="24"/>
          <w:szCs w:val="24"/>
        </w:rPr>
        <w:t>korzystanie z Systemu nie spowoduje konieczności nabycia takich licencji lub uprawnień. Wszelkie ryzyka związane z szacowaniem ilości potrzebnych licencji, poza zdefiniowanymi przez Zamawiającego</w:t>
      </w:r>
      <w:r w:rsidR="00E53B20" w:rsidRPr="00EA07B5">
        <w:rPr>
          <w:sz w:val="24"/>
          <w:szCs w:val="24"/>
          <w:lang w:val="pl-PL"/>
        </w:rPr>
        <w:t xml:space="preserve"> </w:t>
      </w:r>
      <w:r w:rsidR="00E53B20" w:rsidRPr="00EA07B5">
        <w:rPr>
          <w:sz w:val="24"/>
          <w:szCs w:val="24"/>
          <w:lang w:val="pl-PL"/>
        </w:rPr>
        <w:lastRenderedPageBreak/>
        <w:t>w</w:t>
      </w:r>
      <w:r w:rsidR="00126C7B">
        <w:rPr>
          <w:sz w:val="24"/>
          <w:szCs w:val="24"/>
          <w:lang w:val="pl-PL"/>
        </w:rPr>
        <w:t> </w:t>
      </w:r>
      <w:r w:rsidR="00E53B20" w:rsidRPr="00EA07B5">
        <w:rPr>
          <w:sz w:val="24"/>
          <w:szCs w:val="24"/>
          <w:lang w:val="pl-PL"/>
        </w:rPr>
        <w:t>SOPZ</w:t>
      </w:r>
      <w:r w:rsidRPr="00EA07B5">
        <w:rPr>
          <w:sz w:val="24"/>
          <w:szCs w:val="24"/>
        </w:rPr>
        <w:t>, lub innych uprawnień koniecznych do korzystania z Systemu zgodnie z</w:t>
      </w:r>
      <w:r w:rsidR="00C87E3B" w:rsidRPr="00EA07B5">
        <w:rPr>
          <w:sz w:val="24"/>
          <w:szCs w:val="24"/>
          <w:lang w:val="pl-PL"/>
        </w:rPr>
        <w:t> </w:t>
      </w:r>
      <w:r w:rsidRPr="00EA07B5">
        <w:rPr>
          <w:sz w:val="24"/>
          <w:szCs w:val="24"/>
        </w:rPr>
        <w:t xml:space="preserve">Umową obciążają Wykonawcę. </w:t>
      </w:r>
    </w:p>
    <w:p w:rsidR="00676DFB" w:rsidRDefault="00676DFB" w:rsidP="00EA07B5">
      <w:pPr>
        <w:pStyle w:val="Nagwek1"/>
      </w:pPr>
    </w:p>
    <w:p w:rsidR="003D1821" w:rsidRPr="00290687" w:rsidRDefault="003D1821" w:rsidP="00EA07B5">
      <w:pPr>
        <w:pStyle w:val="Nagwek1"/>
      </w:pPr>
      <w:r w:rsidRPr="00290687">
        <w:t>§ 5</w:t>
      </w:r>
      <w:r w:rsidRPr="00290687">
        <w:br/>
      </w:r>
      <w:r w:rsidR="00960298">
        <w:t xml:space="preserve">Termin realizacji przedmiotu umowy, </w:t>
      </w:r>
      <w:r w:rsidR="00960298" w:rsidRPr="00290687">
        <w:t>harmonogram</w:t>
      </w:r>
    </w:p>
    <w:p w:rsidR="00D377A5" w:rsidRPr="00D377A5" w:rsidRDefault="003D1821" w:rsidP="009720FC">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Strony ustalają</w:t>
      </w:r>
      <w:r w:rsidR="000C30C8">
        <w:rPr>
          <w:sz w:val="24"/>
          <w:szCs w:val="24"/>
          <w:lang w:val="pl-PL"/>
        </w:rPr>
        <w:t xml:space="preserve">, że umowa zostanie zrealizowane </w:t>
      </w:r>
      <w:r w:rsidR="000C30C8" w:rsidRPr="00155E92">
        <w:rPr>
          <w:sz w:val="24"/>
          <w:szCs w:val="24"/>
          <w:lang w:val="pl-PL"/>
        </w:rPr>
        <w:t xml:space="preserve">w ciągu </w:t>
      </w:r>
      <w:r w:rsidR="00152175">
        <w:rPr>
          <w:sz w:val="24"/>
          <w:szCs w:val="24"/>
          <w:lang w:val="pl-PL"/>
        </w:rPr>
        <w:t>……..</w:t>
      </w:r>
      <w:r w:rsidR="000C30C8" w:rsidRPr="00155E92">
        <w:rPr>
          <w:sz w:val="24"/>
          <w:szCs w:val="24"/>
          <w:lang w:val="pl-PL"/>
        </w:rPr>
        <w:t xml:space="preserve"> dni od dnia</w:t>
      </w:r>
      <w:r w:rsidR="000C30C8" w:rsidRPr="000C30C8">
        <w:rPr>
          <w:sz w:val="24"/>
          <w:szCs w:val="24"/>
          <w:lang w:val="pl-PL"/>
        </w:rPr>
        <w:t xml:space="preserve"> zawarcia umowy</w:t>
      </w:r>
      <w:r w:rsidR="009720FC">
        <w:rPr>
          <w:sz w:val="24"/>
          <w:szCs w:val="24"/>
          <w:lang w:val="pl-PL"/>
        </w:rPr>
        <w:t>.</w:t>
      </w:r>
    </w:p>
    <w:p w:rsidR="003D1821" w:rsidRPr="00126C7B" w:rsidRDefault="003D1821" w:rsidP="008A1748">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Z zastrzeżeniem ust. 1 Strony uzgadniają, że realizacja Umowy nastąpi w terminach zgodnych z</w:t>
      </w:r>
      <w:r w:rsidR="002C1C76" w:rsidRPr="00126C7B">
        <w:rPr>
          <w:sz w:val="24"/>
          <w:szCs w:val="24"/>
          <w:lang w:val="pl-PL"/>
        </w:rPr>
        <w:t> </w:t>
      </w:r>
      <w:r w:rsidRPr="00126C7B">
        <w:rPr>
          <w:sz w:val="24"/>
          <w:szCs w:val="24"/>
        </w:rPr>
        <w:t>Harmonogramem Ramowym. Strony zgodnie uznają, że terminowa realizacja Umowy</w:t>
      </w:r>
      <w:r w:rsidR="003F7BCD" w:rsidRPr="00126C7B">
        <w:rPr>
          <w:sz w:val="24"/>
          <w:szCs w:val="24"/>
          <w:lang w:val="pl-PL"/>
        </w:rPr>
        <w:t xml:space="preserve"> </w:t>
      </w:r>
      <w:r w:rsidRPr="00126C7B">
        <w:rPr>
          <w:sz w:val="24"/>
          <w:szCs w:val="24"/>
        </w:rPr>
        <w:t>ma kluczowe znaczenie dla Zamawiającego.</w:t>
      </w:r>
    </w:p>
    <w:p w:rsidR="00AB30F5" w:rsidRPr="00126C7B" w:rsidRDefault="00AB30F5" w:rsidP="009C6CCF">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W terminie 7 dni roboczych od dnia zawarcia Umowy, Wykonawca przedstawi do akceptacji Zamawiającego Harmonogram Ramowy (rzeczowo – finansowy), przygotowany zgodnie ze złożoną ofertą</w:t>
      </w:r>
      <w:r w:rsidR="009C6CCF">
        <w:rPr>
          <w:sz w:val="24"/>
          <w:szCs w:val="24"/>
          <w:lang w:val="pl-PL"/>
        </w:rPr>
        <w:t>.</w:t>
      </w:r>
    </w:p>
    <w:p w:rsidR="003D1821" w:rsidRPr="00126C7B" w:rsidRDefault="003D1821" w:rsidP="008A1748">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 xml:space="preserve">Zaakceptowany przez Zamawiającego Harmonogram Ramowy będzie stanowił formalną podstawę do określenia czasu realizacji </w:t>
      </w:r>
      <w:r w:rsidR="009C0F32" w:rsidRPr="00126C7B">
        <w:rPr>
          <w:sz w:val="24"/>
          <w:szCs w:val="24"/>
          <w:lang w:val="pl-PL"/>
        </w:rPr>
        <w:t xml:space="preserve">poszczególnych </w:t>
      </w:r>
      <w:r w:rsidRPr="00126C7B">
        <w:rPr>
          <w:sz w:val="24"/>
          <w:szCs w:val="24"/>
        </w:rPr>
        <w:t xml:space="preserve">prac, jak również prawa naliczania przez Zamawiającego kar umownych określonych w </w:t>
      </w:r>
      <w:r w:rsidR="001E7DA2" w:rsidRPr="00126C7B">
        <w:rPr>
          <w:sz w:val="24"/>
          <w:szCs w:val="24"/>
          <w:lang w:val="pl-PL"/>
        </w:rPr>
        <w:t>§</w:t>
      </w:r>
      <w:r w:rsidR="007D20D2" w:rsidRPr="00126C7B">
        <w:rPr>
          <w:sz w:val="24"/>
          <w:szCs w:val="24"/>
          <w:lang w:val="pl-PL"/>
        </w:rPr>
        <w:t>1</w:t>
      </w:r>
      <w:r w:rsidR="006C68C1">
        <w:rPr>
          <w:sz w:val="24"/>
          <w:szCs w:val="24"/>
          <w:lang w:val="pl-PL"/>
        </w:rPr>
        <w:t>8</w:t>
      </w:r>
      <w:r w:rsidR="00FB1384" w:rsidRPr="00126C7B">
        <w:rPr>
          <w:sz w:val="24"/>
          <w:szCs w:val="24"/>
        </w:rPr>
        <w:t xml:space="preserve"> </w:t>
      </w:r>
      <w:r w:rsidRPr="00126C7B">
        <w:rPr>
          <w:sz w:val="24"/>
          <w:szCs w:val="24"/>
        </w:rPr>
        <w:t>Umowy oraz prawa do odstąpienia od Umowy określonego w §</w:t>
      </w:r>
      <w:r w:rsidR="006C68C1">
        <w:rPr>
          <w:sz w:val="24"/>
          <w:szCs w:val="24"/>
          <w:lang w:val="pl-PL"/>
        </w:rPr>
        <w:t>19</w:t>
      </w:r>
      <w:r w:rsidR="00FB1384" w:rsidRPr="00126C7B">
        <w:rPr>
          <w:sz w:val="24"/>
          <w:szCs w:val="24"/>
        </w:rPr>
        <w:t xml:space="preserve"> </w:t>
      </w:r>
      <w:r w:rsidRPr="00126C7B">
        <w:rPr>
          <w:sz w:val="24"/>
          <w:szCs w:val="24"/>
        </w:rPr>
        <w:t>Umowy.</w:t>
      </w:r>
    </w:p>
    <w:p w:rsidR="003D1821" w:rsidRPr="00126C7B" w:rsidRDefault="00F4205F" w:rsidP="008A1748">
      <w:pPr>
        <w:pStyle w:val="Tekstpodstawowy1"/>
        <w:widowControl w:val="0"/>
        <w:numPr>
          <w:ilvl w:val="0"/>
          <w:numId w:val="6"/>
        </w:numPr>
        <w:tabs>
          <w:tab w:val="clear" w:pos="720"/>
          <w:tab w:val="num" w:pos="284"/>
        </w:tabs>
        <w:ind w:left="284" w:right="20" w:hanging="284"/>
        <w:rPr>
          <w:sz w:val="24"/>
          <w:szCs w:val="24"/>
        </w:rPr>
      </w:pPr>
      <w:r>
        <w:rPr>
          <w:sz w:val="24"/>
          <w:szCs w:val="24"/>
          <w:lang w:val="pl-PL"/>
        </w:rPr>
        <w:t>Harmonogram</w:t>
      </w:r>
      <w:r w:rsidR="003D1821" w:rsidRPr="00126C7B">
        <w:rPr>
          <w:sz w:val="24"/>
          <w:szCs w:val="24"/>
        </w:rPr>
        <w:t xml:space="preserve"> Ramowy może ulec zmianie tylko za zgodą Zamawiającego. Zmiana w</w:t>
      </w:r>
      <w:r w:rsidR="002C1C76" w:rsidRPr="00126C7B">
        <w:rPr>
          <w:sz w:val="24"/>
          <w:szCs w:val="24"/>
          <w:lang w:val="pl-PL"/>
        </w:rPr>
        <w:t> </w:t>
      </w:r>
      <w:r w:rsidR="003D1821" w:rsidRPr="00126C7B">
        <w:rPr>
          <w:sz w:val="24"/>
          <w:szCs w:val="24"/>
        </w:rPr>
        <w:t xml:space="preserve">Harmonogramie Ramowym nie wymaga aneksu do Umowy, jeżeli nie wpływa na termin zakończenia realizacji </w:t>
      </w:r>
      <w:r w:rsidR="00980D1F" w:rsidRPr="00126C7B">
        <w:rPr>
          <w:sz w:val="24"/>
          <w:szCs w:val="24"/>
        </w:rPr>
        <w:t>przedmiotu umowy</w:t>
      </w:r>
      <w:r w:rsidR="003D1821" w:rsidRPr="00126C7B">
        <w:rPr>
          <w:sz w:val="24"/>
          <w:szCs w:val="24"/>
        </w:rPr>
        <w:t xml:space="preserve">. </w:t>
      </w:r>
      <w:r w:rsidR="00DE4A65" w:rsidRPr="00DE4A65">
        <w:rPr>
          <w:sz w:val="24"/>
          <w:szCs w:val="24"/>
        </w:rPr>
        <w:t>Zmiana Harmonogramu Ramowego wymaga formy pisemnej pod rygorem nieważności.</w:t>
      </w:r>
    </w:p>
    <w:p w:rsidR="003D1821" w:rsidRPr="00126C7B" w:rsidRDefault="003D1821" w:rsidP="008A1748">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 xml:space="preserve">Jeżeli w toku realizacji </w:t>
      </w:r>
      <w:r w:rsidRPr="00126C7B">
        <w:rPr>
          <w:bCs/>
          <w:sz w:val="24"/>
          <w:szCs w:val="24"/>
        </w:rPr>
        <w:t>Umowy</w:t>
      </w:r>
      <w:r w:rsidRPr="00126C7B">
        <w:rPr>
          <w:sz w:val="24"/>
          <w:szCs w:val="24"/>
        </w:rPr>
        <w:t xml:space="preserve">, mimo zachowania przez Wykonawcę należytej staranności, Wykonawca stwierdzi zaistnienie okoliczności dających podstawę do oceny, że </w:t>
      </w:r>
      <w:r w:rsidR="00980D1F" w:rsidRPr="00126C7B">
        <w:rPr>
          <w:sz w:val="24"/>
          <w:szCs w:val="24"/>
        </w:rPr>
        <w:t>przedmiot</w:t>
      </w:r>
      <w:r w:rsidRPr="00126C7B">
        <w:rPr>
          <w:sz w:val="24"/>
          <w:szCs w:val="24"/>
        </w:rPr>
        <w:t xml:space="preserve"> </w:t>
      </w:r>
      <w:r w:rsidR="00875DCA">
        <w:rPr>
          <w:sz w:val="24"/>
          <w:szCs w:val="24"/>
          <w:lang w:val="pl-PL"/>
        </w:rPr>
        <w:t>u</w:t>
      </w:r>
      <w:r w:rsidRPr="00126C7B">
        <w:rPr>
          <w:sz w:val="24"/>
          <w:szCs w:val="24"/>
        </w:rPr>
        <w:t>mowy nie zostanie wykonany w terminie określonym w Harmonogramie Ramowym, niezwłocznie zawiadomi na piśmie Zamawiającego o zagrożeniu, czasie, przyczynach wystąpienia opóźnienia oraz przedstawi, wraz z przewidywalnym terminem zakończenia prac, planowane czynności zaradcze. Zawiadomienie to nie narusza uprawnień Zamawiającego do naliczania kar umownych określonych w §</w:t>
      </w:r>
      <w:r w:rsidR="007D20D2" w:rsidRPr="00126C7B">
        <w:rPr>
          <w:sz w:val="24"/>
          <w:szCs w:val="24"/>
          <w:lang w:val="pl-PL"/>
        </w:rPr>
        <w:t>1</w:t>
      </w:r>
      <w:r w:rsidR="006C68C1">
        <w:rPr>
          <w:sz w:val="24"/>
          <w:szCs w:val="24"/>
          <w:lang w:val="pl-PL"/>
        </w:rPr>
        <w:t>8</w:t>
      </w:r>
      <w:r w:rsidR="00FB1384" w:rsidRPr="00126C7B">
        <w:rPr>
          <w:sz w:val="24"/>
          <w:szCs w:val="24"/>
        </w:rPr>
        <w:t xml:space="preserve"> </w:t>
      </w:r>
      <w:r w:rsidRPr="00126C7B">
        <w:rPr>
          <w:sz w:val="24"/>
          <w:szCs w:val="24"/>
        </w:rPr>
        <w:t>Umowy oraz prawa do odstąpienia od Umowy określonego w §</w:t>
      </w:r>
      <w:r w:rsidR="006C68C1">
        <w:rPr>
          <w:sz w:val="24"/>
          <w:szCs w:val="24"/>
          <w:lang w:val="pl-PL"/>
        </w:rPr>
        <w:t>19</w:t>
      </w:r>
      <w:r w:rsidR="00FB1384" w:rsidRPr="00126C7B">
        <w:rPr>
          <w:sz w:val="24"/>
          <w:szCs w:val="24"/>
        </w:rPr>
        <w:t xml:space="preserve"> </w:t>
      </w:r>
      <w:r w:rsidRPr="00126C7B">
        <w:rPr>
          <w:sz w:val="24"/>
          <w:szCs w:val="24"/>
        </w:rPr>
        <w:t>Umowy. Ostateczna decyzja o</w:t>
      </w:r>
      <w:r w:rsidR="00FF784E">
        <w:rPr>
          <w:sz w:val="24"/>
          <w:szCs w:val="24"/>
          <w:lang w:val="pl-PL"/>
        </w:rPr>
        <w:t> </w:t>
      </w:r>
      <w:r w:rsidRPr="00126C7B">
        <w:rPr>
          <w:sz w:val="24"/>
          <w:szCs w:val="24"/>
        </w:rPr>
        <w:t>zmianie terminu realizacji Umowy należy do Zamawiającego.</w:t>
      </w:r>
    </w:p>
    <w:p w:rsidR="003D1821" w:rsidRPr="00126C7B" w:rsidRDefault="003D1821" w:rsidP="008A1748">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Jeżeli opóźnienie wynika z okoliczności leżących po stronie Wykonawcy, Wykonawca będzie zobowiązany do wykonywania ewentualnych dodatkowych prac wynikających z</w:t>
      </w:r>
      <w:r w:rsidR="00FF784E">
        <w:rPr>
          <w:sz w:val="24"/>
          <w:szCs w:val="24"/>
          <w:lang w:val="pl-PL"/>
        </w:rPr>
        <w:t> </w:t>
      </w:r>
      <w:r w:rsidRPr="00126C7B">
        <w:rPr>
          <w:sz w:val="24"/>
          <w:szCs w:val="24"/>
        </w:rPr>
        <w:t xml:space="preserve">opóźnienia, </w:t>
      </w:r>
      <w:r w:rsidR="009C0F32" w:rsidRPr="00126C7B">
        <w:rPr>
          <w:sz w:val="24"/>
          <w:szCs w:val="24"/>
          <w:lang w:val="pl-PL"/>
        </w:rPr>
        <w:t xml:space="preserve">które to prace okażą się </w:t>
      </w:r>
      <w:r w:rsidRPr="00126C7B">
        <w:rPr>
          <w:sz w:val="24"/>
          <w:szCs w:val="24"/>
        </w:rPr>
        <w:t>niezbędne do realizacji Umowy.</w:t>
      </w:r>
    </w:p>
    <w:p w:rsidR="008A1748" w:rsidRPr="00290687" w:rsidRDefault="008A1748" w:rsidP="00C63F70">
      <w:pPr>
        <w:pStyle w:val="Tekstpodstawowy1"/>
        <w:widowControl w:val="0"/>
        <w:ind w:right="20"/>
        <w:rPr>
          <w:rFonts w:ascii="Calibri" w:hAnsi="Calibri" w:cs="Arial"/>
          <w:sz w:val="22"/>
          <w:szCs w:val="22"/>
        </w:rPr>
      </w:pPr>
    </w:p>
    <w:p w:rsidR="003D1821" w:rsidRPr="00290687" w:rsidRDefault="003D1821" w:rsidP="00EA07B5">
      <w:pPr>
        <w:pStyle w:val="Nagwek1"/>
      </w:pPr>
      <w:r w:rsidRPr="00290687">
        <w:t>§ 6</w:t>
      </w:r>
      <w:r w:rsidRPr="00290687">
        <w:br/>
      </w:r>
      <w:r w:rsidR="00960298" w:rsidRPr="00290687">
        <w:t>Obowiązki Stron</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Zamawiający jest zobowiązany do współdziałania z Wykonawcą w granicach określonych prawem oraz Umową. </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w:t>
      </w:r>
      <w:r w:rsidR="00A51306" w:rsidRPr="00FF784E">
        <w:rPr>
          <w:sz w:val="24"/>
          <w:szCs w:val="24"/>
        </w:rPr>
        <w:t xml:space="preserve"> jako podmiot profesjonalny</w:t>
      </w:r>
      <w:r w:rsidRPr="00FF784E">
        <w:rPr>
          <w:sz w:val="24"/>
          <w:szCs w:val="24"/>
        </w:rPr>
        <w:t>.</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Wykonawca oświadcza, </w:t>
      </w:r>
      <w:r w:rsidR="004D58B5" w:rsidRPr="00FF784E">
        <w:rPr>
          <w:sz w:val="24"/>
          <w:szCs w:val="24"/>
          <w:lang w:val="pl-PL"/>
        </w:rPr>
        <w:t>że</w:t>
      </w:r>
      <w:r w:rsidRPr="00FF784E">
        <w:rPr>
          <w:sz w:val="24"/>
          <w:szCs w:val="24"/>
        </w:rPr>
        <w:t xml:space="preserve"> posiada stosowne kwalifikacje i uprawnienia wymagane odpowiednimi przepisami prawa, niezbędne dla prawidłowej realizacji </w:t>
      </w:r>
      <w:r w:rsidR="00980D1F" w:rsidRPr="00FF784E">
        <w:rPr>
          <w:sz w:val="24"/>
          <w:szCs w:val="24"/>
          <w:lang w:val="pl-PL"/>
        </w:rPr>
        <w:t>przedmiotu umowy</w:t>
      </w:r>
      <w:r w:rsidRPr="00FF784E">
        <w:rPr>
          <w:sz w:val="24"/>
          <w:szCs w:val="24"/>
        </w:rPr>
        <w:t xml:space="preserve">. </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Wykonawca zobowiązuje się zapewnić wykwalifikowany personel o </w:t>
      </w:r>
      <w:r w:rsidR="003F7BCD" w:rsidRPr="00FF784E">
        <w:rPr>
          <w:sz w:val="24"/>
          <w:szCs w:val="24"/>
          <w:lang w:val="pl-PL"/>
        </w:rPr>
        <w:t xml:space="preserve">odpowiednich </w:t>
      </w:r>
      <w:r w:rsidRPr="00FF784E">
        <w:rPr>
          <w:sz w:val="24"/>
          <w:szCs w:val="24"/>
        </w:rPr>
        <w:t>kompetencjach w zakresie stosowanych technologii informatycznych, jak również w</w:t>
      </w:r>
      <w:r w:rsidR="00FF784E">
        <w:rPr>
          <w:sz w:val="24"/>
          <w:szCs w:val="24"/>
          <w:lang w:val="pl-PL"/>
        </w:rPr>
        <w:t> </w:t>
      </w:r>
      <w:r w:rsidRPr="00FF784E">
        <w:rPr>
          <w:sz w:val="24"/>
          <w:szCs w:val="24"/>
        </w:rPr>
        <w:t xml:space="preserve">zakresie przyjętych </w:t>
      </w:r>
      <w:r w:rsidR="00B37E95" w:rsidRPr="00FF784E">
        <w:rPr>
          <w:sz w:val="24"/>
          <w:szCs w:val="24"/>
          <w:lang w:val="pl-PL"/>
        </w:rPr>
        <w:t xml:space="preserve">metodyk </w:t>
      </w:r>
      <w:r w:rsidRPr="00FF784E">
        <w:rPr>
          <w:sz w:val="24"/>
          <w:szCs w:val="24"/>
        </w:rPr>
        <w:t>realizacji projektu, a także materiały i zasoby niezbędne do wykonania i utrzymania prac w</w:t>
      </w:r>
      <w:r w:rsidR="00D047EA" w:rsidRPr="00FF784E">
        <w:rPr>
          <w:sz w:val="24"/>
          <w:szCs w:val="24"/>
          <w:lang w:val="pl-PL"/>
        </w:rPr>
        <w:t> </w:t>
      </w:r>
      <w:r w:rsidRPr="00FF784E">
        <w:rPr>
          <w:sz w:val="24"/>
          <w:szCs w:val="24"/>
        </w:rPr>
        <w:t xml:space="preserve">stopniu, w jakim wymaga tego jakość i terminowość wykonania </w:t>
      </w:r>
      <w:r w:rsidR="00980D1F" w:rsidRPr="00FF784E">
        <w:rPr>
          <w:sz w:val="24"/>
          <w:szCs w:val="24"/>
          <w:lang w:val="pl-PL"/>
        </w:rPr>
        <w:t>przedmiotu umowy</w:t>
      </w:r>
      <w:r w:rsidRPr="00FF784E">
        <w:rPr>
          <w:sz w:val="24"/>
          <w:szCs w:val="24"/>
        </w:rPr>
        <w:t>, w</w:t>
      </w:r>
      <w:r w:rsidR="00D047EA" w:rsidRPr="00FF784E">
        <w:rPr>
          <w:sz w:val="24"/>
          <w:szCs w:val="24"/>
          <w:lang w:val="pl-PL"/>
        </w:rPr>
        <w:t> </w:t>
      </w:r>
      <w:r w:rsidRPr="00FF784E">
        <w:rPr>
          <w:sz w:val="24"/>
          <w:szCs w:val="24"/>
        </w:rPr>
        <w:t xml:space="preserve">szczególności Wykonawca potwierdza, że dysponuje </w:t>
      </w:r>
      <w:r w:rsidRPr="00FF784E">
        <w:rPr>
          <w:sz w:val="24"/>
          <w:szCs w:val="24"/>
        </w:rPr>
        <w:lastRenderedPageBreak/>
        <w:t xml:space="preserve">osobami wskazanymi w złożonej ofercie, posiadającymi niezbędne kwalifikacje do realizacji </w:t>
      </w:r>
      <w:r w:rsidR="00980D1F" w:rsidRPr="00FF784E">
        <w:rPr>
          <w:sz w:val="24"/>
          <w:szCs w:val="24"/>
          <w:lang w:val="pl-PL"/>
        </w:rPr>
        <w:t>przedmiotu umowy</w:t>
      </w:r>
      <w:r w:rsidRPr="00FF784E">
        <w:rPr>
          <w:sz w:val="24"/>
          <w:szCs w:val="24"/>
        </w:rPr>
        <w:t xml:space="preserve">. </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Wykonawca ma obowiązek bieżącej konsultacji z Zamawiającym w zakresie ewentualnych wątpliwości, uwag i zastrzeżeń, co do </w:t>
      </w:r>
      <w:r w:rsidR="00980D1F" w:rsidRPr="00FF784E">
        <w:rPr>
          <w:sz w:val="24"/>
          <w:szCs w:val="24"/>
          <w:lang w:val="pl-PL"/>
        </w:rPr>
        <w:t>przedmiotu umowy</w:t>
      </w:r>
      <w:r w:rsidRPr="00FF784E">
        <w:rPr>
          <w:sz w:val="24"/>
          <w:szCs w:val="24"/>
        </w:rPr>
        <w:t xml:space="preserve">. </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Wykonawca zobowiązany jest wykonać wszystkie uwagi i zalecenia Zamawiającego. </w:t>
      </w:r>
      <w:r w:rsidR="00611D92">
        <w:rPr>
          <w:sz w:val="24"/>
          <w:szCs w:val="24"/>
          <w:lang w:val="pl-PL"/>
        </w:rPr>
        <w:t>Uwagi i z</w:t>
      </w:r>
      <w:proofErr w:type="spellStart"/>
      <w:r w:rsidR="00DE4A65" w:rsidRPr="00DE4A65">
        <w:rPr>
          <w:sz w:val="24"/>
          <w:szCs w:val="24"/>
        </w:rPr>
        <w:t>al</w:t>
      </w:r>
      <w:r w:rsidR="00094C21">
        <w:rPr>
          <w:sz w:val="24"/>
          <w:szCs w:val="24"/>
          <w:lang w:val="pl-PL"/>
        </w:rPr>
        <w:t>ecenia</w:t>
      </w:r>
      <w:proofErr w:type="spellEnd"/>
      <w:r w:rsidR="00DE4A65" w:rsidRPr="00DE4A65">
        <w:rPr>
          <w:sz w:val="24"/>
          <w:szCs w:val="24"/>
        </w:rPr>
        <w:t>, o których mowa w poprzednim zdaniu muszą zostać przekazane Wykonawcy w formie pisemnej pod rygorem nieważności.</w:t>
      </w:r>
      <w:r w:rsidR="00DE4A65">
        <w:rPr>
          <w:sz w:val="24"/>
          <w:szCs w:val="24"/>
          <w:lang w:val="pl-PL"/>
        </w:rPr>
        <w:t xml:space="preserve"> </w:t>
      </w:r>
      <w:r w:rsidRPr="00FF784E">
        <w:rPr>
          <w:sz w:val="24"/>
          <w:szCs w:val="24"/>
        </w:rPr>
        <w:t>W</w:t>
      </w:r>
      <w:r w:rsidR="00FF784E">
        <w:rPr>
          <w:sz w:val="24"/>
          <w:szCs w:val="24"/>
          <w:lang w:val="pl-PL"/>
        </w:rPr>
        <w:t> </w:t>
      </w:r>
      <w:r w:rsidRPr="00FF784E">
        <w:rPr>
          <w:sz w:val="24"/>
          <w:szCs w:val="24"/>
        </w:rPr>
        <w:t>przypadku stwierdzenia przez Wykonawcę, że uwagi i zalecenia Zamawiającego stoją w sprzeczności z</w:t>
      </w:r>
      <w:r w:rsidR="00D047EA" w:rsidRPr="00FF784E">
        <w:rPr>
          <w:sz w:val="24"/>
          <w:szCs w:val="24"/>
          <w:lang w:val="pl-PL"/>
        </w:rPr>
        <w:t> </w:t>
      </w:r>
      <w:r w:rsidRPr="00FF784E">
        <w:rPr>
          <w:sz w:val="24"/>
          <w:szCs w:val="24"/>
        </w:rPr>
        <w:t>zasadami wiedzy technicznej</w:t>
      </w:r>
      <w:r w:rsidR="00EC0155" w:rsidRPr="00FF784E">
        <w:rPr>
          <w:sz w:val="24"/>
          <w:szCs w:val="24"/>
          <w:lang w:val="pl-PL"/>
        </w:rPr>
        <w:t>, celami Projektu</w:t>
      </w:r>
      <w:r w:rsidRPr="00FF784E">
        <w:rPr>
          <w:sz w:val="24"/>
          <w:szCs w:val="24"/>
        </w:rPr>
        <w:t xml:space="preserve">, bądź w istotny sposób wpływają na zwiększenie planowanych kosztów prac, bądź zostały przedstawione Wykonawcy w terminie uniemożliwiającym ich uwzględnienie z powodu zagrożenia wykonania </w:t>
      </w:r>
      <w:r w:rsidR="00980D1F" w:rsidRPr="00FF784E">
        <w:rPr>
          <w:sz w:val="24"/>
          <w:szCs w:val="24"/>
        </w:rPr>
        <w:t>przedmiotu umowy</w:t>
      </w:r>
      <w:r w:rsidRPr="00FF784E">
        <w:rPr>
          <w:sz w:val="24"/>
          <w:szCs w:val="24"/>
        </w:rPr>
        <w:t>, Wykonawca ma obowiązek powiadomić o tym Zamawiającego w formie pisemnej w terminie do 3 dni od dnia zgłoszenia przez Zamawiającego uwag i zaleceń. Ostateczna ocena czy stwierdzenia Wykonawcy w</w:t>
      </w:r>
      <w:r w:rsidR="00FF784E">
        <w:rPr>
          <w:sz w:val="24"/>
          <w:szCs w:val="24"/>
          <w:lang w:val="pl-PL"/>
        </w:rPr>
        <w:t> </w:t>
      </w:r>
      <w:r w:rsidRPr="00FF784E">
        <w:rPr>
          <w:sz w:val="24"/>
          <w:szCs w:val="24"/>
        </w:rPr>
        <w:t>przedmiocie zgłoszonych uwag i</w:t>
      </w:r>
      <w:r w:rsidR="00094C21">
        <w:rPr>
          <w:sz w:val="24"/>
          <w:szCs w:val="24"/>
          <w:lang w:val="pl-PL"/>
        </w:rPr>
        <w:t> </w:t>
      </w:r>
      <w:r w:rsidRPr="00FF784E">
        <w:rPr>
          <w:sz w:val="24"/>
          <w:szCs w:val="24"/>
        </w:rPr>
        <w:t xml:space="preserve">zaleceń są zasadne należy do Zamawiającego. </w:t>
      </w:r>
    </w:p>
    <w:p w:rsidR="003D1821" w:rsidRPr="00FC10E6" w:rsidRDefault="003D1821" w:rsidP="008A1748">
      <w:pPr>
        <w:pStyle w:val="Tekstpodstawowy1"/>
        <w:widowControl w:val="0"/>
        <w:numPr>
          <w:ilvl w:val="0"/>
          <w:numId w:val="7"/>
        </w:numPr>
        <w:tabs>
          <w:tab w:val="clear" w:pos="720"/>
          <w:tab w:val="num" w:pos="284"/>
        </w:tabs>
        <w:ind w:left="284" w:right="20" w:hanging="284"/>
        <w:rPr>
          <w:sz w:val="24"/>
          <w:szCs w:val="24"/>
        </w:rPr>
      </w:pPr>
      <w:r w:rsidRPr="00FC10E6">
        <w:rPr>
          <w:sz w:val="24"/>
          <w:szCs w:val="24"/>
        </w:rPr>
        <w:t xml:space="preserve">W trakcie realizacji </w:t>
      </w:r>
      <w:r w:rsidR="00980D1F" w:rsidRPr="00FC10E6">
        <w:rPr>
          <w:sz w:val="24"/>
          <w:szCs w:val="24"/>
        </w:rPr>
        <w:t>przedmiotu umowy</w:t>
      </w:r>
      <w:r w:rsidRPr="00FC10E6">
        <w:rPr>
          <w:sz w:val="24"/>
          <w:szCs w:val="24"/>
        </w:rPr>
        <w:t xml:space="preserve"> oraz po wykonaniu Umowy w okresie rękojmi i</w:t>
      </w:r>
      <w:r w:rsidR="00D230B1" w:rsidRPr="00FC10E6">
        <w:rPr>
          <w:sz w:val="24"/>
          <w:szCs w:val="24"/>
          <w:lang w:val="pl-PL"/>
        </w:rPr>
        <w:t> </w:t>
      </w:r>
      <w:r w:rsidRPr="00FC10E6">
        <w:rPr>
          <w:sz w:val="24"/>
          <w:szCs w:val="24"/>
        </w:rPr>
        <w:t>gwarancji, określonym w §11 Umowy, Wykonawca jest zobowiązany do udzielania Zamawiającemu wszelkich informacji oraz udostępnienia dokumentów związanych z</w:t>
      </w:r>
      <w:r w:rsidR="00D230B1" w:rsidRPr="00FC10E6">
        <w:rPr>
          <w:sz w:val="24"/>
          <w:szCs w:val="24"/>
          <w:lang w:val="pl-PL"/>
        </w:rPr>
        <w:t> </w:t>
      </w:r>
      <w:r w:rsidRPr="00FC10E6">
        <w:rPr>
          <w:sz w:val="24"/>
          <w:szCs w:val="24"/>
        </w:rPr>
        <w:t>realizacją Umowy w</w:t>
      </w:r>
      <w:r w:rsidR="0082569B" w:rsidRPr="00FC10E6">
        <w:rPr>
          <w:sz w:val="24"/>
          <w:szCs w:val="24"/>
          <w:lang w:val="pl-PL"/>
        </w:rPr>
        <w:t> </w:t>
      </w:r>
      <w:r w:rsidRPr="00FC10E6">
        <w:rPr>
          <w:sz w:val="24"/>
          <w:szCs w:val="24"/>
        </w:rPr>
        <w:t xml:space="preserve">przypadku poddania Projektu kontroli przez organ upoważniony do kontroli projektów współfinansowanych w ramach </w:t>
      </w:r>
      <w:r w:rsidR="009C6CCF" w:rsidRPr="009C6CCF">
        <w:rPr>
          <w:sz w:val="24"/>
          <w:szCs w:val="24"/>
        </w:rPr>
        <w:t xml:space="preserve">Programu Operacyjnego Cyfrowa Polska </w:t>
      </w:r>
      <w:r w:rsidRPr="009C6CCF">
        <w:rPr>
          <w:sz w:val="24"/>
          <w:szCs w:val="24"/>
        </w:rPr>
        <w:t>na lata 2014-2020.</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C10E6">
        <w:rPr>
          <w:sz w:val="24"/>
          <w:szCs w:val="24"/>
        </w:rPr>
        <w:t>Wykonawca będzie realizował Umowę co najmniej z udziałem osób</w:t>
      </w:r>
      <w:r w:rsidRPr="00FF784E">
        <w:rPr>
          <w:sz w:val="24"/>
          <w:szCs w:val="24"/>
        </w:rPr>
        <w:t xml:space="preserve"> wskazanych w ofercie jako osoby pozostające w dyspozycji Wykonawcy do realizacji Umowy.</w:t>
      </w:r>
    </w:p>
    <w:p w:rsidR="003D1821" w:rsidRPr="00FF784E" w:rsidRDefault="003D1821" w:rsidP="008A1748">
      <w:pPr>
        <w:pStyle w:val="Tekstpodstawowy1"/>
        <w:widowControl w:val="0"/>
        <w:numPr>
          <w:ilvl w:val="0"/>
          <w:numId w:val="7"/>
        </w:numPr>
        <w:tabs>
          <w:tab w:val="clear" w:pos="720"/>
          <w:tab w:val="num" w:pos="284"/>
        </w:tabs>
        <w:ind w:left="284" w:hanging="284"/>
        <w:rPr>
          <w:sz w:val="24"/>
          <w:szCs w:val="24"/>
        </w:rPr>
      </w:pPr>
      <w:r w:rsidRPr="00FF784E">
        <w:rPr>
          <w:sz w:val="24"/>
          <w:szCs w:val="24"/>
        </w:rPr>
        <w:t>Wykonawca może zaproponować Zamawiającemu zmianę osoby, o której mowa w ust. 8, w</w:t>
      </w:r>
      <w:r w:rsidR="0082569B" w:rsidRPr="00FF784E">
        <w:rPr>
          <w:sz w:val="24"/>
          <w:szCs w:val="24"/>
          <w:lang w:val="pl-PL"/>
        </w:rPr>
        <w:t> </w:t>
      </w:r>
      <w:r w:rsidRPr="00FF784E">
        <w:rPr>
          <w:sz w:val="24"/>
          <w:szCs w:val="24"/>
        </w:rPr>
        <w:t>przypadku jej śmierci, choroby lub innych zdarzeń losowych. W takiej sytuacji Wykonawca jest zobowiązany do zastąpienia tych osób osobami posiadającymi nie mniejsze kwalifikacje niż wymagane na etapie prowadzonego postępowania, na podstawie któ</w:t>
      </w:r>
      <w:r w:rsidR="000275A5" w:rsidRPr="00FF784E">
        <w:rPr>
          <w:sz w:val="24"/>
          <w:szCs w:val="24"/>
        </w:rPr>
        <w:t>rego zawarto niniejsz</w:t>
      </w:r>
      <w:r w:rsidR="000275A5" w:rsidRPr="00FF784E">
        <w:rPr>
          <w:sz w:val="24"/>
          <w:szCs w:val="24"/>
          <w:lang w:val="pl-PL"/>
        </w:rPr>
        <w:t>ą</w:t>
      </w:r>
      <w:r w:rsidR="000275A5" w:rsidRPr="00FF784E">
        <w:rPr>
          <w:sz w:val="24"/>
          <w:szCs w:val="24"/>
        </w:rPr>
        <w:t xml:space="preserve"> </w:t>
      </w:r>
      <w:r w:rsidR="000275A5" w:rsidRPr="00FF784E">
        <w:rPr>
          <w:sz w:val="24"/>
          <w:szCs w:val="24"/>
          <w:lang w:val="pl-PL"/>
        </w:rPr>
        <w:t>U</w:t>
      </w:r>
      <w:r w:rsidRPr="00FF784E">
        <w:rPr>
          <w:sz w:val="24"/>
          <w:szCs w:val="24"/>
        </w:rPr>
        <w:t>mowę.</w:t>
      </w:r>
    </w:p>
    <w:p w:rsidR="003D1821" w:rsidRDefault="003D1821" w:rsidP="00D230B1">
      <w:pPr>
        <w:pStyle w:val="Tekstpodstawowy1"/>
        <w:widowControl w:val="0"/>
        <w:numPr>
          <w:ilvl w:val="0"/>
          <w:numId w:val="7"/>
        </w:numPr>
        <w:tabs>
          <w:tab w:val="clear" w:pos="720"/>
          <w:tab w:val="num" w:pos="284"/>
        </w:tabs>
        <w:ind w:left="284" w:right="20" w:hanging="426"/>
        <w:rPr>
          <w:rFonts w:ascii="Calibri" w:hAnsi="Calibri" w:cs="Arial"/>
          <w:sz w:val="22"/>
          <w:szCs w:val="22"/>
        </w:rPr>
      </w:pPr>
      <w:r w:rsidRPr="00270501">
        <w:rPr>
          <w:sz w:val="24"/>
          <w:szCs w:val="24"/>
        </w:rPr>
        <w:t>Zmiana osób, o których mowa w ust. 8, wymaga sporządzenia aneksu do Umowy</w:t>
      </w:r>
      <w:r w:rsidR="00913E19" w:rsidRPr="00270501">
        <w:rPr>
          <w:sz w:val="24"/>
          <w:szCs w:val="24"/>
          <w:lang w:val="pl-PL"/>
        </w:rPr>
        <w:t xml:space="preserve">, </w:t>
      </w:r>
      <w:r w:rsidR="00270501" w:rsidRPr="00270501">
        <w:rPr>
          <w:sz w:val="24"/>
          <w:szCs w:val="24"/>
          <w:lang w:val="pl-PL"/>
        </w:rPr>
        <w:t xml:space="preserve">po uprzednim poinformowaniu </w:t>
      </w:r>
      <w:r w:rsidR="000B7A64" w:rsidRPr="00270501">
        <w:rPr>
          <w:sz w:val="24"/>
          <w:szCs w:val="24"/>
          <w:lang w:val="pl-PL"/>
        </w:rPr>
        <w:t>Zamawiającego</w:t>
      </w:r>
      <w:r w:rsidR="00270501" w:rsidRPr="00270501">
        <w:rPr>
          <w:sz w:val="24"/>
          <w:szCs w:val="24"/>
          <w:lang w:val="pl-PL"/>
        </w:rPr>
        <w:t xml:space="preserve"> w formie pisemnej</w:t>
      </w:r>
      <w:r w:rsidRPr="00270501">
        <w:rPr>
          <w:sz w:val="24"/>
          <w:szCs w:val="24"/>
        </w:rPr>
        <w:t>.</w:t>
      </w:r>
    </w:p>
    <w:p w:rsidR="00265A00" w:rsidRPr="00290687" w:rsidRDefault="00265A00" w:rsidP="00265A00">
      <w:pPr>
        <w:pStyle w:val="Tekstpodstawowy1"/>
        <w:widowControl w:val="0"/>
        <w:ind w:left="284" w:right="20"/>
        <w:rPr>
          <w:rFonts w:ascii="Calibri" w:hAnsi="Calibri" w:cs="Arial"/>
          <w:sz w:val="22"/>
          <w:szCs w:val="22"/>
        </w:rPr>
      </w:pPr>
    </w:p>
    <w:p w:rsidR="003D1821" w:rsidRPr="00290687" w:rsidRDefault="003D1821" w:rsidP="00EA07B5">
      <w:pPr>
        <w:pStyle w:val="Nagwek1"/>
        <w:rPr>
          <w:color w:val="000000"/>
        </w:rPr>
      </w:pPr>
      <w:r w:rsidRPr="00290687">
        <w:t>§ 7</w:t>
      </w:r>
      <w:r w:rsidRPr="00290687">
        <w:br/>
      </w:r>
      <w:r w:rsidR="00960298" w:rsidRPr="00290687">
        <w:t>Podwykonawcy</w:t>
      </w:r>
    </w:p>
    <w:p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 xml:space="preserve">Wykonawca jest uprawniony do powierzenia wykonania części </w:t>
      </w:r>
      <w:r w:rsidR="00980D1F" w:rsidRPr="00D230B1">
        <w:rPr>
          <w:color w:val="000000"/>
          <w:sz w:val="24"/>
          <w:szCs w:val="24"/>
          <w:lang w:eastAsia="en-US"/>
        </w:rPr>
        <w:t>przedmiotu umowy</w:t>
      </w:r>
      <w:r w:rsidRPr="00D230B1">
        <w:rPr>
          <w:color w:val="000000"/>
          <w:sz w:val="24"/>
          <w:szCs w:val="24"/>
          <w:lang w:eastAsia="en-US"/>
        </w:rPr>
        <w:t xml:space="preserve"> </w:t>
      </w:r>
      <w:r w:rsidRPr="00D230B1">
        <w:rPr>
          <w:sz w:val="24"/>
          <w:szCs w:val="24"/>
        </w:rPr>
        <w:t>Podwykonawcom</w:t>
      </w:r>
      <w:r w:rsidRPr="00D230B1">
        <w:rPr>
          <w:color w:val="000000"/>
          <w:sz w:val="24"/>
          <w:szCs w:val="24"/>
          <w:lang w:eastAsia="en-US"/>
        </w:rPr>
        <w:t>, z zastrzeżeniem</w:t>
      </w:r>
      <w:r w:rsidR="00131968">
        <w:rPr>
          <w:color w:val="000000"/>
          <w:sz w:val="24"/>
          <w:szCs w:val="24"/>
          <w:lang w:val="pl-PL" w:eastAsia="en-US"/>
        </w:rPr>
        <w:t>, że u</w:t>
      </w:r>
      <w:r w:rsidR="00131968" w:rsidRPr="00131968">
        <w:rPr>
          <w:color w:val="000000"/>
          <w:sz w:val="24"/>
          <w:szCs w:val="24"/>
          <w:lang w:val="pl-PL" w:eastAsia="en-US"/>
        </w:rPr>
        <w:t xml:space="preserve">mowa </w:t>
      </w:r>
      <w:r w:rsidR="00131968">
        <w:rPr>
          <w:color w:val="000000"/>
          <w:sz w:val="24"/>
          <w:szCs w:val="24"/>
          <w:lang w:val="pl-PL" w:eastAsia="en-US"/>
        </w:rPr>
        <w:t xml:space="preserve">o </w:t>
      </w:r>
      <w:r w:rsidR="00131968" w:rsidRPr="00131968">
        <w:rPr>
          <w:color w:val="000000"/>
          <w:sz w:val="24"/>
          <w:szCs w:val="24"/>
          <w:lang w:val="pl-PL" w:eastAsia="en-US"/>
        </w:rPr>
        <w:t>podwykonawstwo nie może zawierać postanowień kształtujących prawa i</w:t>
      </w:r>
      <w:r w:rsidR="00131968">
        <w:rPr>
          <w:color w:val="000000"/>
          <w:sz w:val="24"/>
          <w:szCs w:val="24"/>
          <w:lang w:val="pl-PL" w:eastAsia="en-US"/>
        </w:rPr>
        <w:t xml:space="preserve"> </w:t>
      </w:r>
      <w:r w:rsidR="00131968" w:rsidRPr="00131968">
        <w:rPr>
          <w:color w:val="000000"/>
          <w:sz w:val="24"/>
          <w:szCs w:val="24"/>
          <w:lang w:val="pl-PL" w:eastAsia="en-US"/>
        </w:rPr>
        <w:t xml:space="preserve">obowiązki </w:t>
      </w:r>
      <w:r w:rsidR="00131968">
        <w:rPr>
          <w:color w:val="000000"/>
          <w:sz w:val="24"/>
          <w:szCs w:val="24"/>
          <w:lang w:val="pl-PL" w:eastAsia="en-US"/>
        </w:rPr>
        <w:t>P</w:t>
      </w:r>
      <w:r w:rsidR="00131968" w:rsidRPr="00131968">
        <w:rPr>
          <w:color w:val="000000"/>
          <w:sz w:val="24"/>
          <w:szCs w:val="24"/>
          <w:lang w:val="pl-PL" w:eastAsia="en-US"/>
        </w:rPr>
        <w:t>odwykonawcy, w</w:t>
      </w:r>
      <w:r w:rsidR="00131968">
        <w:rPr>
          <w:color w:val="000000"/>
          <w:sz w:val="24"/>
          <w:szCs w:val="24"/>
          <w:lang w:val="pl-PL" w:eastAsia="en-US"/>
        </w:rPr>
        <w:t xml:space="preserve"> </w:t>
      </w:r>
      <w:r w:rsidR="00131968" w:rsidRPr="00131968">
        <w:rPr>
          <w:color w:val="000000"/>
          <w:sz w:val="24"/>
          <w:szCs w:val="24"/>
          <w:lang w:val="pl-PL" w:eastAsia="en-US"/>
        </w:rPr>
        <w:t>zakresie kar umownych oraz postanowień dotyczących warunków wypłaty wynagrodzenia, w</w:t>
      </w:r>
      <w:r w:rsidR="00131968">
        <w:rPr>
          <w:color w:val="000000"/>
          <w:sz w:val="24"/>
          <w:szCs w:val="24"/>
          <w:lang w:val="pl-PL" w:eastAsia="en-US"/>
        </w:rPr>
        <w:t xml:space="preserve"> </w:t>
      </w:r>
      <w:r w:rsidR="00131968" w:rsidRPr="00131968">
        <w:rPr>
          <w:color w:val="000000"/>
          <w:sz w:val="24"/>
          <w:szCs w:val="24"/>
          <w:lang w:val="pl-PL" w:eastAsia="en-US"/>
        </w:rPr>
        <w:t>sposób dla niego mniej korzystny niż prawa i</w:t>
      </w:r>
      <w:r w:rsidR="00131968">
        <w:rPr>
          <w:color w:val="000000"/>
          <w:sz w:val="24"/>
          <w:szCs w:val="24"/>
          <w:lang w:val="pl-PL" w:eastAsia="en-US"/>
        </w:rPr>
        <w:t xml:space="preserve"> </w:t>
      </w:r>
      <w:r w:rsidR="00131968" w:rsidRPr="00131968">
        <w:rPr>
          <w:color w:val="000000"/>
          <w:sz w:val="24"/>
          <w:szCs w:val="24"/>
          <w:lang w:val="pl-PL" w:eastAsia="en-US"/>
        </w:rPr>
        <w:t xml:space="preserve">obowiązki </w:t>
      </w:r>
      <w:r w:rsidR="00131968">
        <w:rPr>
          <w:color w:val="000000"/>
          <w:sz w:val="24"/>
          <w:szCs w:val="24"/>
          <w:lang w:val="pl-PL" w:eastAsia="en-US"/>
        </w:rPr>
        <w:t>W</w:t>
      </w:r>
      <w:r w:rsidR="00131968" w:rsidRPr="00131968">
        <w:rPr>
          <w:color w:val="000000"/>
          <w:sz w:val="24"/>
          <w:szCs w:val="24"/>
          <w:lang w:val="pl-PL" w:eastAsia="en-US"/>
        </w:rPr>
        <w:t xml:space="preserve">ykonawcy, ukształtowane postanowieniami </w:t>
      </w:r>
      <w:r w:rsidR="00131968">
        <w:rPr>
          <w:color w:val="000000"/>
          <w:sz w:val="24"/>
          <w:szCs w:val="24"/>
          <w:lang w:val="pl-PL" w:eastAsia="en-US"/>
        </w:rPr>
        <w:t>niniejszej U</w:t>
      </w:r>
      <w:r w:rsidR="00131968" w:rsidRPr="00131968">
        <w:rPr>
          <w:color w:val="000000"/>
          <w:sz w:val="24"/>
          <w:szCs w:val="24"/>
          <w:lang w:val="pl-PL" w:eastAsia="en-US"/>
        </w:rPr>
        <w:t xml:space="preserve">mowy zawartej między </w:t>
      </w:r>
      <w:r w:rsidR="00131968">
        <w:rPr>
          <w:color w:val="000000"/>
          <w:sz w:val="24"/>
          <w:szCs w:val="24"/>
          <w:lang w:val="pl-PL" w:eastAsia="en-US"/>
        </w:rPr>
        <w:t>Z</w:t>
      </w:r>
      <w:r w:rsidR="00131968" w:rsidRPr="00131968">
        <w:rPr>
          <w:color w:val="000000"/>
          <w:sz w:val="24"/>
          <w:szCs w:val="24"/>
          <w:lang w:val="pl-PL" w:eastAsia="en-US"/>
        </w:rPr>
        <w:t>amawiającym a</w:t>
      </w:r>
      <w:r w:rsidR="00131968">
        <w:rPr>
          <w:color w:val="000000"/>
          <w:sz w:val="24"/>
          <w:szCs w:val="24"/>
          <w:lang w:val="pl-PL" w:eastAsia="en-US"/>
        </w:rPr>
        <w:t xml:space="preserve"> W</w:t>
      </w:r>
      <w:r w:rsidR="00131968" w:rsidRPr="00131968">
        <w:rPr>
          <w:color w:val="000000"/>
          <w:sz w:val="24"/>
          <w:szCs w:val="24"/>
          <w:lang w:val="pl-PL" w:eastAsia="en-US"/>
        </w:rPr>
        <w:t>ykonawc</w:t>
      </w:r>
      <w:r w:rsidR="00131968">
        <w:rPr>
          <w:color w:val="000000"/>
          <w:sz w:val="24"/>
          <w:szCs w:val="24"/>
          <w:lang w:val="pl-PL" w:eastAsia="en-US"/>
        </w:rPr>
        <w:t>ą</w:t>
      </w:r>
      <w:r w:rsidR="00530B2E">
        <w:rPr>
          <w:color w:val="000000"/>
          <w:sz w:val="24"/>
          <w:szCs w:val="24"/>
          <w:lang w:val="pl-PL" w:eastAsia="en-US"/>
        </w:rPr>
        <w:t xml:space="preserve"> oraz z zastrzeżeniem poniższych </w:t>
      </w:r>
      <w:r w:rsidR="00860413">
        <w:rPr>
          <w:color w:val="000000"/>
          <w:sz w:val="24"/>
          <w:szCs w:val="24"/>
          <w:lang w:val="pl-PL" w:eastAsia="en-US"/>
        </w:rPr>
        <w:t>postanowień.</w:t>
      </w:r>
    </w:p>
    <w:p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sz w:val="24"/>
          <w:szCs w:val="24"/>
        </w:rPr>
        <w:t>Wykonawca</w:t>
      </w:r>
      <w:r w:rsidRPr="00D230B1">
        <w:rPr>
          <w:color w:val="000000"/>
          <w:sz w:val="24"/>
          <w:szCs w:val="24"/>
          <w:lang w:eastAsia="en-US"/>
        </w:rPr>
        <w:t xml:space="preserve"> wykona </w:t>
      </w:r>
      <w:r w:rsidR="00980D1F" w:rsidRPr="00D230B1">
        <w:rPr>
          <w:color w:val="000000"/>
          <w:sz w:val="24"/>
          <w:szCs w:val="24"/>
          <w:lang w:eastAsia="en-US"/>
        </w:rPr>
        <w:t>przedmiot</w:t>
      </w:r>
      <w:r w:rsidRPr="00D230B1">
        <w:rPr>
          <w:color w:val="000000"/>
          <w:sz w:val="24"/>
          <w:szCs w:val="24"/>
          <w:lang w:eastAsia="en-US"/>
        </w:rPr>
        <w:t xml:space="preserve"> Umowy </w:t>
      </w:r>
      <w:r w:rsidR="000F296D" w:rsidRPr="00D230B1">
        <w:rPr>
          <w:color w:val="000000"/>
          <w:sz w:val="24"/>
          <w:szCs w:val="24"/>
          <w:lang w:val="pl-PL" w:eastAsia="en-US"/>
        </w:rPr>
        <w:t>samodzielnie*/</w:t>
      </w:r>
      <w:r w:rsidRPr="00D230B1">
        <w:rPr>
          <w:color w:val="000000"/>
          <w:sz w:val="24"/>
          <w:szCs w:val="24"/>
          <w:lang w:eastAsia="en-US"/>
        </w:rPr>
        <w:t>przy udziale następujących Podwykonawców</w:t>
      </w:r>
      <w:r w:rsidR="000F296D" w:rsidRPr="00D230B1">
        <w:rPr>
          <w:color w:val="000000"/>
          <w:sz w:val="24"/>
          <w:szCs w:val="24"/>
          <w:lang w:val="pl-PL" w:eastAsia="en-US"/>
        </w:rPr>
        <w:t xml:space="preserve">* </w:t>
      </w:r>
      <w:r w:rsidR="000F296D" w:rsidRPr="00D230B1">
        <w:rPr>
          <w:i/>
          <w:color w:val="000000"/>
          <w:sz w:val="24"/>
          <w:szCs w:val="24"/>
          <w:lang w:val="pl-PL" w:eastAsia="en-US"/>
        </w:rPr>
        <w:t>(*niepotrzebne skreślić)</w:t>
      </w:r>
      <w:r w:rsidRPr="00D230B1">
        <w:rPr>
          <w:i/>
          <w:color w:val="000000"/>
          <w:sz w:val="24"/>
          <w:szCs w:val="24"/>
          <w:lang w:eastAsia="en-US"/>
        </w:rPr>
        <w:t>:</w:t>
      </w:r>
      <w:r w:rsidRPr="00D230B1">
        <w:rPr>
          <w:color w:val="000000"/>
          <w:sz w:val="24"/>
          <w:szCs w:val="24"/>
          <w:lang w:eastAsia="en-US"/>
        </w:rPr>
        <w:t xml:space="preserve"> </w:t>
      </w:r>
    </w:p>
    <w:p w:rsidR="003D1821" w:rsidRPr="00D230B1" w:rsidRDefault="003D1821" w:rsidP="008A1748">
      <w:pPr>
        <w:pStyle w:val="Tekstpodstawowy1"/>
        <w:widowControl w:val="0"/>
        <w:numPr>
          <w:ilvl w:val="1"/>
          <w:numId w:val="8"/>
        </w:numPr>
        <w:tabs>
          <w:tab w:val="clear" w:pos="720"/>
          <w:tab w:val="num" w:pos="284"/>
        </w:tabs>
        <w:ind w:right="20"/>
        <w:rPr>
          <w:sz w:val="24"/>
          <w:szCs w:val="24"/>
        </w:rPr>
      </w:pPr>
      <w:r w:rsidRPr="00D230B1">
        <w:rPr>
          <w:sz w:val="24"/>
          <w:szCs w:val="24"/>
        </w:rPr>
        <w:t xml:space="preserve">[wskazanie firmy, danych kontaktowych, osób reprezentujących Podwykonawcę] ________________ - w zakresie __________________, </w:t>
      </w:r>
    </w:p>
    <w:p w:rsidR="003D1821" w:rsidRPr="00D230B1" w:rsidRDefault="003D1821" w:rsidP="008A1748">
      <w:pPr>
        <w:pStyle w:val="Tekstpodstawowy1"/>
        <w:widowControl w:val="0"/>
        <w:numPr>
          <w:ilvl w:val="1"/>
          <w:numId w:val="8"/>
        </w:numPr>
        <w:tabs>
          <w:tab w:val="clear" w:pos="720"/>
          <w:tab w:val="num" w:pos="284"/>
        </w:tabs>
        <w:ind w:right="20"/>
        <w:rPr>
          <w:sz w:val="24"/>
          <w:szCs w:val="24"/>
        </w:rPr>
      </w:pPr>
      <w:r w:rsidRPr="00D230B1">
        <w:rPr>
          <w:sz w:val="24"/>
          <w:szCs w:val="24"/>
        </w:rPr>
        <w:t xml:space="preserve">[wskazanie firmy, danych kontaktowych, osób reprezentujących Podwykonawcę] ________________ - w zakresie __________________, </w:t>
      </w:r>
    </w:p>
    <w:p w:rsidR="003D1821" w:rsidRPr="00D230B1" w:rsidRDefault="003D1821" w:rsidP="008A1748">
      <w:pPr>
        <w:pStyle w:val="Tekstpodstawowy1"/>
        <w:widowControl w:val="0"/>
        <w:numPr>
          <w:ilvl w:val="0"/>
          <w:numId w:val="9"/>
        </w:numPr>
        <w:tabs>
          <w:tab w:val="clear" w:pos="720"/>
          <w:tab w:val="num" w:pos="284"/>
        </w:tabs>
        <w:ind w:left="284" w:right="23" w:hanging="284"/>
        <w:rPr>
          <w:color w:val="000000"/>
          <w:sz w:val="24"/>
          <w:szCs w:val="24"/>
          <w:lang w:eastAsia="en-US"/>
        </w:rPr>
      </w:pPr>
      <w:r w:rsidRPr="00D230B1">
        <w:rPr>
          <w:color w:val="000000"/>
          <w:sz w:val="24"/>
          <w:szCs w:val="24"/>
          <w:lang w:eastAsia="en-US"/>
        </w:rPr>
        <w:t>Wykonawca zobowiązany jest do poinformowania Zamawiającego w formie pisemnej o</w:t>
      </w:r>
      <w:r w:rsidR="00D230B1">
        <w:rPr>
          <w:color w:val="000000"/>
          <w:sz w:val="24"/>
          <w:szCs w:val="24"/>
          <w:lang w:val="pl-PL" w:eastAsia="en-US"/>
        </w:rPr>
        <w:t> </w:t>
      </w:r>
      <w:r w:rsidRPr="00D230B1">
        <w:rPr>
          <w:color w:val="000000"/>
          <w:sz w:val="24"/>
          <w:szCs w:val="24"/>
          <w:lang w:eastAsia="en-US"/>
        </w:rPr>
        <w:t xml:space="preserve">każdej zmianie danych dotyczących Podwykonawców, jak również o ewentualnych nowych Podwykonawcach, którym zamierza powierzyć prace w ramach realizacji Umowy. </w:t>
      </w:r>
    </w:p>
    <w:p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lastRenderedPageBreak/>
        <w:t>Informacja o zmianie danych dotyczących Podwykonawców</w:t>
      </w:r>
      <w:r w:rsidR="000B7A64" w:rsidRPr="00D230B1">
        <w:rPr>
          <w:color w:val="000000"/>
          <w:sz w:val="24"/>
          <w:szCs w:val="24"/>
          <w:lang w:val="pl-PL" w:eastAsia="en-US"/>
        </w:rPr>
        <w:t xml:space="preserve"> o których mowa w ust. 2 powyżej,</w:t>
      </w:r>
      <w:r w:rsidRPr="00D230B1">
        <w:rPr>
          <w:color w:val="000000"/>
          <w:sz w:val="24"/>
          <w:szCs w:val="24"/>
          <w:lang w:eastAsia="en-US"/>
        </w:rPr>
        <w:t xml:space="preserve"> powinna zostać przekazana </w:t>
      </w:r>
      <w:r w:rsidRPr="00D230B1">
        <w:rPr>
          <w:sz w:val="24"/>
          <w:szCs w:val="24"/>
        </w:rPr>
        <w:t>Zamawiającemu</w:t>
      </w:r>
      <w:r w:rsidRPr="00D230B1">
        <w:rPr>
          <w:color w:val="000000"/>
          <w:sz w:val="24"/>
          <w:szCs w:val="24"/>
          <w:lang w:eastAsia="en-US"/>
        </w:rPr>
        <w:t xml:space="preserve"> w terminie 3 dni roboczych od zmiany danych, w celu zachowania niezakłóconej współpracy operacyjnej. </w:t>
      </w:r>
    </w:p>
    <w:p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 xml:space="preserve">W przypadku niewykonania zobowiązania, o którym mowa w poprzednim </w:t>
      </w:r>
      <w:r w:rsidR="000B7A64" w:rsidRPr="00D230B1">
        <w:rPr>
          <w:color w:val="000000"/>
          <w:sz w:val="24"/>
          <w:szCs w:val="24"/>
          <w:lang w:val="pl-PL" w:eastAsia="en-US"/>
        </w:rPr>
        <w:t>ustępie</w:t>
      </w:r>
      <w:r w:rsidRPr="00D230B1">
        <w:rPr>
          <w:color w:val="000000"/>
          <w:sz w:val="24"/>
          <w:szCs w:val="24"/>
          <w:lang w:eastAsia="en-US"/>
        </w:rPr>
        <w:t xml:space="preserve">, </w:t>
      </w:r>
      <w:r w:rsidRPr="00D230B1">
        <w:rPr>
          <w:sz w:val="24"/>
          <w:szCs w:val="24"/>
        </w:rPr>
        <w:t>Wykonawca</w:t>
      </w:r>
      <w:r w:rsidRPr="00D230B1">
        <w:rPr>
          <w:color w:val="000000"/>
          <w:sz w:val="24"/>
          <w:szCs w:val="24"/>
          <w:lang w:eastAsia="en-US"/>
        </w:rPr>
        <w:t xml:space="preserve"> zapłaci Zamawiającemu karę umowną w wysokości określonej w </w:t>
      </w:r>
      <w:r w:rsidRPr="00D230B1">
        <w:rPr>
          <w:sz w:val="24"/>
          <w:szCs w:val="24"/>
        </w:rPr>
        <w:t>§</w:t>
      </w:r>
      <w:r w:rsidR="007D20D2" w:rsidRPr="00D230B1">
        <w:rPr>
          <w:sz w:val="24"/>
          <w:szCs w:val="24"/>
          <w:lang w:val="pl-PL"/>
        </w:rPr>
        <w:t>1</w:t>
      </w:r>
      <w:r w:rsidR="006C68C1">
        <w:rPr>
          <w:sz w:val="24"/>
          <w:szCs w:val="24"/>
          <w:lang w:val="pl-PL"/>
        </w:rPr>
        <w:t>8</w:t>
      </w:r>
      <w:r w:rsidRPr="00D230B1">
        <w:rPr>
          <w:color w:val="000000"/>
          <w:sz w:val="24"/>
          <w:szCs w:val="24"/>
          <w:lang w:eastAsia="en-US"/>
        </w:rPr>
        <w:t xml:space="preserve">. </w:t>
      </w:r>
    </w:p>
    <w:p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 xml:space="preserve">Informacja o zamiarze powierzenia prac nowemu Podwykonawcy powinna zostać przekazana Zamawiającemu nie później niż na 2 dni przed planowanym powierzeniem mu realizacji prac. </w:t>
      </w:r>
    </w:p>
    <w:p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 xml:space="preserve">W przypadku niewykonania zobowiązania, o którym mowa w poprzednim </w:t>
      </w:r>
      <w:r w:rsidR="000B7A64" w:rsidRPr="00D230B1">
        <w:rPr>
          <w:color w:val="000000"/>
          <w:sz w:val="24"/>
          <w:szCs w:val="24"/>
          <w:lang w:val="pl-PL" w:eastAsia="en-US"/>
        </w:rPr>
        <w:t>ustępie</w:t>
      </w:r>
      <w:r w:rsidRPr="00D230B1">
        <w:rPr>
          <w:color w:val="000000"/>
          <w:sz w:val="24"/>
          <w:szCs w:val="24"/>
          <w:lang w:eastAsia="en-US"/>
        </w:rPr>
        <w:t xml:space="preserve">, Wykonawca zapłaci Zamawiającemu karę umowną w wysokości określonej w </w:t>
      </w:r>
      <w:r w:rsidRPr="00D230B1">
        <w:rPr>
          <w:sz w:val="24"/>
          <w:szCs w:val="24"/>
        </w:rPr>
        <w:t>§</w:t>
      </w:r>
      <w:r w:rsidR="007D20D2" w:rsidRPr="00D230B1">
        <w:rPr>
          <w:sz w:val="24"/>
          <w:szCs w:val="24"/>
          <w:lang w:val="pl-PL"/>
        </w:rPr>
        <w:t>1</w:t>
      </w:r>
      <w:r w:rsidR="006C68C1">
        <w:rPr>
          <w:sz w:val="24"/>
          <w:szCs w:val="24"/>
          <w:lang w:val="pl-PL"/>
        </w:rPr>
        <w:t>8</w:t>
      </w:r>
      <w:r w:rsidR="00FB1384" w:rsidRPr="00D230B1">
        <w:rPr>
          <w:color w:val="000000"/>
          <w:sz w:val="24"/>
          <w:szCs w:val="24"/>
          <w:lang w:eastAsia="en-US"/>
        </w:rPr>
        <w:t xml:space="preserve"> </w:t>
      </w:r>
      <w:r w:rsidRPr="00D230B1">
        <w:rPr>
          <w:color w:val="000000"/>
          <w:sz w:val="24"/>
          <w:szCs w:val="24"/>
          <w:lang w:eastAsia="en-US"/>
        </w:rPr>
        <w:t>za każdy dzień zwłoki w</w:t>
      </w:r>
      <w:r w:rsidR="007A6576">
        <w:rPr>
          <w:color w:val="000000"/>
          <w:sz w:val="24"/>
          <w:szCs w:val="24"/>
          <w:lang w:val="pl-PL" w:eastAsia="en-US"/>
        </w:rPr>
        <w:t xml:space="preserve"> </w:t>
      </w:r>
      <w:r w:rsidRPr="00D230B1">
        <w:rPr>
          <w:color w:val="000000"/>
          <w:sz w:val="24"/>
          <w:szCs w:val="24"/>
          <w:lang w:eastAsia="en-US"/>
        </w:rPr>
        <w:t>przekazaniu informacji. Niezależnie od powyższego, Zamawiający jest uprawniony do odmowy współdziałania z Podwykonawcą, o udziale którego w</w:t>
      </w:r>
      <w:r w:rsidR="00D230B1">
        <w:rPr>
          <w:color w:val="000000"/>
          <w:sz w:val="24"/>
          <w:szCs w:val="24"/>
          <w:lang w:val="pl-PL" w:eastAsia="en-US"/>
        </w:rPr>
        <w:t> </w:t>
      </w:r>
      <w:r w:rsidRPr="00D230B1">
        <w:rPr>
          <w:color w:val="000000"/>
          <w:sz w:val="24"/>
          <w:szCs w:val="24"/>
          <w:lang w:eastAsia="en-US"/>
        </w:rPr>
        <w:t xml:space="preserve">wykonaniu Umowy nie uzyskał informacji, do czasu przekazania przez Wykonawcę niezbędnych danych, a </w:t>
      </w:r>
      <w:r w:rsidR="002F4964">
        <w:rPr>
          <w:color w:val="000000"/>
          <w:sz w:val="24"/>
          <w:szCs w:val="24"/>
          <w:lang w:val="pl-PL" w:eastAsia="en-US"/>
        </w:rPr>
        <w:t>niedotrzymanie terminu wykonania</w:t>
      </w:r>
      <w:r w:rsidRPr="00D230B1">
        <w:rPr>
          <w:color w:val="000000"/>
          <w:sz w:val="24"/>
          <w:szCs w:val="24"/>
          <w:lang w:eastAsia="en-US"/>
        </w:rPr>
        <w:t xml:space="preserve"> Umowy, powstałe wskutek braku współdziałania z takim Podwykonawcą, stanowi zwłokę Wykonawcy. </w:t>
      </w:r>
    </w:p>
    <w:p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Jeżeli Wykonawca dokonuje zmiany Podwykonawcy, na zasoby którego powoływał się w</w:t>
      </w:r>
      <w:r w:rsidR="00D230B1">
        <w:rPr>
          <w:color w:val="000000"/>
          <w:sz w:val="24"/>
          <w:szCs w:val="24"/>
          <w:lang w:val="pl-PL" w:eastAsia="en-US"/>
        </w:rPr>
        <w:t> </w:t>
      </w:r>
      <w:r w:rsidRPr="00D230B1">
        <w:rPr>
          <w:color w:val="000000"/>
          <w:sz w:val="24"/>
          <w:szCs w:val="24"/>
          <w:lang w:eastAsia="en-US"/>
        </w:rPr>
        <w:t xml:space="preserve">toku postępowania poprzedzającego zawarcie niniejszej Umowy, zobowiązany </w:t>
      </w:r>
      <w:r w:rsidR="0042178E" w:rsidRPr="00D230B1">
        <w:rPr>
          <w:color w:val="000000"/>
          <w:sz w:val="24"/>
          <w:szCs w:val="24"/>
          <w:lang w:val="pl-PL" w:eastAsia="en-US"/>
        </w:rPr>
        <w:t xml:space="preserve">jest </w:t>
      </w:r>
      <w:r w:rsidRPr="00D230B1">
        <w:rPr>
          <w:color w:val="000000"/>
          <w:sz w:val="24"/>
          <w:szCs w:val="24"/>
          <w:lang w:eastAsia="en-US"/>
        </w:rPr>
        <w:t>do wykazania Zamawiającemu, że nowy Podwykonawca spełnia warunki udziału w</w:t>
      </w:r>
      <w:r w:rsidR="00D230B1">
        <w:rPr>
          <w:color w:val="000000"/>
          <w:sz w:val="24"/>
          <w:szCs w:val="24"/>
          <w:lang w:val="pl-PL" w:eastAsia="en-US"/>
        </w:rPr>
        <w:t> </w:t>
      </w:r>
      <w:r w:rsidRPr="00D230B1">
        <w:rPr>
          <w:color w:val="000000"/>
          <w:sz w:val="24"/>
          <w:szCs w:val="24"/>
          <w:lang w:eastAsia="en-US"/>
        </w:rPr>
        <w:t>postępowaniu</w:t>
      </w:r>
      <w:r w:rsidR="00221A72" w:rsidRPr="00D230B1">
        <w:rPr>
          <w:color w:val="000000"/>
          <w:sz w:val="24"/>
          <w:szCs w:val="24"/>
          <w:lang w:val="pl-PL" w:eastAsia="en-US"/>
        </w:rPr>
        <w:t xml:space="preserve"> </w:t>
      </w:r>
      <w:r w:rsidRPr="00D230B1">
        <w:rPr>
          <w:color w:val="000000"/>
          <w:sz w:val="24"/>
          <w:szCs w:val="24"/>
          <w:lang w:eastAsia="en-US"/>
        </w:rPr>
        <w:t xml:space="preserve">w stopniu nie mniejszym, niż Podwykonawca dotychczasowy. Zamawiający jest uprawniony do odmowy współdziałania z Podwykonawcą, co do którego Wykonawca nie wykazał spełnienia warunków, do czasu wykazania przez Wykonawcę ich spełnienia, a </w:t>
      </w:r>
      <w:r w:rsidR="002F4964">
        <w:rPr>
          <w:color w:val="000000"/>
          <w:sz w:val="24"/>
          <w:szCs w:val="24"/>
          <w:lang w:val="pl-PL" w:eastAsia="en-US"/>
        </w:rPr>
        <w:t>niedotrzymanie terminu wykonania</w:t>
      </w:r>
      <w:r w:rsidR="002F4964" w:rsidRPr="00D230B1">
        <w:rPr>
          <w:color w:val="000000"/>
          <w:sz w:val="24"/>
          <w:szCs w:val="24"/>
          <w:lang w:eastAsia="en-US"/>
        </w:rPr>
        <w:t xml:space="preserve"> </w:t>
      </w:r>
      <w:r w:rsidRPr="00D230B1">
        <w:rPr>
          <w:color w:val="000000"/>
          <w:sz w:val="24"/>
          <w:szCs w:val="24"/>
          <w:lang w:eastAsia="en-US"/>
        </w:rPr>
        <w:t xml:space="preserve">Umowy, powstałe wskutek braku współdziałania z takim Podwykonawcą, stanowi zwłokę Wykonawcy. </w:t>
      </w:r>
    </w:p>
    <w:p w:rsidR="003D1821" w:rsidRPr="00D230B1" w:rsidRDefault="003D1821" w:rsidP="008A1748">
      <w:pPr>
        <w:pStyle w:val="Tekstpodstawowy1"/>
        <w:widowControl w:val="0"/>
        <w:numPr>
          <w:ilvl w:val="0"/>
          <w:numId w:val="9"/>
        </w:numPr>
        <w:tabs>
          <w:tab w:val="clear" w:pos="720"/>
          <w:tab w:val="num" w:pos="284"/>
        </w:tabs>
        <w:ind w:left="284" w:right="23" w:hanging="284"/>
        <w:rPr>
          <w:color w:val="000000"/>
          <w:sz w:val="24"/>
          <w:szCs w:val="24"/>
          <w:lang w:eastAsia="en-US"/>
        </w:rPr>
      </w:pPr>
      <w:r w:rsidRPr="00D230B1">
        <w:rPr>
          <w:color w:val="000000"/>
          <w:sz w:val="24"/>
          <w:szCs w:val="24"/>
          <w:lang w:eastAsia="en-US"/>
        </w:rPr>
        <w:t xml:space="preserve">Jeżeli Wykonawca rezygnuje z posługiwania się Podwykonawcą, na zasoby którego powoływał się w toku </w:t>
      </w:r>
      <w:r w:rsidRPr="00D230B1">
        <w:rPr>
          <w:sz w:val="24"/>
          <w:szCs w:val="24"/>
        </w:rPr>
        <w:t>postępowania</w:t>
      </w:r>
      <w:r w:rsidRPr="00D230B1">
        <w:rPr>
          <w:color w:val="000000"/>
          <w:sz w:val="24"/>
          <w:szCs w:val="24"/>
          <w:lang w:eastAsia="en-US"/>
        </w:rPr>
        <w:t xml:space="preserve"> poprzedzającego zawarcie niniejszej Umowy, zobowiązany jest do wykazania Zamawiającemu, że Wykonawca samodzielnie spełnia warunki udziału w</w:t>
      </w:r>
      <w:r w:rsidR="007A6576">
        <w:rPr>
          <w:color w:val="000000"/>
          <w:sz w:val="24"/>
          <w:szCs w:val="24"/>
          <w:lang w:val="pl-PL" w:eastAsia="en-US"/>
        </w:rPr>
        <w:t xml:space="preserve"> </w:t>
      </w:r>
      <w:r w:rsidRPr="00D230B1">
        <w:rPr>
          <w:color w:val="000000"/>
          <w:sz w:val="24"/>
          <w:szCs w:val="24"/>
          <w:lang w:eastAsia="en-US"/>
        </w:rPr>
        <w:t>postępowaniu</w:t>
      </w:r>
      <w:r w:rsidR="00EC4D86" w:rsidRPr="00D230B1">
        <w:rPr>
          <w:color w:val="000000"/>
          <w:sz w:val="24"/>
          <w:szCs w:val="24"/>
          <w:lang w:val="pl-PL" w:eastAsia="en-US"/>
        </w:rPr>
        <w:t xml:space="preserve"> </w:t>
      </w:r>
      <w:r w:rsidRPr="00D230B1">
        <w:rPr>
          <w:color w:val="000000"/>
          <w:sz w:val="24"/>
          <w:szCs w:val="24"/>
          <w:lang w:eastAsia="en-US"/>
        </w:rPr>
        <w:t>w stopniu nie mniejszym, niż Podwykonawca, z którego Wykonawca rezygnuje. Zamawiający jest uprawniony do odmowy współdziałania z</w:t>
      </w:r>
      <w:r w:rsidR="00D230B1">
        <w:rPr>
          <w:color w:val="000000"/>
          <w:sz w:val="24"/>
          <w:szCs w:val="24"/>
          <w:lang w:val="pl-PL" w:eastAsia="en-US"/>
        </w:rPr>
        <w:t> </w:t>
      </w:r>
      <w:r w:rsidRPr="00D230B1">
        <w:rPr>
          <w:color w:val="000000"/>
          <w:sz w:val="24"/>
          <w:szCs w:val="24"/>
          <w:lang w:eastAsia="en-US"/>
        </w:rPr>
        <w:t>Wykonawcą, który nie wykazał samodzielnego spełnienia warunków lub, do czasu wykazania przez Wykonawcę ich spełnienia lub wskazania innego Podwykonawcy i</w:t>
      </w:r>
      <w:r w:rsidR="00D230B1">
        <w:rPr>
          <w:color w:val="000000"/>
          <w:sz w:val="24"/>
          <w:szCs w:val="24"/>
          <w:lang w:val="pl-PL" w:eastAsia="en-US"/>
        </w:rPr>
        <w:t> </w:t>
      </w:r>
      <w:r w:rsidRPr="00D230B1">
        <w:rPr>
          <w:color w:val="000000"/>
          <w:sz w:val="24"/>
          <w:szCs w:val="24"/>
          <w:lang w:eastAsia="en-US"/>
        </w:rPr>
        <w:t xml:space="preserve">wykazania spełnienia przez niego tych warunków lub kryteriów, a </w:t>
      </w:r>
      <w:r w:rsidR="002F4964">
        <w:rPr>
          <w:color w:val="000000"/>
          <w:sz w:val="24"/>
          <w:szCs w:val="24"/>
          <w:lang w:val="pl-PL" w:eastAsia="en-US"/>
        </w:rPr>
        <w:t>niedotrzymanie terminu wykonania</w:t>
      </w:r>
      <w:r w:rsidR="002F4964" w:rsidRPr="00D230B1">
        <w:rPr>
          <w:color w:val="000000"/>
          <w:sz w:val="24"/>
          <w:szCs w:val="24"/>
          <w:lang w:eastAsia="en-US"/>
        </w:rPr>
        <w:t xml:space="preserve"> </w:t>
      </w:r>
      <w:r w:rsidRPr="00D230B1">
        <w:rPr>
          <w:color w:val="000000"/>
          <w:sz w:val="24"/>
          <w:szCs w:val="24"/>
          <w:lang w:eastAsia="en-US"/>
        </w:rPr>
        <w:t>Umowy, powstałe wskutek braku współdziałania z</w:t>
      </w:r>
      <w:r w:rsidR="007A6576">
        <w:rPr>
          <w:color w:val="000000"/>
          <w:sz w:val="24"/>
          <w:szCs w:val="24"/>
          <w:lang w:val="pl-PL" w:eastAsia="en-US"/>
        </w:rPr>
        <w:t xml:space="preserve"> </w:t>
      </w:r>
      <w:r w:rsidRPr="00D230B1">
        <w:rPr>
          <w:color w:val="000000"/>
          <w:sz w:val="24"/>
          <w:szCs w:val="24"/>
          <w:lang w:eastAsia="en-US"/>
        </w:rPr>
        <w:t xml:space="preserve">Wykonawcą, stanowi zwłokę Wykonawcy. </w:t>
      </w:r>
    </w:p>
    <w:p w:rsidR="003D1821" w:rsidRPr="00D230B1" w:rsidRDefault="003D1821" w:rsidP="00D230B1">
      <w:pPr>
        <w:pStyle w:val="Tekstpodstawowy1"/>
        <w:widowControl w:val="0"/>
        <w:numPr>
          <w:ilvl w:val="0"/>
          <w:numId w:val="9"/>
        </w:numPr>
        <w:tabs>
          <w:tab w:val="clear" w:pos="720"/>
          <w:tab w:val="num" w:pos="284"/>
        </w:tabs>
        <w:ind w:left="284" w:right="23" w:hanging="426"/>
        <w:rPr>
          <w:color w:val="000000"/>
          <w:sz w:val="24"/>
          <w:szCs w:val="24"/>
          <w:lang w:eastAsia="en-US"/>
        </w:rPr>
      </w:pPr>
      <w:r w:rsidRPr="00D230B1">
        <w:rPr>
          <w:color w:val="000000"/>
          <w:sz w:val="24"/>
          <w:szCs w:val="24"/>
          <w:lang w:eastAsia="en-US"/>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w:t>
      </w:r>
      <w:r w:rsidRPr="00263EF2">
        <w:rPr>
          <w:color w:val="000000"/>
          <w:sz w:val="24"/>
          <w:szCs w:val="24"/>
          <w:lang w:eastAsia="en-US"/>
        </w:rPr>
        <w:t>oświadczenia</w:t>
      </w:r>
      <w:r w:rsidR="00EF253A">
        <w:rPr>
          <w:color w:val="000000"/>
          <w:sz w:val="24"/>
          <w:szCs w:val="24"/>
          <w:lang w:val="pl-PL" w:eastAsia="en-US"/>
        </w:rPr>
        <w:t xml:space="preserve"> dotyczącego </w:t>
      </w:r>
      <w:r w:rsidR="00210E09">
        <w:rPr>
          <w:color w:val="000000"/>
          <w:sz w:val="24"/>
          <w:szCs w:val="24"/>
          <w:lang w:val="pl-PL" w:eastAsia="en-US"/>
        </w:rPr>
        <w:t>przesłanek wykluczenia z postępowania.</w:t>
      </w:r>
      <w:r w:rsidR="00EF253A">
        <w:rPr>
          <w:color w:val="000000"/>
          <w:sz w:val="24"/>
          <w:szCs w:val="24"/>
          <w:lang w:val="pl-PL" w:eastAsia="en-US"/>
        </w:rPr>
        <w:t xml:space="preserve"> </w:t>
      </w:r>
      <w:r w:rsidRPr="00D230B1">
        <w:rPr>
          <w:color w:val="000000"/>
          <w:sz w:val="24"/>
          <w:szCs w:val="24"/>
          <w:lang w:eastAsia="en-US"/>
        </w:rPr>
        <w:t>Dokumenty powinny zostać dostarczone w</w:t>
      </w:r>
      <w:r w:rsidR="004D0C9A">
        <w:rPr>
          <w:color w:val="000000"/>
          <w:sz w:val="24"/>
          <w:szCs w:val="24"/>
          <w:lang w:val="pl-PL" w:eastAsia="en-US"/>
        </w:rPr>
        <w:t> </w:t>
      </w:r>
      <w:r w:rsidRPr="00D230B1">
        <w:rPr>
          <w:color w:val="000000"/>
          <w:sz w:val="24"/>
          <w:szCs w:val="24"/>
          <w:lang w:eastAsia="en-US"/>
        </w:rPr>
        <w:t>terminie określonym w żądaniu Zamawiającego, nie później, niż na 3 dni przed planowanym powierzeniem prac Podwykonawcy. Niezależnie od powyższego, Zamawiający jest uprawniony do odmowy współdziałania z</w:t>
      </w:r>
      <w:r w:rsidR="00C87E3B" w:rsidRPr="00D230B1">
        <w:rPr>
          <w:color w:val="000000"/>
          <w:sz w:val="24"/>
          <w:szCs w:val="24"/>
          <w:lang w:val="pl-PL" w:eastAsia="en-US"/>
        </w:rPr>
        <w:t> </w:t>
      </w:r>
      <w:r w:rsidRPr="00D230B1">
        <w:rPr>
          <w:color w:val="000000"/>
          <w:sz w:val="24"/>
          <w:szCs w:val="24"/>
          <w:lang w:eastAsia="en-US"/>
        </w:rPr>
        <w:t>Podwykonawcą, co do którego Wykonawca nie wykonał wskazanych powyżej obowiązków, do czasu przekazania przez Wykonawcę niezbędnych oświadczeń lub dokumentów, a</w:t>
      </w:r>
      <w:r w:rsidR="002F4964">
        <w:rPr>
          <w:color w:val="000000"/>
          <w:sz w:val="24"/>
          <w:szCs w:val="24"/>
          <w:lang w:val="pl-PL" w:eastAsia="en-US"/>
        </w:rPr>
        <w:t> niedotrzymanie terminu wykonania</w:t>
      </w:r>
      <w:r w:rsidR="002F4964" w:rsidRPr="00D230B1">
        <w:rPr>
          <w:color w:val="000000"/>
          <w:sz w:val="24"/>
          <w:szCs w:val="24"/>
          <w:lang w:eastAsia="en-US"/>
        </w:rPr>
        <w:t xml:space="preserve"> </w:t>
      </w:r>
      <w:r w:rsidRPr="00D230B1">
        <w:rPr>
          <w:color w:val="000000"/>
          <w:sz w:val="24"/>
          <w:szCs w:val="24"/>
          <w:lang w:eastAsia="en-US"/>
        </w:rPr>
        <w:t>Umowy, powstałe wskutek braku współdziałania z</w:t>
      </w:r>
      <w:r w:rsidR="0028726B">
        <w:rPr>
          <w:color w:val="000000"/>
          <w:sz w:val="24"/>
          <w:szCs w:val="24"/>
          <w:lang w:val="pl-PL" w:eastAsia="en-US"/>
        </w:rPr>
        <w:t> </w:t>
      </w:r>
      <w:r w:rsidRPr="00D230B1">
        <w:rPr>
          <w:color w:val="000000"/>
          <w:sz w:val="24"/>
          <w:szCs w:val="24"/>
          <w:lang w:eastAsia="en-US"/>
        </w:rPr>
        <w:t xml:space="preserve">takim Podwykonawcą, stanowi zwłokę Wykonawcy. </w:t>
      </w:r>
    </w:p>
    <w:p w:rsidR="003D1821" w:rsidRPr="00D230B1" w:rsidRDefault="003D1821" w:rsidP="00D230B1">
      <w:pPr>
        <w:pStyle w:val="Tekstpodstawowy1"/>
        <w:widowControl w:val="0"/>
        <w:numPr>
          <w:ilvl w:val="0"/>
          <w:numId w:val="9"/>
        </w:numPr>
        <w:tabs>
          <w:tab w:val="clear" w:pos="720"/>
          <w:tab w:val="num" w:pos="284"/>
        </w:tabs>
        <w:ind w:left="284" w:right="23" w:hanging="426"/>
        <w:rPr>
          <w:color w:val="000000"/>
          <w:sz w:val="24"/>
          <w:szCs w:val="24"/>
          <w:lang w:eastAsia="en-US"/>
        </w:rPr>
      </w:pPr>
      <w:r w:rsidRPr="00D230B1">
        <w:rPr>
          <w:color w:val="000000"/>
          <w:sz w:val="24"/>
          <w:szCs w:val="24"/>
          <w:lang w:eastAsia="en-US"/>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rsidR="003D1821" w:rsidRPr="00D230B1" w:rsidRDefault="003D1821" w:rsidP="00D230B1">
      <w:pPr>
        <w:pStyle w:val="Tekstpodstawowy1"/>
        <w:widowControl w:val="0"/>
        <w:numPr>
          <w:ilvl w:val="0"/>
          <w:numId w:val="10"/>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w:t>
      </w:r>
      <w:r w:rsidR="007D20D2" w:rsidRPr="00D230B1">
        <w:rPr>
          <w:sz w:val="24"/>
          <w:szCs w:val="24"/>
          <w:lang w:val="pl-PL"/>
        </w:rPr>
        <w:t>1</w:t>
      </w:r>
      <w:r w:rsidR="006C68C1">
        <w:rPr>
          <w:sz w:val="24"/>
          <w:szCs w:val="24"/>
          <w:lang w:val="pl-PL"/>
        </w:rPr>
        <w:t>8</w:t>
      </w:r>
      <w:r w:rsidR="00FB1384" w:rsidRPr="00D230B1">
        <w:rPr>
          <w:sz w:val="24"/>
          <w:szCs w:val="24"/>
        </w:rPr>
        <w:t xml:space="preserve"> </w:t>
      </w:r>
      <w:r w:rsidRPr="00D230B1">
        <w:rPr>
          <w:sz w:val="24"/>
          <w:szCs w:val="24"/>
        </w:rPr>
        <w:t xml:space="preserve">za każdy przypadek posłużenia </w:t>
      </w:r>
      <w:r w:rsidRPr="00D230B1">
        <w:rPr>
          <w:sz w:val="24"/>
          <w:szCs w:val="24"/>
        </w:rPr>
        <w:lastRenderedPageBreak/>
        <w:t xml:space="preserve">się Podwykonawcą, co do którego zachodzą podstawy wykluczenia lub </w:t>
      </w:r>
    </w:p>
    <w:p w:rsidR="003D1821" w:rsidRPr="00D230B1" w:rsidRDefault="003D1821" w:rsidP="00D230B1">
      <w:pPr>
        <w:pStyle w:val="Tekstpodstawowy1"/>
        <w:widowControl w:val="0"/>
        <w:numPr>
          <w:ilvl w:val="0"/>
          <w:numId w:val="10"/>
        </w:numPr>
        <w:ind w:left="567" w:right="20" w:hanging="283"/>
        <w:rPr>
          <w:sz w:val="24"/>
          <w:szCs w:val="24"/>
        </w:rPr>
      </w:pPr>
      <w:r w:rsidRPr="00D230B1">
        <w:rPr>
          <w:sz w:val="24"/>
          <w:szCs w:val="24"/>
        </w:rPr>
        <w:t>odstąpienia od Umowy i naliczenia kary umownej jak za odstąpienie od umowy z winy Wykonawcy</w:t>
      </w:r>
      <w:r w:rsidR="00DE4A65" w:rsidRPr="00DE4A65">
        <w:t xml:space="preserve"> </w:t>
      </w:r>
      <w:r w:rsidR="00DE4A65" w:rsidRPr="00DE4A65">
        <w:rPr>
          <w:sz w:val="24"/>
          <w:szCs w:val="24"/>
        </w:rPr>
        <w:t>po bezskutecznym upływie terminu określonego w wezwaniu do wykonania Zobowiązania przesłanym przez Zamawiającego do Wykonawcy.</w:t>
      </w:r>
    </w:p>
    <w:p w:rsidR="003D1821" w:rsidRPr="00D230B1" w:rsidRDefault="003D1821" w:rsidP="00D230B1">
      <w:pPr>
        <w:pStyle w:val="Tekstpodstawowy1"/>
        <w:widowControl w:val="0"/>
        <w:numPr>
          <w:ilvl w:val="0"/>
          <w:numId w:val="9"/>
        </w:numPr>
        <w:tabs>
          <w:tab w:val="clear" w:pos="720"/>
          <w:tab w:val="num" w:pos="284"/>
        </w:tabs>
        <w:ind w:left="284" w:right="23" w:hanging="426"/>
        <w:rPr>
          <w:color w:val="000000"/>
          <w:sz w:val="24"/>
          <w:szCs w:val="24"/>
          <w:lang w:eastAsia="en-US"/>
        </w:rPr>
      </w:pPr>
      <w:r w:rsidRPr="00D230B1">
        <w:rPr>
          <w:color w:val="000000"/>
          <w:sz w:val="24"/>
          <w:szCs w:val="24"/>
          <w:lang w:eastAsia="en-US"/>
        </w:rPr>
        <w:t xml:space="preserve">W celu uniknięcia wątpliwości, Strony potwierdzają, że Wykonawca ponosi odpowiedzialność za działanie Podwykonawców jak za własne działania, niezależnie od podjętych przez Zamawiającego działań sprawdzających wynikających z niniejszej Umowy lub przepisów prawa. </w:t>
      </w:r>
    </w:p>
    <w:p w:rsidR="00265A00" w:rsidRPr="00290687" w:rsidRDefault="00265A00" w:rsidP="00265A00">
      <w:pPr>
        <w:pStyle w:val="Tekstpodstawowy1"/>
        <w:widowControl w:val="0"/>
        <w:ind w:left="284" w:right="23"/>
        <w:rPr>
          <w:rFonts w:ascii="Calibri" w:hAnsi="Calibri" w:cs="Arial"/>
          <w:color w:val="000000"/>
          <w:sz w:val="22"/>
          <w:szCs w:val="22"/>
          <w:lang w:eastAsia="en-US"/>
        </w:rPr>
      </w:pPr>
    </w:p>
    <w:p w:rsidR="003D1821" w:rsidRPr="00290687" w:rsidRDefault="003D1821" w:rsidP="00EA07B5">
      <w:pPr>
        <w:pStyle w:val="Nagwek1"/>
        <w:rPr>
          <w:color w:val="000000"/>
        </w:rPr>
      </w:pPr>
      <w:r w:rsidRPr="00290687">
        <w:t>§ 8</w:t>
      </w:r>
      <w:r w:rsidRPr="00290687">
        <w:br/>
      </w:r>
      <w:r w:rsidR="00960298">
        <w:t>P</w:t>
      </w:r>
      <w:r w:rsidR="00960298" w:rsidRPr="00290687">
        <w:t>ersonel i zarządzanie realizacją umowy</w:t>
      </w:r>
    </w:p>
    <w:p w:rsidR="003D1821" w:rsidRPr="00D86649" w:rsidRDefault="003D1821" w:rsidP="003168E3">
      <w:pPr>
        <w:pStyle w:val="Tekstpodstawowy1"/>
        <w:widowControl w:val="0"/>
        <w:numPr>
          <w:ilvl w:val="0"/>
          <w:numId w:val="11"/>
        </w:numPr>
        <w:tabs>
          <w:tab w:val="clear" w:pos="720"/>
        </w:tabs>
        <w:ind w:left="284" w:right="23" w:hanging="284"/>
        <w:rPr>
          <w:sz w:val="24"/>
          <w:szCs w:val="24"/>
        </w:rPr>
      </w:pPr>
      <w:r w:rsidRPr="00D86649">
        <w:rPr>
          <w:sz w:val="24"/>
          <w:szCs w:val="24"/>
        </w:rPr>
        <w:t xml:space="preserve">Wykonawca oświadcza, że w ramach swojego personelu dysponuje osobami posiadającymi niezbędną wiedzę i umiejętności konieczne do właściwego wykonania Umowy, a w szczególności, że dysponuje personelem o wszystkich wymaganych profilach kompetencji zawodowych niezbędnych do realizacji </w:t>
      </w:r>
      <w:r w:rsidR="00980D1F" w:rsidRPr="00D86649">
        <w:rPr>
          <w:sz w:val="24"/>
          <w:szCs w:val="24"/>
        </w:rPr>
        <w:t>przedmiotu umowy</w:t>
      </w:r>
      <w:r w:rsidRPr="00D86649">
        <w:rPr>
          <w:sz w:val="24"/>
          <w:szCs w:val="24"/>
        </w:rPr>
        <w:t>.</w:t>
      </w:r>
    </w:p>
    <w:p w:rsidR="003D1821" w:rsidRPr="00D86649" w:rsidRDefault="003D1821" w:rsidP="003168E3">
      <w:pPr>
        <w:pStyle w:val="Tekstpodstawowy1"/>
        <w:widowControl w:val="0"/>
        <w:numPr>
          <w:ilvl w:val="0"/>
          <w:numId w:val="11"/>
        </w:numPr>
        <w:tabs>
          <w:tab w:val="clear" w:pos="720"/>
        </w:tabs>
        <w:ind w:left="284" w:right="23" w:hanging="284"/>
        <w:rPr>
          <w:color w:val="000000"/>
          <w:sz w:val="24"/>
          <w:szCs w:val="24"/>
          <w:lang w:eastAsia="en-US"/>
        </w:rPr>
      </w:pPr>
      <w:r w:rsidRPr="00D86649">
        <w:rPr>
          <w:color w:val="000000"/>
          <w:sz w:val="24"/>
          <w:szCs w:val="24"/>
          <w:lang w:eastAsia="en-US"/>
        </w:rPr>
        <w:t>Wykonawca zobowiązuje się do stosowania standardów zarządzania projektem opisanych Umową.</w:t>
      </w:r>
    </w:p>
    <w:p w:rsidR="003D1821" w:rsidRPr="00D86649" w:rsidRDefault="003D1821" w:rsidP="003168E3">
      <w:pPr>
        <w:pStyle w:val="Tekstpodstawowy1"/>
        <w:widowControl w:val="0"/>
        <w:numPr>
          <w:ilvl w:val="0"/>
          <w:numId w:val="11"/>
        </w:numPr>
        <w:tabs>
          <w:tab w:val="clear" w:pos="720"/>
        </w:tabs>
        <w:ind w:left="284" w:right="23" w:hanging="284"/>
        <w:rPr>
          <w:color w:val="000000"/>
          <w:sz w:val="24"/>
          <w:szCs w:val="24"/>
          <w:lang w:eastAsia="en-US"/>
        </w:rPr>
      </w:pPr>
      <w:r w:rsidRPr="00D86649">
        <w:rPr>
          <w:color w:val="000000"/>
          <w:sz w:val="24"/>
          <w:szCs w:val="24"/>
          <w:lang w:eastAsia="en-US"/>
        </w:rPr>
        <w:t xml:space="preserve">Strony ustanawiają następujących Kierowników Projektu: </w:t>
      </w:r>
    </w:p>
    <w:p w:rsidR="003D1821" w:rsidRPr="00D86649" w:rsidRDefault="003D1821" w:rsidP="003168E3">
      <w:pPr>
        <w:pStyle w:val="Tekstpodstawowy1"/>
        <w:widowControl w:val="0"/>
        <w:numPr>
          <w:ilvl w:val="0"/>
          <w:numId w:val="13"/>
        </w:numPr>
        <w:ind w:left="567" w:right="20" w:hanging="284"/>
        <w:rPr>
          <w:color w:val="000000"/>
          <w:sz w:val="24"/>
          <w:szCs w:val="24"/>
          <w:lang w:eastAsia="en-US"/>
        </w:rPr>
      </w:pPr>
      <w:r w:rsidRPr="00D86649">
        <w:rPr>
          <w:color w:val="000000"/>
          <w:sz w:val="24"/>
          <w:szCs w:val="24"/>
          <w:lang w:eastAsia="en-US"/>
        </w:rPr>
        <w:t xml:space="preserve">Kierownik Projektu Zamawiającego: </w:t>
      </w:r>
    </w:p>
    <w:p w:rsidR="003D1821" w:rsidRPr="00D86649" w:rsidRDefault="003D1821" w:rsidP="003168E3">
      <w:pPr>
        <w:pStyle w:val="Akapitzlist1"/>
        <w:numPr>
          <w:ilvl w:val="1"/>
          <w:numId w:val="14"/>
        </w:numPr>
        <w:spacing w:after="0" w:line="240" w:lineRule="auto"/>
        <w:ind w:left="851" w:hanging="284"/>
        <w:contextualSpacing w:val="0"/>
        <w:rPr>
          <w:rFonts w:ascii="Times New Roman" w:hAnsi="Times New Roman"/>
          <w:color w:val="000000"/>
          <w:sz w:val="24"/>
          <w:szCs w:val="24"/>
          <w:lang/>
        </w:rPr>
      </w:pPr>
      <w:r w:rsidRPr="00D86649">
        <w:rPr>
          <w:rFonts w:ascii="Times New Roman" w:hAnsi="Times New Roman"/>
          <w:color w:val="000000"/>
          <w:sz w:val="24"/>
          <w:szCs w:val="24"/>
          <w:lang/>
        </w:rPr>
        <w:t>imię i nazwisko: …………</w:t>
      </w:r>
    </w:p>
    <w:p w:rsidR="003D1821" w:rsidRPr="00D86649" w:rsidRDefault="003D1821" w:rsidP="003168E3">
      <w:pPr>
        <w:pStyle w:val="Akapitzlist1"/>
        <w:numPr>
          <w:ilvl w:val="1"/>
          <w:numId w:val="14"/>
        </w:numPr>
        <w:spacing w:after="0" w:line="240" w:lineRule="auto"/>
        <w:ind w:left="851" w:hanging="284"/>
        <w:contextualSpacing w:val="0"/>
        <w:rPr>
          <w:rFonts w:ascii="Times New Roman" w:hAnsi="Times New Roman"/>
          <w:color w:val="000000"/>
          <w:sz w:val="24"/>
          <w:szCs w:val="24"/>
          <w:lang/>
        </w:rPr>
      </w:pPr>
      <w:r w:rsidRPr="00D86649">
        <w:rPr>
          <w:rFonts w:ascii="Times New Roman" w:hAnsi="Times New Roman"/>
          <w:color w:val="000000"/>
          <w:sz w:val="24"/>
          <w:szCs w:val="24"/>
          <w:lang/>
        </w:rPr>
        <w:t>numer telefonu: …………..</w:t>
      </w:r>
    </w:p>
    <w:p w:rsidR="003D1821" w:rsidRPr="00D86649" w:rsidRDefault="003D1821" w:rsidP="003168E3">
      <w:pPr>
        <w:pStyle w:val="Akapitzlist1"/>
        <w:numPr>
          <w:ilvl w:val="1"/>
          <w:numId w:val="14"/>
        </w:numPr>
        <w:spacing w:after="0" w:line="240" w:lineRule="auto"/>
        <w:ind w:left="851" w:hanging="284"/>
        <w:contextualSpacing w:val="0"/>
        <w:rPr>
          <w:rFonts w:ascii="Times New Roman" w:hAnsi="Times New Roman"/>
          <w:color w:val="000000"/>
          <w:sz w:val="24"/>
          <w:szCs w:val="24"/>
          <w:lang/>
        </w:rPr>
      </w:pPr>
      <w:r w:rsidRPr="00D86649">
        <w:rPr>
          <w:rFonts w:ascii="Times New Roman" w:hAnsi="Times New Roman"/>
          <w:color w:val="000000"/>
          <w:sz w:val="24"/>
          <w:szCs w:val="24"/>
          <w:lang/>
        </w:rPr>
        <w:t>adres poczty elektronicznej: ………………</w:t>
      </w:r>
    </w:p>
    <w:p w:rsidR="003D1821" w:rsidRPr="00D86649" w:rsidRDefault="003D1821" w:rsidP="003168E3">
      <w:pPr>
        <w:pStyle w:val="Tekstpodstawowy1"/>
        <w:widowControl w:val="0"/>
        <w:numPr>
          <w:ilvl w:val="0"/>
          <w:numId w:val="13"/>
        </w:numPr>
        <w:ind w:left="567" w:right="20" w:hanging="284"/>
        <w:rPr>
          <w:color w:val="000000"/>
          <w:sz w:val="24"/>
          <w:szCs w:val="24"/>
          <w:lang w:eastAsia="en-US"/>
        </w:rPr>
      </w:pPr>
      <w:r w:rsidRPr="00D86649">
        <w:rPr>
          <w:color w:val="000000"/>
          <w:sz w:val="24"/>
          <w:szCs w:val="24"/>
          <w:lang w:eastAsia="en-US"/>
        </w:rPr>
        <w:t xml:space="preserve">Kierownik Projektu Wykonawcy: </w:t>
      </w:r>
    </w:p>
    <w:p w:rsidR="003D1821" w:rsidRPr="00D86649" w:rsidRDefault="003D1821" w:rsidP="003168E3">
      <w:pPr>
        <w:pStyle w:val="Akapitzlist1"/>
        <w:numPr>
          <w:ilvl w:val="0"/>
          <w:numId w:val="15"/>
        </w:numPr>
        <w:spacing w:after="0" w:line="240" w:lineRule="auto"/>
        <w:ind w:left="851" w:hanging="284"/>
        <w:contextualSpacing w:val="0"/>
        <w:rPr>
          <w:rFonts w:ascii="Times New Roman" w:hAnsi="Times New Roman"/>
          <w:color w:val="000000"/>
          <w:sz w:val="24"/>
          <w:szCs w:val="24"/>
          <w:lang/>
        </w:rPr>
      </w:pPr>
      <w:r w:rsidRPr="00D86649">
        <w:rPr>
          <w:rFonts w:ascii="Times New Roman" w:hAnsi="Times New Roman"/>
          <w:color w:val="000000"/>
          <w:sz w:val="24"/>
          <w:szCs w:val="24"/>
          <w:lang/>
        </w:rPr>
        <w:t xml:space="preserve">imię i nazwisko: </w:t>
      </w:r>
      <w:r w:rsidR="003168E3" w:rsidRPr="00D86649">
        <w:rPr>
          <w:rFonts w:ascii="Times New Roman" w:hAnsi="Times New Roman"/>
          <w:color w:val="000000"/>
          <w:sz w:val="24"/>
          <w:szCs w:val="24"/>
          <w:lang/>
        </w:rPr>
        <w:t>…………</w:t>
      </w:r>
    </w:p>
    <w:p w:rsidR="003D1821" w:rsidRPr="00D86649" w:rsidRDefault="003D1821" w:rsidP="003168E3">
      <w:pPr>
        <w:pStyle w:val="Akapitzlist1"/>
        <w:numPr>
          <w:ilvl w:val="0"/>
          <w:numId w:val="15"/>
        </w:numPr>
        <w:spacing w:after="0" w:line="240" w:lineRule="auto"/>
        <w:ind w:left="851" w:hanging="284"/>
        <w:contextualSpacing w:val="0"/>
        <w:rPr>
          <w:rFonts w:ascii="Times New Roman" w:hAnsi="Times New Roman"/>
          <w:color w:val="000000"/>
          <w:sz w:val="24"/>
          <w:szCs w:val="24"/>
          <w:lang/>
        </w:rPr>
      </w:pPr>
      <w:r w:rsidRPr="00D86649">
        <w:rPr>
          <w:rFonts w:ascii="Times New Roman" w:hAnsi="Times New Roman"/>
          <w:color w:val="000000"/>
          <w:sz w:val="24"/>
          <w:szCs w:val="24"/>
          <w:lang/>
        </w:rPr>
        <w:t xml:space="preserve">numer telefonu: </w:t>
      </w:r>
      <w:r w:rsidR="003168E3" w:rsidRPr="00D86649">
        <w:rPr>
          <w:rFonts w:ascii="Times New Roman" w:hAnsi="Times New Roman"/>
          <w:color w:val="000000"/>
          <w:sz w:val="24"/>
          <w:szCs w:val="24"/>
          <w:lang/>
        </w:rPr>
        <w:t>…………</w:t>
      </w:r>
    </w:p>
    <w:p w:rsidR="003D1821" w:rsidRPr="00D86649" w:rsidRDefault="003D1821" w:rsidP="003168E3">
      <w:pPr>
        <w:pStyle w:val="Akapitzlist1"/>
        <w:numPr>
          <w:ilvl w:val="0"/>
          <w:numId w:val="15"/>
        </w:numPr>
        <w:spacing w:after="0" w:line="240" w:lineRule="auto"/>
        <w:ind w:left="851" w:hanging="284"/>
        <w:contextualSpacing w:val="0"/>
        <w:rPr>
          <w:rFonts w:ascii="Times New Roman" w:hAnsi="Times New Roman"/>
          <w:color w:val="000000"/>
          <w:sz w:val="24"/>
          <w:szCs w:val="24"/>
          <w:lang/>
        </w:rPr>
      </w:pPr>
      <w:r w:rsidRPr="00D86649">
        <w:rPr>
          <w:rFonts w:ascii="Times New Roman" w:hAnsi="Times New Roman"/>
          <w:color w:val="000000"/>
          <w:sz w:val="24"/>
          <w:szCs w:val="24"/>
          <w:lang/>
        </w:rPr>
        <w:t xml:space="preserve">adres poczty elektronicznej: </w:t>
      </w:r>
      <w:r w:rsidR="003168E3" w:rsidRPr="00D86649">
        <w:rPr>
          <w:rFonts w:ascii="Times New Roman" w:hAnsi="Times New Roman"/>
          <w:color w:val="000000"/>
          <w:sz w:val="24"/>
          <w:szCs w:val="24"/>
          <w:lang/>
        </w:rPr>
        <w:t>…………</w:t>
      </w:r>
    </w:p>
    <w:p w:rsidR="003D1821" w:rsidRPr="00D86649" w:rsidRDefault="003D1821" w:rsidP="003168E3">
      <w:pPr>
        <w:pStyle w:val="Tekstpodstawowy1"/>
        <w:widowControl w:val="0"/>
        <w:numPr>
          <w:ilvl w:val="0"/>
          <w:numId w:val="11"/>
        </w:numPr>
        <w:tabs>
          <w:tab w:val="clear" w:pos="720"/>
        </w:tabs>
        <w:ind w:left="284" w:right="23" w:hanging="284"/>
        <w:rPr>
          <w:color w:val="000000"/>
          <w:sz w:val="24"/>
          <w:szCs w:val="24"/>
          <w:lang w:eastAsia="en-US"/>
        </w:rPr>
      </w:pPr>
      <w:r w:rsidRPr="00D86649">
        <w:rPr>
          <w:color w:val="000000"/>
          <w:sz w:val="24"/>
          <w:szCs w:val="24"/>
          <w:lang w:eastAsia="en-US"/>
        </w:rPr>
        <w:t>Kierownik Projektu jest przedstawicielem danej Strony</w:t>
      </w:r>
      <w:r w:rsidRPr="00D86649">
        <w:rPr>
          <w:sz w:val="24"/>
          <w:szCs w:val="24"/>
        </w:rPr>
        <w:t xml:space="preserve"> na potrzeby wykonania Umowy i</w:t>
      </w:r>
      <w:r w:rsidR="007A6576">
        <w:rPr>
          <w:sz w:val="24"/>
          <w:szCs w:val="24"/>
          <w:lang w:val="pl-PL"/>
        </w:rPr>
        <w:t> </w:t>
      </w:r>
      <w:r w:rsidRPr="00D86649">
        <w:rPr>
          <w:sz w:val="24"/>
          <w:szCs w:val="24"/>
        </w:rPr>
        <w:t xml:space="preserve">osobą nadzorującą realizację </w:t>
      </w:r>
      <w:r w:rsidR="00980D1F" w:rsidRPr="00D86649">
        <w:rPr>
          <w:sz w:val="24"/>
          <w:szCs w:val="24"/>
        </w:rPr>
        <w:t>przedmiotu umowy</w:t>
      </w:r>
      <w:r w:rsidRPr="00D86649">
        <w:rPr>
          <w:color w:val="000000"/>
          <w:sz w:val="24"/>
          <w:szCs w:val="24"/>
          <w:lang w:eastAsia="en-US"/>
        </w:rPr>
        <w:t xml:space="preserve"> i będzie uprawniony do: </w:t>
      </w:r>
    </w:p>
    <w:p w:rsidR="003D1821" w:rsidRPr="00D86649" w:rsidRDefault="003D1821" w:rsidP="00356B7B">
      <w:pPr>
        <w:pStyle w:val="Tekstpodstawowy1"/>
        <w:widowControl w:val="0"/>
        <w:numPr>
          <w:ilvl w:val="0"/>
          <w:numId w:val="12"/>
        </w:numPr>
        <w:ind w:left="567" w:right="20" w:hanging="284"/>
        <w:rPr>
          <w:sz w:val="24"/>
          <w:szCs w:val="24"/>
        </w:rPr>
      </w:pPr>
      <w:r w:rsidRPr="00D86649">
        <w:rPr>
          <w:sz w:val="24"/>
          <w:szCs w:val="24"/>
        </w:rPr>
        <w:t xml:space="preserve">nadzorowania realizacji prac; </w:t>
      </w:r>
    </w:p>
    <w:p w:rsidR="003D1821" w:rsidRPr="00D86649" w:rsidRDefault="003D1821" w:rsidP="00356B7B">
      <w:pPr>
        <w:pStyle w:val="Tekstpodstawowy1"/>
        <w:widowControl w:val="0"/>
        <w:numPr>
          <w:ilvl w:val="0"/>
          <w:numId w:val="12"/>
        </w:numPr>
        <w:ind w:left="567" w:right="20" w:hanging="284"/>
        <w:rPr>
          <w:sz w:val="24"/>
          <w:szCs w:val="24"/>
        </w:rPr>
      </w:pPr>
      <w:r w:rsidRPr="00D86649">
        <w:rPr>
          <w:sz w:val="24"/>
          <w:szCs w:val="24"/>
        </w:rPr>
        <w:t xml:space="preserve">prowadzenia bieżącej komunikacji, omawiania i rozwiązywania problemów pojawiających się w trakcie realizacji Umowy; </w:t>
      </w:r>
    </w:p>
    <w:p w:rsidR="003D1821" w:rsidRPr="00D86649" w:rsidRDefault="003D1821" w:rsidP="00356B7B">
      <w:pPr>
        <w:pStyle w:val="Tekstpodstawowy1"/>
        <w:widowControl w:val="0"/>
        <w:numPr>
          <w:ilvl w:val="0"/>
          <w:numId w:val="12"/>
        </w:numPr>
        <w:ind w:left="567" w:right="20" w:hanging="284"/>
        <w:rPr>
          <w:sz w:val="24"/>
          <w:szCs w:val="24"/>
        </w:rPr>
      </w:pPr>
      <w:r w:rsidRPr="00D86649">
        <w:rPr>
          <w:sz w:val="24"/>
          <w:szCs w:val="24"/>
        </w:rPr>
        <w:t xml:space="preserve">przyjmowania pism i oświadczeń składanych przez drugą Stronę; </w:t>
      </w:r>
    </w:p>
    <w:p w:rsidR="003D1821" w:rsidRPr="00D86649" w:rsidRDefault="003D1821" w:rsidP="003168E3">
      <w:pPr>
        <w:pStyle w:val="Tekstpodstawowy1"/>
        <w:widowControl w:val="0"/>
        <w:numPr>
          <w:ilvl w:val="0"/>
          <w:numId w:val="11"/>
        </w:numPr>
        <w:tabs>
          <w:tab w:val="clear" w:pos="720"/>
        </w:tabs>
        <w:ind w:left="284" w:right="23" w:hanging="284"/>
        <w:rPr>
          <w:sz w:val="24"/>
          <w:szCs w:val="24"/>
        </w:rPr>
      </w:pPr>
      <w:r w:rsidRPr="00D86649">
        <w:rPr>
          <w:sz w:val="24"/>
          <w:szCs w:val="24"/>
        </w:rPr>
        <w:t xml:space="preserve">Ze strony Wykonawcy osobami odpowiedzialnymi za realizację </w:t>
      </w:r>
      <w:r w:rsidR="00980D1F" w:rsidRPr="00D86649">
        <w:rPr>
          <w:sz w:val="24"/>
          <w:szCs w:val="24"/>
        </w:rPr>
        <w:t>przedmiotu umowy</w:t>
      </w:r>
      <w:r w:rsidRPr="00D86649">
        <w:rPr>
          <w:sz w:val="24"/>
          <w:szCs w:val="24"/>
        </w:rPr>
        <w:t xml:space="preserve"> oraz do współpracy w sprawach związanych z jego wykonaniem są: </w:t>
      </w:r>
    </w:p>
    <w:p w:rsidR="003D1821" w:rsidRPr="00D86649" w:rsidRDefault="003D1821" w:rsidP="00E915E2">
      <w:pPr>
        <w:pStyle w:val="Tekstpodstawowy1"/>
        <w:widowControl w:val="0"/>
        <w:numPr>
          <w:ilvl w:val="1"/>
          <w:numId w:val="35"/>
        </w:numPr>
        <w:tabs>
          <w:tab w:val="clear" w:pos="720"/>
        </w:tabs>
        <w:ind w:left="567" w:right="20" w:hanging="284"/>
        <w:rPr>
          <w:sz w:val="24"/>
          <w:szCs w:val="24"/>
        </w:rPr>
      </w:pPr>
      <w:r w:rsidRPr="00D86649">
        <w:rPr>
          <w:sz w:val="24"/>
          <w:szCs w:val="24"/>
        </w:rPr>
        <w:t xml:space="preserve">Kierownik Projektu Wykonawcy wskazany w ust. 3 </w:t>
      </w:r>
      <w:proofErr w:type="spellStart"/>
      <w:r w:rsidRPr="00D86649">
        <w:rPr>
          <w:sz w:val="24"/>
          <w:szCs w:val="24"/>
        </w:rPr>
        <w:t>pkt</w:t>
      </w:r>
      <w:proofErr w:type="spellEnd"/>
      <w:r w:rsidRPr="00D86649">
        <w:rPr>
          <w:sz w:val="24"/>
          <w:szCs w:val="24"/>
        </w:rPr>
        <w:t xml:space="preserve"> 2).</w:t>
      </w:r>
    </w:p>
    <w:p w:rsidR="003D1821" w:rsidRPr="00D86649" w:rsidRDefault="003D1821" w:rsidP="00E915E2">
      <w:pPr>
        <w:pStyle w:val="Tekstpodstawowy1"/>
        <w:widowControl w:val="0"/>
        <w:numPr>
          <w:ilvl w:val="1"/>
          <w:numId w:val="35"/>
        </w:numPr>
        <w:tabs>
          <w:tab w:val="clear" w:pos="720"/>
        </w:tabs>
        <w:ind w:left="567" w:right="20" w:hanging="284"/>
        <w:rPr>
          <w:sz w:val="24"/>
          <w:szCs w:val="24"/>
        </w:rPr>
      </w:pPr>
      <w:r w:rsidRPr="00D86649">
        <w:rPr>
          <w:sz w:val="24"/>
          <w:szCs w:val="24"/>
        </w:rPr>
        <w:t>Specjalista ds. wdrożeń - ………………………………, tel.:…………………., e-mail: ………………………………….</w:t>
      </w:r>
      <w:r w:rsidR="00EC67C3" w:rsidRPr="00D86649">
        <w:rPr>
          <w:sz w:val="24"/>
          <w:szCs w:val="24"/>
          <w:lang w:val="pl-PL"/>
        </w:rPr>
        <w:t xml:space="preserve"> [</w:t>
      </w:r>
      <w:r w:rsidR="00EC67C3" w:rsidRPr="007A6576">
        <w:rPr>
          <w:i/>
          <w:iCs/>
          <w:sz w:val="24"/>
          <w:szCs w:val="24"/>
          <w:lang w:val="pl-PL"/>
        </w:rPr>
        <w:t>powielić odpowiednio do ilości osób przeznaczonych przez Wykonawcę do pełnienia roli Specjalisty ds. wdrożeń</w:t>
      </w:r>
      <w:r w:rsidR="00EC67C3" w:rsidRPr="00D86649">
        <w:rPr>
          <w:sz w:val="24"/>
          <w:szCs w:val="24"/>
          <w:lang w:val="pl-PL"/>
        </w:rPr>
        <w:t>]</w:t>
      </w:r>
      <w:r w:rsidRPr="00D86649">
        <w:rPr>
          <w:sz w:val="24"/>
          <w:szCs w:val="24"/>
        </w:rPr>
        <w:t>,</w:t>
      </w:r>
    </w:p>
    <w:p w:rsidR="003D1821" w:rsidRPr="00D86649" w:rsidRDefault="003D1821" w:rsidP="00356B7B">
      <w:pPr>
        <w:pStyle w:val="Tekstpodstawowy1"/>
        <w:widowControl w:val="0"/>
        <w:ind w:left="567" w:right="20" w:hanging="284"/>
        <w:rPr>
          <w:sz w:val="24"/>
          <w:szCs w:val="24"/>
        </w:rPr>
      </w:pPr>
      <w:r w:rsidRPr="00D86649">
        <w:rPr>
          <w:sz w:val="24"/>
          <w:szCs w:val="24"/>
        </w:rPr>
        <w:t>Zwani w dalszej części umowy Personelem Kluczowym.</w:t>
      </w:r>
    </w:p>
    <w:p w:rsidR="003D1821" w:rsidRPr="00D86649" w:rsidRDefault="003D1821" w:rsidP="003168E3">
      <w:pPr>
        <w:pStyle w:val="Tekstpodstawowy1"/>
        <w:widowControl w:val="0"/>
        <w:numPr>
          <w:ilvl w:val="0"/>
          <w:numId w:val="11"/>
        </w:numPr>
        <w:tabs>
          <w:tab w:val="clear" w:pos="720"/>
        </w:tabs>
        <w:ind w:left="284" w:right="23" w:hanging="284"/>
        <w:rPr>
          <w:color w:val="000000"/>
          <w:sz w:val="24"/>
          <w:szCs w:val="24"/>
          <w:lang w:eastAsia="en-US"/>
        </w:rPr>
      </w:pPr>
      <w:r w:rsidRPr="00D86649">
        <w:rPr>
          <w:color w:val="000000"/>
          <w:sz w:val="24"/>
          <w:szCs w:val="24"/>
          <w:lang w:eastAsia="en-US"/>
        </w:rPr>
        <w:t>Zmiana osób wchodzących w skład Personelu Kluczowego wymaga powiadomienia drugiej Strony na piśmie i wymaga sporządzenia aneksu.</w:t>
      </w:r>
    </w:p>
    <w:p w:rsidR="003D1821" w:rsidRPr="00D86649" w:rsidRDefault="003D1821" w:rsidP="003168E3">
      <w:pPr>
        <w:pStyle w:val="Tekstpodstawowy1"/>
        <w:widowControl w:val="0"/>
        <w:numPr>
          <w:ilvl w:val="0"/>
          <w:numId w:val="11"/>
        </w:numPr>
        <w:tabs>
          <w:tab w:val="clear" w:pos="720"/>
        </w:tabs>
        <w:ind w:left="284" w:right="23" w:hanging="284"/>
        <w:rPr>
          <w:sz w:val="24"/>
          <w:szCs w:val="24"/>
          <w:lang w:eastAsia="en-US"/>
        </w:rPr>
      </w:pPr>
      <w:r w:rsidRPr="00D86649">
        <w:rPr>
          <w:sz w:val="24"/>
          <w:szCs w:val="24"/>
        </w:rPr>
        <w:t xml:space="preserve">Powyższe postanowienia </w:t>
      </w:r>
      <w:r w:rsidR="006F60E9" w:rsidRPr="00D86649">
        <w:rPr>
          <w:sz w:val="24"/>
          <w:szCs w:val="24"/>
          <w:lang w:val="pl-PL"/>
        </w:rPr>
        <w:t>dotyczące</w:t>
      </w:r>
      <w:r w:rsidRPr="00D86649">
        <w:rPr>
          <w:sz w:val="24"/>
          <w:szCs w:val="24"/>
        </w:rPr>
        <w:t xml:space="preserve"> Personelu Kluczowego stosują się także do tych członków Personelu Kluczowego, którzy zostali udostępnieni Wykonawcy przez inny podmiot, na zdolnościach lub sytuacji którego polega Wykonawca, w celu wykazania spełnienia warunków udziału w postępowaniu z zastrzeżeniem, że Wykonawca jest zobowiązany do zmiany członków Personelu Kluczowego, jeżeli dokona zmiany Podwykonawcy, na zasoby którego powoływał się w celu wykazania spełnienia warunków udziału w postępowaniu i musi wykazać, że członkowie Personelu Kluczowego zastępujący dotychczasowych posiadają kwalifikacje i doświadczenie nie niższe niż członkowie zastępowani.</w:t>
      </w:r>
    </w:p>
    <w:p w:rsidR="003D1821" w:rsidRPr="00D86649" w:rsidRDefault="003D1821" w:rsidP="003168E3">
      <w:pPr>
        <w:pStyle w:val="Tekstpodstawowy1"/>
        <w:widowControl w:val="0"/>
        <w:numPr>
          <w:ilvl w:val="0"/>
          <w:numId w:val="11"/>
        </w:numPr>
        <w:tabs>
          <w:tab w:val="clear" w:pos="720"/>
        </w:tabs>
        <w:ind w:left="284" w:right="23" w:hanging="284"/>
        <w:rPr>
          <w:sz w:val="24"/>
          <w:szCs w:val="24"/>
        </w:rPr>
      </w:pPr>
      <w:r w:rsidRPr="00D86649">
        <w:rPr>
          <w:sz w:val="24"/>
          <w:szCs w:val="24"/>
        </w:rPr>
        <w:lastRenderedPageBreak/>
        <w:t>W celu uniknięcia wątpliwości Strony potwierdzają, że ilekroć Wykonawca, stosownie do obowiązujących przepisów prawa, zobowiązany jest do rezygnacji z danego podwykonawcy (zastąpienia podwykonawcy lub zrezygnowania z podwykonawstwa w</w:t>
      </w:r>
      <w:r w:rsidR="0035635E">
        <w:rPr>
          <w:sz w:val="24"/>
          <w:szCs w:val="24"/>
          <w:lang w:val="pl-PL"/>
        </w:rPr>
        <w:t> </w:t>
      </w:r>
      <w:r w:rsidRPr="00D86649">
        <w:rPr>
          <w:sz w:val="24"/>
          <w:szCs w:val="24"/>
        </w:rPr>
        <w:t xml:space="preserve">danym zakresie), zobowiązany jest także do zastąpienia członków Personelu Kluczowego zapewnianych przez tego podwykonawcę. </w:t>
      </w:r>
    </w:p>
    <w:p w:rsidR="003D1821" w:rsidRPr="00D86649" w:rsidRDefault="003D1821" w:rsidP="003168E3">
      <w:pPr>
        <w:pStyle w:val="Tekstpodstawowy1"/>
        <w:widowControl w:val="0"/>
        <w:numPr>
          <w:ilvl w:val="0"/>
          <w:numId w:val="11"/>
        </w:numPr>
        <w:tabs>
          <w:tab w:val="clear" w:pos="720"/>
        </w:tabs>
        <w:ind w:left="284" w:right="23" w:hanging="284"/>
        <w:rPr>
          <w:sz w:val="24"/>
          <w:szCs w:val="24"/>
        </w:rPr>
      </w:pPr>
      <w:r w:rsidRPr="00D86649">
        <w:rPr>
          <w:sz w:val="24"/>
          <w:szCs w:val="24"/>
        </w:rPr>
        <w:t xml:space="preserve">W celu uniknięcia wątpliwości Strony potwierdzają, że wszelkie konsekwencje zmian osób uczestniczących w realizacji Umowy po stronie Wykonawcy obciążają Wykonawcę. </w:t>
      </w:r>
    </w:p>
    <w:p w:rsidR="003D1821" w:rsidRPr="00D86649" w:rsidRDefault="003D1821" w:rsidP="0035635E">
      <w:pPr>
        <w:pStyle w:val="Tekstpodstawowy1"/>
        <w:widowControl w:val="0"/>
        <w:numPr>
          <w:ilvl w:val="0"/>
          <w:numId w:val="11"/>
        </w:numPr>
        <w:tabs>
          <w:tab w:val="clear" w:pos="720"/>
        </w:tabs>
        <w:ind w:left="284" w:right="23" w:hanging="426"/>
        <w:rPr>
          <w:sz w:val="24"/>
          <w:szCs w:val="24"/>
        </w:rPr>
      </w:pPr>
      <w:r w:rsidRPr="00D86649">
        <w:rPr>
          <w:sz w:val="24"/>
          <w:szCs w:val="24"/>
        </w:rPr>
        <w:t>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w:t>
      </w:r>
      <w:r w:rsidR="0035635E">
        <w:rPr>
          <w:sz w:val="24"/>
          <w:szCs w:val="24"/>
          <w:lang w:val="pl-PL"/>
        </w:rPr>
        <w:t> </w:t>
      </w:r>
      <w:r w:rsidRPr="00D86649">
        <w:rPr>
          <w:sz w:val="24"/>
          <w:szCs w:val="24"/>
        </w:rPr>
        <w:t xml:space="preserve">terminie wyznaczonym przez Zamawiającego. </w:t>
      </w:r>
    </w:p>
    <w:p w:rsidR="002301DE" w:rsidRPr="00D86649" w:rsidRDefault="003D1821" w:rsidP="0035635E">
      <w:pPr>
        <w:pStyle w:val="Tekstpodstawowy1"/>
        <w:widowControl w:val="0"/>
        <w:numPr>
          <w:ilvl w:val="0"/>
          <w:numId w:val="11"/>
        </w:numPr>
        <w:tabs>
          <w:tab w:val="clear" w:pos="720"/>
        </w:tabs>
        <w:ind w:left="284" w:right="23" w:hanging="426"/>
        <w:rPr>
          <w:color w:val="000000"/>
          <w:sz w:val="24"/>
          <w:szCs w:val="24"/>
          <w:lang w:eastAsia="en-US"/>
        </w:rPr>
      </w:pPr>
      <w:r w:rsidRPr="00D86649">
        <w:rPr>
          <w:sz w:val="24"/>
          <w:szCs w:val="24"/>
        </w:rPr>
        <w:t>Powyższe regulacje mają na celu zapewnienie należytego wykonania Umowy.</w:t>
      </w:r>
    </w:p>
    <w:p w:rsidR="002E4DD6" w:rsidRDefault="002E4DD6" w:rsidP="00EA07B5">
      <w:pPr>
        <w:pStyle w:val="Nagwek1"/>
      </w:pPr>
    </w:p>
    <w:p w:rsidR="003D1821" w:rsidRPr="00FD1A16" w:rsidRDefault="003D1821" w:rsidP="00EA07B5">
      <w:pPr>
        <w:pStyle w:val="Nagwek1"/>
      </w:pPr>
      <w:r w:rsidRPr="00290687">
        <w:t>§ 9</w:t>
      </w:r>
      <w:r w:rsidRPr="00290687">
        <w:br/>
      </w:r>
      <w:r w:rsidR="00960298" w:rsidRPr="00F61D86">
        <w:t>Zmiany umowy</w:t>
      </w:r>
    </w:p>
    <w:p w:rsidR="0030481F" w:rsidRPr="003105A1" w:rsidRDefault="0030481F"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3105A1">
        <w:rPr>
          <w:color w:val="000000"/>
          <w:sz w:val="24"/>
          <w:szCs w:val="24"/>
          <w:lang w:eastAsia="en-US"/>
        </w:rPr>
        <w:t>Zmiany postanowień Umowy zostaną wyrażone w formie pisemnego aneksu pod rygorem nieważności i mogą nastąpić w następujących sytuacjach:</w:t>
      </w:r>
    </w:p>
    <w:p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w przypadku przerwy w pracach spowodowanej działaniem siły wyższej jako zdarzenia zewnętrznego, niemożliwego do przewidzenia i niemożliwego do zapobieżenia,</w:t>
      </w:r>
    </w:p>
    <w:p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w zakresie zmiany formy zabezpieczenia Umowy,</w:t>
      </w:r>
    </w:p>
    <w:p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zmiany obowiązujących przepisów, jeżeli konieczne będzie dostosowanie treści Umowy do aktualnego stanu prawnego,</w:t>
      </w:r>
    </w:p>
    <w:p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 xml:space="preserve">potrzeby dokonania zmian w Załączniku nr </w:t>
      </w:r>
      <w:r w:rsidR="0035140E">
        <w:rPr>
          <w:color w:val="000000"/>
          <w:sz w:val="24"/>
          <w:szCs w:val="24"/>
          <w:lang w:val="pl-PL" w:eastAsia="en-US"/>
        </w:rPr>
        <w:t>3</w:t>
      </w:r>
      <w:r w:rsidRPr="0035635E">
        <w:rPr>
          <w:color w:val="000000"/>
          <w:sz w:val="24"/>
          <w:szCs w:val="24"/>
          <w:lang w:eastAsia="en-US"/>
        </w:rPr>
        <w:t xml:space="preserve"> do Umowy, w sytuacji kiedy w toku realizacji Umowy okaże się, że postanowienia tego załącznika wymagają zmiany, </w:t>
      </w:r>
    </w:p>
    <w:p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 xml:space="preserve">zaistnienia okoliczności (technicznych, gospodarczych i tym podobnych), których nie można było przewidzieć w chwili zawarcia Umowy (z zastrzeżeniem, że zmiany te </w:t>
      </w:r>
      <w:r w:rsidRPr="0042588D">
        <w:rPr>
          <w:color w:val="000000"/>
          <w:sz w:val="24"/>
          <w:szCs w:val="24"/>
          <w:lang w:eastAsia="en-US"/>
        </w:rPr>
        <w:t>nie mogą powodować zmiany terminu zakończenia realizacji Umowy</w:t>
      </w:r>
      <w:r w:rsidRPr="0035635E">
        <w:rPr>
          <w:color w:val="000000"/>
          <w:sz w:val="24"/>
          <w:szCs w:val="24"/>
          <w:lang w:eastAsia="en-US"/>
        </w:rPr>
        <w:t xml:space="preserve"> ani też wysokości wynagrodzenia, ani obniżenia parametrów technicznych i jakościowych zaoferowanego przedmiotu zamówienia) - na przykład:</w:t>
      </w:r>
    </w:p>
    <w:p w:rsidR="0030481F" w:rsidRPr="0035635E" w:rsidRDefault="0030481F" w:rsidP="00E915E2">
      <w:pPr>
        <w:pStyle w:val="Tekstpodstawowy1"/>
        <w:widowControl w:val="0"/>
        <w:numPr>
          <w:ilvl w:val="2"/>
          <w:numId w:val="44"/>
        </w:numPr>
        <w:ind w:left="851" w:right="23" w:hanging="284"/>
        <w:rPr>
          <w:color w:val="000000"/>
          <w:sz w:val="24"/>
          <w:szCs w:val="24"/>
          <w:lang w:eastAsia="en-US"/>
        </w:rPr>
      </w:pPr>
      <w:r w:rsidRPr="0035635E">
        <w:rPr>
          <w:color w:val="000000"/>
          <w:sz w:val="24"/>
          <w:szCs w:val="24"/>
          <w:lang w:eastAsia="en-US"/>
        </w:rPr>
        <w:t>zmiana oferowan</w:t>
      </w:r>
      <w:r w:rsidR="00753FC4">
        <w:rPr>
          <w:color w:val="000000"/>
          <w:sz w:val="24"/>
          <w:szCs w:val="24"/>
          <w:lang w:val="pl-PL" w:eastAsia="en-US"/>
        </w:rPr>
        <w:t>ego</w:t>
      </w:r>
      <w:r w:rsidRPr="0035635E">
        <w:rPr>
          <w:color w:val="000000"/>
          <w:sz w:val="24"/>
          <w:szCs w:val="24"/>
          <w:lang w:eastAsia="en-US"/>
        </w:rPr>
        <w:t xml:space="preserve"> przez Wykonawcę oprogramowania w sytuacji, gdy producent (osoba trzecia) nie będzie mógł dostarczyć oferowan</w:t>
      </w:r>
      <w:r w:rsidR="00753FC4">
        <w:rPr>
          <w:color w:val="000000"/>
          <w:sz w:val="24"/>
          <w:szCs w:val="24"/>
          <w:lang w:val="pl-PL" w:eastAsia="en-US"/>
        </w:rPr>
        <w:t>ego</w:t>
      </w:r>
      <w:r w:rsidRPr="0035635E">
        <w:rPr>
          <w:color w:val="000000"/>
          <w:sz w:val="24"/>
          <w:szCs w:val="24"/>
          <w:lang w:eastAsia="en-US"/>
        </w:rPr>
        <w:t xml:space="preserve"> przez Wykonawcę oprogramowania w terminie wyznaczonym w Umowie, a</w:t>
      </w:r>
      <w:r w:rsidR="0035635E">
        <w:rPr>
          <w:color w:val="000000"/>
          <w:sz w:val="24"/>
          <w:szCs w:val="24"/>
          <w:lang w:val="pl-PL" w:eastAsia="en-US"/>
        </w:rPr>
        <w:t> </w:t>
      </w:r>
      <w:r w:rsidRPr="0035635E">
        <w:rPr>
          <w:color w:val="000000"/>
          <w:sz w:val="24"/>
          <w:szCs w:val="24"/>
          <w:lang w:eastAsia="en-US"/>
        </w:rPr>
        <w:t xml:space="preserve">Zamawiający nie będzie mógł przedłużyć terminu realizacji </w:t>
      </w:r>
      <w:r w:rsidR="0042588D" w:rsidRPr="0035635E">
        <w:rPr>
          <w:color w:val="000000"/>
          <w:sz w:val="24"/>
          <w:szCs w:val="24"/>
          <w:lang w:eastAsia="en-US"/>
        </w:rPr>
        <w:t>przedmiotu</w:t>
      </w:r>
      <w:r w:rsidRPr="0035635E">
        <w:rPr>
          <w:color w:val="000000"/>
          <w:sz w:val="24"/>
          <w:szCs w:val="24"/>
          <w:lang w:eastAsia="en-US"/>
        </w:rPr>
        <w:t xml:space="preserve"> </w:t>
      </w:r>
      <w:r w:rsidR="0042588D" w:rsidRPr="0035635E">
        <w:rPr>
          <w:color w:val="000000"/>
          <w:sz w:val="24"/>
          <w:szCs w:val="24"/>
          <w:lang w:eastAsia="en-US"/>
        </w:rPr>
        <w:t>zamówienia</w:t>
      </w:r>
      <w:r w:rsidRPr="0035635E">
        <w:rPr>
          <w:color w:val="000000"/>
          <w:sz w:val="24"/>
          <w:szCs w:val="24"/>
          <w:lang w:eastAsia="en-US"/>
        </w:rPr>
        <w:t xml:space="preserve"> w związku z</w:t>
      </w:r>
      <w:r w:rsidR="00C87E3B" w:rsidRPr="0035635E">
        <w:rPr>
          <w:color w:val="000000"/>
          <w:sz w:val="24"/>
          <w:szCs w:val="24"/>
          <w:lang w:val="pl-PL" w:eastAsia="en-US"/>
        </w:rPr>
        <w:t> </w:t>
      </w:r>
      <w:r w:rsidRPr="0035635E">
        <w:rPr>
          <w:color w:val="000000"/>
          <w:sz w:val="24"/>
          <w:szCs w:val="24"/>
          <w:lang w:eastAsia="en-US"/>
        </w:rPr>
        <w:t xml:space="preserve">koniecznością terminowego wydatkowania środków finansowych (sankcja utraty środków finansowych), </w:t>
      </w:r>
    </w:p>
    <w:p w:rsidR="0030481F" w:rsidRPr="0035635E" w:rsidRDefault="0030481F" w:rsidP="00E915E2">
      <w:pPr>
        <w:pStyle w:val="Tekstpodstawowy1"/>
        <w:widowControl w:val="0"/>
        <w:numPr>
          <w:ilvl w:val="2"/>
          <w:numId w:val="44"/>
        </w:numPr>
        <w:ind w:left="851" w:right="23" w:hanging="284"/>
        <w:rPr>
          <w:color w:val="000000"/>
          <w:sz w:val="24"/>
          <w:szCs w:val="24"/>
          <w:lang w:eastAsia="en-US"/>
        </w:rPr>
      </w:pPr>
      <w:r w:rsidRPr="0035635E">
        <w:rPr>
          <w:color w:val="000000"/>
          <w:sz w:val="24"/>
          <w:szCs w:val="24"/>
          <w:lang w:eastAsia="en-US"/>
        </w:rPr>
        <w:t>zmiana oferowanych przez Wykonawcę wersji oprogramowania w sytuacji wprowadzenia na rynek przez Wykonawcę lub osobę trzecią nowszej wersji oprogramowania</w:t>
      </w:r>
      <w:r w:rsidR="00753FC4">
        <w:rPr>
          <w:color w:val="000000"/>
          <w:sz w:val="24"/>
          <w:szCs w:val="24"/>
          <w:lang w:val="pl-PL" w:eastAsia="en-US"/>
        </w:rPr>
        <w:t>,</w:t>
      </w:r>
    </w:p>
    <w:p w:rsidR="0030481F" w:rsidRPr="0035635E" w:rsidRDefault="0030481F" w:rsidP="00E915E2">
      <w:pPr>
        <w:pStyle w:val="Tekstpodstawowy1"/>
        <w:widowControl w:val="0"/>
        <w:numPr>
          <w:ilvl w:val="2"/>
          <w:numId w:val="44"/>
        </w:numPr>
        <w:ind w:left="851" w:right="23" w:hanging="284"/>
        <w:rPr>
          <w:color w:val="000000"/>
          <w:sz w:val="24"/>
          <w:szCs w:val="24"/>
          <w:lang w:eastAsia="en-US"/>
        </w:rPr>
      </w:pPr>
      <w:r w:rsidRPr="0035635E">
        <w:rPr>
          <w:color w:val="000000"/>
          <w:sz w:val="24"/>
          <w:szCs w:val="24"/>
          <w:lang w:eastAsia="en-US"/>
        </w:rPr>
        <w:t>zmiana oferowan</w:t>
      </w:r>
      <w:r w:rsidR="00753FC4">
        <w:rPr>
          <w:color w:val="000000"/>
          <w:sz w:val="24"/>
          <w:szCs w:val="24"/>
          <w:lang w:val="pl-PL" w:eastAsia="en-US"/>
        </w:rPr>
        <w:t>ego</w:t>
      </w:r>
      <w:r w:rsidRPr="0035635E">
        <w:rPr>
          <w:color w:val="000000"/>
          <w:sz w:val="24"/>
          <w:szCs w:val="24"/>
          <w:lang w:eastAsia="en-US"/>
        </w:rPr>
        <w:t xml:space="preserve"> przez Wykonawcę oprogramowania w sytuacji zakończenia ich wytwarzania po terminie składania ofert,</w:t>
      </w:r>
    </w:p>
    <w:p w:rsidR="0030481F" w:rsidRPr="0035635E" w:rsidRDefault="0030481F" w:rsidP="00E915E2">
      <w:pPr>
        <w:pStyle w:val="Tekstpodstawowy1"/>
        <w:widowControl w:val="0"/>
        <w:numPr>
          <w:ilvl w:val="2"/>
          <w:numId w:val="44"/>
        </w:numPr>
        <w:ind w:left="851" w:right="23" w:hanging="284"/>
        <w:rPr>
          <w:color w:val="000000"/>
          <w:sz w:val="24"/>
          <w:szCs w:val="24"/>
          <w:lang w:eastAsia="en-US"/>
        </w:rPr>
      </w:pPr>
      <w:r w:rsidRPr="0035635E">
        <w:rPr>
          <w:color w:val="000000"/>
          <w:sz w:val="24"/>
          <w:szCs w:val="24"/>
          <w:lang w:eastAsia="en-US"/>
        </w:rPr>
        <w:t>zmiana oferowa</w:t>
      </w:r>
      <w:r w:rsidR="00753FC4">
        <w:rPr>
          <w:color w:val="000000"/>
          <w:sz w:val="24"/>
          <w:szCs w:val="24"/>
          <w:lang w:val="pl-PL" w:eastAsia="en-US"/>
        </w:rPr>
        <w:t>nego</w:t>
      </w:r>
      <w:r w:rsidRPr="0035635E">
        <w:rPr>
          <w:color w:val="000000"/>
          <w:sz w:val="24"/>
          <w:szCs w:val="24"/>
          <w:lang w:eastAsia="en-US"/>
        </w:rPr>
        <w:t xml:space="preserve"> przez Wykonawcę oprogramowania w sytuacji ujawnienia się powszechnie występujących wad oprogramowania albo wprowadzenia embarga na oprogramowani</w:t>
      </w:r>
      <w:r w:rsidR="00753FC4">
        <w:rPr>
          <w:color w:val="000000"/>
          <w:sz w:val="24"/>
          <w:szCs w:val="24"/>
          <w:lang w:val="pl-PL" w:eastAsia="en-US"/>
        </w:rPr>
        <w:t>e</w:t>
      </w:r>
      <w:r w:rsidRPr="0035635E">
        <w:rPr>
          <w:color w:val="000000"/>
          <w:sz w:val="24"/>
          <w:szCs w:val="24"/>
          <w:lang w:eastAsia="en-US"/>
        </w:rPr>
        <w:t>,</w:t>
      </w:r>
    </w:p>
    <w:p w:rsidR="0030481F" w:rsidRPr="0035635E" w:rsidRDefault="0030481F" w:rsidP="00362D2D">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 xml:space="preserve">zmiana terminu realizacji </w:t>
      </w:r>
      <w:r w:rsidR="0042588D" w:rsidRPr="0035635E">
        <w:rPr>
          <w:color w:val="000000"/>
          <w:sz w:val="24"/>
          <w:szCs w:val="24"/>
          <w:lang w:eastAsia="en-US"/>
        </w:rPr>
        <w:t>przedmiotu</w:t>
      </w:r>
      <w:r w:rsidRPr="0035635E">
        <w:rPr>
          <w:color w:val="000000"/>
          <w:sz w:val="24"/>
          <w:szCs w:val="24"/>
          <w:lang w:eastAsia="en-US"/>
        </w:rPr>
        <w:t xml:space="preserve"> </w:t>
      </w:r>
      <w:r w:rsidR="003E5E7A">
        <w:rPr>
          <w:color w:val="000000"/>
          <w:sz w:val="24"/>
          <w:szCs w:val="24"/>
          <w:lang w:val="pl-PL" w:eastAsia="en-US"/>
        </w:rPr>
        <w:t>u</w:t>
      </w:r>
      <w:r w:rsidRPr="0035635E">
        <w:rPr>
          <w:color w:val="000000"/>
          <w:sz w:val="24"/>
          <w:szCs w:val="24"/>
          <w:lang w:eastAsia="en-US"/>
        </w:rPr>
        <w:t>mowy – w sytuacji oczekiwania na wejście w</w:t>
      </w:r>
      <w:r w:rsidR="00362D2D">
        <w:rPr>
          <w:color w:val="000000"/>
          <w:sz w:val="24"/>
          <w:szCs w:val="24"/>
          <w:lang w:val="pl-PL" w:eastAsia="en-US"/>
        </w:rPr>
        <w:t> </w:t>
      </w:r>
      <w:r w:rsidRPr="0035635E">
        <w:rPr>
          <w:color w:val="000000"/>
          <w:sz w:val="24"/>
          <w:szCs w:val="24"/>
          <w:lang w:eastAsia="en-US"/>
        </w:rPr>
        <w:t xml:space="preserve">życie nowelizacji przepisów prawa związanych z realizacją przedmiotu </w:t>
      </w:r>
      <w:r w:rsidR="003E5E7A">
        <w:rPr>
          <w:color w:val="000000"/>
          <w:sz w:val="24"/>
          <w:szCs w:val="24"/>
          <w:lang w:val="pl-PL" w:eastAsia="en-US"/>
        </w:rPr>
        <w:t>u</w:t>
      </w:r>
      <w:r w:rsidRPr="0035635E">
        <w:rPr>
          <w:color w:val="000000"/>
          <w:sz w:val="24"/>
          <w:szCs w:val="24"/>
          <w:lang w:eastAsia="en-US"/>
        </w:rPr>
        <w:t>mowy, w</w:t>
      </w:r>
      <w:r w:rsidR="00362D2D">
        <w:rPr>
          <w:color w:val="000000"/>
          <w:sz w:val="24"/>
          <w:szCs w:val="24"/>
          <w:lang w:val="pl-PL" w:eastAsia="en-US"/>
        </w:rPr>
        <w:t> </w:t>
      </w:r>
      <w:r w:rsidRPr="0035635E">
        <w:rPr>
          <w:color w:val="000000"/>
          <w:sz w:val="24"/>
          <w:szCs w:val="24"/>
          <w:lang w:eastAsia="en-US"/>
        </w:rPr>
        <w:t xml:space="preserve">sytuacji kiedy wejście w życie tejże nowelizacji ma nastąpić w perspektywie nie dłuższej niż 2 miesiące od planowanego terminu wykonania </w:t>
      </w:r>
      <w:r w:rsidR="0042588D" w:rsidRPr="0035635E">
        <w:rPr>
          <w:color w:val="000000"/>
          <w:sz w:val="24"/>
          <w:szCs w:val="24"/>
          <w:lang w:eastAsia="en-US"/>
        </w:rPr>
        <w:t>przedmiotu</w:t>
      </w:r>
      <w:r w:rsidRPr="0035635E">
        <w:rPr>
          <w:color w:val="000000"/>
          <w:sz w:val="24"/>
          <w:szCs w:val="24"/>
          <w:lang w:eastAsia="en-US"/>
        </w:rPr>
        <w:t xml:space="preserve"> </w:t>
      </w:r>
      <w:r w:rsidR="003E5E7A">
        <w:rPr>
          <w:color w:val="000000"/>
          <w:sz w:val="24"/>
          <w:szCs w:val="24"/>
          <w:lang w:val="pl-PL" w:eastAsia="en-US"/>
        </w:rPr>
        <w:t>u</w:t>
      </w:r>
      <w:r w:rsidRPr="0035635E">
        <w:rPr>
          <w:color w:val="000000"/>
          <w:sz w:val="24"/>
          <w:szCs w:val="24"/>
          <w:lang w:eastAsia="en-US"/>
        </w:rPr>
        <w:t>mowy,</w:t>
      </w:r>
    </w:p>
    <w:p w:rsidR="0030481F" w:rsidRPr="0035635E" w:rsidRDefault="0030481F" w:rsidP="00362D2D">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 xml:space="preserve">zmiany albo rezygnacji z podwykonawcy będącego podmiotem, na którego zasoby Wykonawca powoływał się, </w:t>
      </w:r>
      <w:r w:rsidRPr="001B75B7">
        <w:rPr>
          <w:color w:val="000000"/>
          <w:sz w:val="24"/>
          <w:szCs w:val="24"/>
          <w:lang w:eastAsia="en-US"/>
        </w:rPr>
        <w:t xml:space="preserve">Wykonawca jest obowiązany wykazać Zamawiającemu, iż </w:t>
      </w:r>
      <w:r w:rsidRPr="001B75B7">
        <w:rPr>
          <w:color w:val="000000"/>
          <w:sz w:val="24"/>
          <w:szCs w:val="24"/>
          <w:lang w:eastAsia="en-US"/>
        </w:rPr>
        <w:lastRenderedPageBreak/>
        <w:t>proponowany inny podwykonawca lub Wykonawca samodzielnie spełnia</w:t>
      </w:r>
      <w:r w:rsidRPr="0035635E">
        <w:rPr>
          <w:color w:val="000000"/>
          <w:sz w:val="24"/>
          <w:szCs w:val="24"/>
          <w:lang w:eastAsia="en-US"/>
        </w:rPr>
        <w:t xml:space="preserve"> </w:t>
      </w:r>
      <w:r w:rsidR="001B75B7">
        <w:rPr>
          <w:color w:val="000000"/>
          <w:sz w:val="24"/>
          <w:szCs w:val="24"/>
          <w:lang w:val="pl-PL" w:eastAsia="en-US"/>
        </w:rPr>
        <w:t>warunki udziału w postępowaniu w zakresie w jakim Wykonawca powoływał się na zasoby innego podmiotu</w:t>
      </w:r>
      <w:r w:rsidRPr="0035635E">
        <w:rPr>
          <w:color w:val="000000"/>
          <w:sz w:val="24"/>
          <w:szCs w:val="24"/>
          <w:lang w:eastAsia="en-US"/>
        </w:rPr>
        <w:t xml:space="preserve"> w</w:t>
      </w:r>
      <w:r w:rsidR="00362D2D">
        <w:rPr>
          <w:color w:val="000000"/>
          <w:sz w:val="24"/>
          <w:szCs w:val="24"/>
          <w:lang w:val="pl-PL" w:eastAsia="en-US"/>
        </w:rPr>
        <w:t> </w:t>
      </w:r>
      <w:r w:rsidRPr="0035635E">
        <w:rPr>
          <w:color w:val="000000"/>
          <w:sz w:val="24"/>
          <w:szCs w:val="24"/>
          <w:lang w:eastAsia="en-US"/>
        </w:rPr>
        <w:t>trakcie postępowania o</w:t>
      </w:r>
      <w:r w:rsidR="00C87E3B" w:rsidRPr="00362D2D">
        <w:rPr>
          <w:color w:val="000000"/>
          <w:sz w:val="24"/>
          <w:szCs w:val="24"/>
          <w:lang w:eastAsia="en-US"/>
        </w:rPr>
        <w:t> </w:t>
      </w:r>
      <w:r w:rsidRPr="0035635E">
        <w:rPr>
          <w:color w:val="000000"/>
          <w:sz w:val="24"/>
          <w:szCs w:val="24"/>
          <w:lang w:eastAsia="en-US"/>
        </w:rPr>
        <w:t>udzielenie zamówienia,</w:t>
      </w:r>
    </w:p>
    <w:p w:rsidR="0030481F" w:rsidRPr="0035635E" w:rsidRDefault="0030481F" w:rsidP="00362D2D">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przerwania prac przez właściwe organy administracji albo jako wykonanie prawomocnego orzeczenia sądu, za co nie można przypisać winy Wykonawcy</w:t>
      </w:r>
      <w:r w:rsidR="00362D2D">
        <w:rPr>
          <w:color w:val="000000"/>
          <w:sz w:val="24"/>
          <w:szCs w:val="24"/>
          <w:lang w:eastAsia="en-US"/>
        </w:rPr>
        <w:br/>
      </w:r>
      <w:r w:rsidRPr="0035635E">
        <w:rPr>
          <w:color w:val="000000"/>
          <w:sz w:val="24"/>
          <w:szCs w:val="24"/>
          <w:lang w:eastAsia="en-US"/>
        </w:rPr>
        <w:t>i w takim przypadku Zamawiający dopuszcza wydłużenie terminu realizacji Umowy o</w:t>
      </w:r>
      <w:r w:rsidR="00362D2D">
        <w:rPr>
          <w:color w:val="000000"/>
          <w:sz w:val="24"/>
          <w:szCs w:val="24"/>
          <w:lang w:val="pl-PL" w:eastAsia="en-US"/>
        </w:rPr>
        <w:t> </w:t>
      </w:r>
      <w:r w:rsidRPr="0035635E">
        <w:rPr>
          <w:color w:val="000000"/>
          <w:sz w:val="24"/>
          <w:szCs w:val="24"/>
          <w:lang w:eastAsia="en-US"/>
        </w:rPr>
        <w:t>czas tej przerwy,</w:t>
      </w:r>
    </w:p>
    <w:p w:rsidR="0030481F" w:rsidRPr="0035635E" w:rsidRDefault="0030481F" w:rsidP="00362D2D">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gdy wystąpią inne udokumentowane przyczyny niezależne od Wykonawcy, mające wpływ na realizację Umowy - Zamawiający dopuszcza wydłużenie terminu realizacji Umowy o czas usunięcia tychże udokumentowanych przyczyn,</w:t>
      </w:r>
    </w:p>
    <w:p w:rsidR="0030481F" w:rsidRPr="0035635E" w:rsidRDefault="0030481F" w:rsidP="007B48CD">
      <w:pPr>
        <w:pStyle w:val="Tekstpodstawowy1"/>
        <w:widowControl w:val="0"/>
        <w:numPr>
          <w:ilvl w:val="1"/>
          <w:numId w:val="16"/>
        </w:numPr>
        <w:tabs>
          <w:tab w:val="clear" w:pos="720"/>
        </w:tabs>
        <w:ind w:left="567" w:right="23" w:hanging="425"/>
        <w:rPr>
          <w:color w:val="000000"/>
          <w:sz w:val="24"/>
          <w:szCs w:val="24"/>
          <w:lang w:eastAsia="en-US"/>
        </w:rPr>
      </w:pPr>
      <w:r w:rsidRPr="0035635E">
        <w:rPr>
          <w:color w:val="000000"/>
          <w:sz w:val="24"/>
          <w:szCs w:val="24"/>
          <w:lang w:eastAsia="en-US"/>
        </w:rPr>
        <w:t>w razie zmiany umowy o dofinansowanie w zakresie mającym wpływ na treść niniejszej Umowy w zakresie uniemożliwiającym jej wykonanie, w szczególności w</w:t>
      </w:r>
      <w:r w:rsidR="00362D2D">
        <w:rPr>
          <w:color w:val="000000"/>
          <w:sz w:val="24"/>
          <w:szCs w:val="24"/>
          <w:lang w:val="pl-PL" w:eastAsia="en-US"/>
        </w:rPr>
        <w:t> </w:t>
      </w:r>
      <w:r w:rsidRPr="0035635E">
        <w:rPr>
          <w:color w:val="000000"/>
          <w:sz w:val="24"/>
          <w:szCs w:val="24"/>
          <w:lang w:eastAsia="en-US"/>
        </w:rPr>
        <w:t>razie zmiany terminarza realizacji zadania,</w:t>
      </w:r>
    </w:p>
    <w:p w:rsidR="0030481F" w:rsidRPr="0035635E" w:rsidRDefault="0030481F" w:rsidP="007B48CD">
      <w:pPr>
        <w:pStyle w:val="Tekstpodstawowy1"/>
        <w:widowControl w:val="0"/>
        <w:numPr>
          <w:ilvl w:val="1"/>
          <w:numId w:val="16"/>
        </w:numPr>
        <w:tabs>
          <w:tab w:val="clear" w:pos="720"/>
        </w:tabs>
        <w:ind w:left="567" w:right="23" w:hanging="425"/>
        <w:rPr>
          <w:color w:val="000000"/>
          <w:sz w:val="24"/>
          <w:szCs w:val="24"/>
          <w:lang w:eastAsia="en-US"/>
        </w:rPr>
      </w:pPr>
      <w:r w:rsidRPr="0035635E">
        <w:rPr>
          <w:color w:val="000000"/>
          <w:sz w:val="24"/>
          <w:szCs w:val="24"/>
          <w:lang w:eastAsia="en-US"/>
        </w:rPr>
        <w:t>w przypadku przestojów i opóźnień z przyczyn leżących po stronie Zamawiającego, mających bezpośredni wpływ na termin wykonania przedmiotu umowy, z</w:t>
      </w:r>
      <w:r w:rsidR="00362D2D" w:rsidRPr="007B48CD">
        <w:rPr>
          <w:color w:val="000000"/>
          <w:sz w:val="24"/>
          <w:szCs w:val="24"/>
          <w:lang w:eastAsia="en-US"/>
        </w:rPr>
        <w:t> </w:t>
      </w:r>
      <w:r w:rsidRPr="0035635E">
        <w:rPr>
          <w:color w:val="000000"/>
          <w:sz w:val="24"/>
          <w:szCs w:val="24"/>
          <w:lang w:eastAsia="en-US"/>
        </w:rPr>
        <w:t xml:space="preserve">zastrzeżeniem, że okres przesunięcia terminu nie może być dłuższy niż okres trwania udokumentowanych przestojów i opóźnień, </w:t>
      </w:r>
    </w:p>
    <w:p w:rsidR="0030481F" w:rsidRPr="0035635E" w:rsidRDefault="0030481F" w:rsidP="007B48CD">
      <w:pPr>
        <w:pStyle w:val="Tekstpodstawowy1"/>
        <w:widowControl w:val="0"/>
        <w:numPr>
          <w:ilvl w:val="1"/>
          <w:numId w:val="16"/>
        </w:numPr>
        <w:tabs>
          <w:tab w:val="clear" w:pos="720"/>
        </w:tabs>
        <w:ind w:left="567" w:right="23" w:hanging="425"/>
        <w:rPr>
          <w:color w:val="000000"/>
          <w:sz w:val="24"/>
          <w:szCs w:val="24"/>
          <w:lang w:eastAsia="en-US"/>
        </w:rPr>
      </w:pPr>
      <w:r w:rsidRPr="0035635E">
        <w:rPr>
          <w:color w:val="000000"/>
          <w:sz w:val="24"/>
          <w:szCs w:val="24"/>
          <w:lang w:eastAsia="en-US"/>
        </w:rPr>
        <w:t>gdy konieczne okaże się wykonanie prac dodatkowych uniemożliwiających kontynuowanie prac będących przedmiotem zamówienia, czego nie można było stwierdzić w dniu zawarcia umowy - w takim przypadku Zamawiający dopuszcza wydłużenie terminu realizacji Umowy o</w:t>
      </w:r>
      <w:r w:rsidR="00C87E3B" w:rsidRPr="00362D2D">
        <w:rPr>
          <w:color w:val="000000"/>
          <w:sz w:val="24"/>
          <w:szCs w:val="24"/>
          <w:lang w:eastAsia="en-US"/>
        </w:rPr>
        <w:t> </w:t>
      </w:r>
      <w:r w:rsidRPr="0035635E">
        <w:rPr>
          <w:color w:val="000000"/>
          <w:sz w:val="24"/>
          <w:szCs w:val="24"/>
          <w:lang w:eastAsia="en-US"/>
        </w:rPr>
        <w:t>czas wykonania takich prac,</w:t>
      </w:r>
    </w:p>
    <w:p w:rsidR="0030481F" w:rsidRPr="0035635E" w:rsidRDefault="0030481F" w:rsidP="007B48CD">
      <w:pPr>
        <w:pStyle w:val="Tekstpodstawowy1"/>
        <w:widowControl w:val="0"/>
        <w:numPr>
          <w:ilvl w:val="1"/>
          <w:numId w:val="16"/>
        </w:numPr>
        <w:tabs>
          <w:tab w:val="clear" w:pos="720"/>
        </w:tabs>
        <w:ind w:left="567" w:right="23" w:hanging="425"/>
        <w:rPr>
          <w:color w:val="000000"/>
          <w:sz w:val="24"/>
          <w:szCs w:val="24"/>
          <w:lang w:eastAsia="en-US"/>
        </w:rPr>
      </w:pPr>
      <w:r w:rsidRPr="0035635E">
        <w:rPr>
          <w:color w:val="000000"/>
          <w:sz w:val="24"/>
          <w:szCs w:val="24"/>
          <w:lang w:eastAsia="en-US"/>
        </w:rPr>
        <w:t>zmiana warunków płatności - w sytuacji wprowadzenia zmian w umowie zawartej pomiędzy Zamawiającym a Instytucją Zarządzającą lub w wytycznych Instytucji Zarządzającej, a które to zmiany będą oddziaływać na warunki płatności,</w:t>
      </w:r>
    </w:p>
    <w:p w:rsidR="0030481F" w:rsidRPr="0035635E" w:rsidRDefault="0030481F" w:rsidP="007B48CD">
      <w:pPr>
        <w:pStyle w:val="Tekstpodstawowy1"/>
        <w:widowControl w:val="0"/>
        <w:numPr>
          <w:ilvl w:val="1"/>
          <w:numId w:val="16"/>
        </w:numPr>
        <w:tabs>
          <w:tab w:val="clear" w:pos="720"/>
        </w:tabs>
        <w:ind w:left="567" w:right="23" w:hanging="425"/>
        <w:rPr>
          <w:color w:val="000000"/>
          <w:sz w:val="24"/>
          <w:szCs w:val="24"/>
          <w:lang w:eastAsia="en-US"/>
        </w:rPr>
      </w:pPr>
      <w:r w:rsidRPr="0035635E">
        <w:rPr>
          <w:color w:val="000000"/>
          <w:sz w:val="24"/>
          <w:szCs w:val="24"/>
          <w:lang w:eastAsia="en-US"/>
        </w:rPr>
        <w:t xml:space="preserve">zmiana terminu realizacji </w:t>
      </w:r>
      <w:r w:rsidR="003E5E7A" w:rsidRPr="007B48CD">
        <w:rPr>
          <w:color w:val="000000"/>
          <w:sz w:val="24"/>
          <w:szCs w:val="24"/>
          <w:lang w:eastAsia="en-US"/>
        </w:rPr>
        <w:t>p</w:t>
      </w:r>
      <w:r w:rsidRPr="0035635E">
        <w:rPr>
          <w:color w:val="000000"/>
          <w:sz w:val="24"/>
          <w:szCs w:val="24"/>
          <w:lang w:eastAsia="en-US"/>
        </w:rPr>
        <w:t xml:space="preserve">rzedmiotu </w:t>
      </w:r>
      <w:r w:rsidR="003E5E7A" w:rsidRPr="007B48CD">
        <w:rPr>
          <w:color w:val="000000"/>
          <w:sz w:val="24"/>
          <w:szCs w:val="24"/>
          <w:lang w:eastAsia="en-US"/>
        </w:rPr>
        <w:t>u</w:t>
      </w:r>
      <w:r w:rsidRPr="0035635E">
        <w:rPr>
          <w:color w:val="000000"/>
          <w:sz w:val="24"/>
          <w:szCs w:val="24"/>
          <w:lang w:eastAsia="en-US"/>
        </w:rPr>
        <w:t xml:space="preserve">mowy – w sytuacji opóźnienia realizacji innych zamówień komplementarnych </w:t>
      </w:r>
      <w:r w:rsidRPr="00362D2D">
        <w:rPr>
          <w:color w:val="000000"/>
          <w:sz w:val="24"/>
          <w:szCs w:val="24"/>
          <w:lang w:eastAsia="en-US"/>
        </w:rPr>
        <w:t>realizowanych w ramach Projektu</w:t>
      </w:r>
      <w:r w:rsidRPr="0035635E">
        <w:rPr>
          <w:color w:val="000000"/>
          <w:sz w:val="24"/>
          <w:szCs w:val="24"/>
          <w:lang w:eastAsia="en-US"/>
        </w:rPr>
        <w:t xml:space="preserve">, co uniemożliwi realizację Umowy zgodnie z pierwotnie określonym terminem lub spowoduje, że realizacja </w:t>
      </w:r>
      <w:r w:rsidR="003E5E7A" w:rsidRPr="007B48CD">
        <w:rPr>
          <w:color w:val="000000"/>
          <w:sz w:val="24"/>
          <w:szCs w:val="24"/>
          <w:lang w:eastAsia="en-US"/>
        </w:rPr>
        <w:t>p</w:t>
      </w:r>
      <w:r w:rsidRPr="0035635E">
        <w:rPr>
          <w:color w:val="000000"/>
          <w:sz w:val="24"/>
          <w:szCs w:val="24"/>
          <w:lang w:eastAsia="en-US"/>
        </w:rPr>
        <w:t xml:space="preserve">rzedmiotu </w:t>
      </w:r>
      <w:r w:rsidR="003E5E7A" w:rsidRPr="007B48CD">
        <w:rPr>
          <w:color w:val="000000"/>
          <w:sz w:val="24"/>
          <w:szCs w:val="24"/>
          <w:lang w:eastAsia="en-US"/>
        </w:rPr>
        <w:t>u</w:t>
      </w:r>
      <w:r w:rsidRPr="0035635E">
        <w:rPr>
          <w:color w:val="000000"/>
          <w:sz w:val="24"/>
          <w:szCs w:val="24"/>
          <w:lang w:eastAsia="en-US"/>
        </w:rPr>
        <w:t>mowy w pierwotnie ustalonym terminie będzie nieracjonalna technicznie, organizacyjnie lub finansowo,</w:t>
      </w:r>
    </w:p>
    <w:p w:rsidR="0030481F" w:rsidRPr="0035635E" w:rsidRDefault="0030481F" w:rsidP="007B48CD">
      <w:pPr>
        <w:pStyle w:val="Tekstpodstawowy1"/>
        <w:widowControl w:val="0"/>
        <w:numPr>
          <w:ilvl w:val="1"/>
          <w:numId w:val="16"/>
        </w:numPr>
        <w:tabs>
          <w:tab w:val="clear" w:pos="720"/>
        </w:tabs>
        <w:ind w:left="567" w:right="23" w:hanging="425"/>
        <w:rPr>
          <w:color w:val="000000"/>
          <w:sz w:val="24"/>
          <w:szCs w:val="24"/>
          <w:lang w:eastAsia="en-US"/>
        </w:rPr>
      </w:pPr>
      <w:r w:rsidRPr="0035635E">
        <w:rPr>
          <w:color w:val="000000"/>
          <w:sz w:val="24"/>
          <w:szCs w:val="24"/>
          <w:lang w:eastAsia="en-US"/>
        </w:rPr>
        <w:t xml:space="preserve">zmiana sposobu wykonania </w:t>
      </w:r>
      <w:r w:rsidR="003E5E7A" w:rsidRPr="007B48CD">
        <w:rPr>
          <w:color w:val="000000"/>
          <w:sz w:val="24"/>
          <w:szCs w:val="24"/>
          <w:lang w:eastAsia="en-US"/>
        </w:rPr>
        <w:t>p</w:t>
      </w:r>
      <w:r w:rsidRPr="0035635E">
        <w:rPr>
          <w:color w:val="000000"/>
          <w:sz w:val="24"/>
          <w:szCs w:val="24"/>
          <w:lang w:eastAsia="en-US"/>
        </w:rPr>
        <w:t xml:space="preserve">rzedmiotu </w:t>
      </w:r>
      <w:r w:rsidR="003E5E7A" w:rsidRPr="007B48CD">
        <w:rPr>
          <w:color w:val="000000"/>
          <w:sz w:val="24"/>
          <w:szCs w:val="24"/>
          <w:lang w:eastAsia="en-US"/>
        </w:rPr>
        <w:t>u</w:t>
      </w:r>
      <w:r w:rsidRPr="0035635E">
        <w:rPr>
          <w:color w:val="000000"/>
          <w:sz w:val="24"/>
          <w:szCs w:val="24"/>
          <w:lang w:eastAsia="en-US"/>
        </w:rPr>
        <w:t>mowy poprzez dopuszczenie podwykonawców lub rezygnację z nich - w sytuacji zaistnienia okoliczności trudnych do przewidzenia leżących po stronie Wykonawcy lub w związku z koniecznością intensyfikacji prac,</w:t>
      </w:r>
    </w:p>
    <w:p w:rsidR="0030481F" w:rsidRPr="0035635E" w:rsidRDefault="0030481F" w:rsidP="007B48CD">
      <w:pPr>
        <w:pStyle w:val="Tekstpodstawowy1"/>
        <w:widowControl w:val="0"/>
        <w:numPr>
          <w:ilvl w:val="1"/>
          <w:numId w:val="16"/>
        </w:numPr>
        <w:tabs>
          <w:tab w:val="clear" w:pos="720"/>
        </w:tabs>
        <w:ind w:left="567" w:right="23" w:hanging="425"/>
        <w:rPr>
          <w:color w:val="000000"/>
          <w:sz w:val="24"/>
          <w:szCs w:val="24"/>
          <w:lang w:eastAsia="en-US"/>
        </w:rPr>
      </w:pPr>
      <w:r w:rsidRPr="0035635E">
        <w:rPr>
          <w:color w:val="000000"/>
          <w:sz w:val="24"/>
          <w:szCs w:val="24"/>
          <w:lang w:eastAsia="en-US"/>
        </w:rPr>
        <w:t xml:space="preserve">w przypadku zmiany przepisów prawa, opublikowanej w Dzienniku Urzędowym Unii Europejskiej, Dzienniku Ustaw, Monitorze Polskim lub Dzienniku Urzędowym odpowiedniego ministra lub prawa lokalnego, wydania decyzji, zarządzeń lub zaleceń przez organy administracji publicznej, dopuszcza się zmianę sposobu realizacji </w:t>
      </w:r>
      <w:r w:rsidR="003E5E7A" w:rsidRPr="007B48CD">
        <w:rPr>
          <w:color w:val="000000"/>
          <w:sz w:val="24"/>
          <w:szCs w:val="24"/>
          <w:lang w:eastAsia="en-US"/>
        </w:rPr>
        <w:t>p</w:t>
      </w:r>
      <w:r w:rsidRPr="0035635E">
        <w:rPr>
          <w:color w:val="000000"/>
          <w:sz w:val="24"/>
          <w:szCs w:val="24"/>
          <w:lang w:eastAsia="en-US"/>
        </w:rPr>
        <w:t xml:space="preserve">rzedmiotu </w:t>
      </w:r>
      <w:r w:rsidR="003E5E7A" w:rsidRPr="007B48CD">
        <w:rPr>
          <w:color w:val="000000"/>
          <w:sz w:val="24"/>
          <w:szCs w:val="24"/>
          <w:lang w:eastAsia="en-US"/>
        </w:rPr>
        <w:t>u</w:t>
      </w:r>
      <w:r w:rsidRPr="0035635E">
        <w:rPr>
          <w:color w:val="000000"/>
          <w:sz w:val="24"/>
          <w:szCs w:val="24"/>
          <w:lang w:eastAsia="en-US"/>
        </w:rPr>
        <w:t xml:space="preserve">mowy, zakresu lub terminu wykonania Umowy, adekwatną do wprowadzonych zmian, </w:t>
      </w:r>
    </w:p>
    <w:p w:rsidR="0030481F" w:rsidRPr="0035635E" w:rsidRDefault="0030481F" w:rsidP="007B48CD">
      <w:pPr>
        <w:pStyle w:val="Tekstpodstawowy1"/>
        <w:widowControl w:val="0"/>
        <w:numPr>
          <w:ilvl w:val="1"/>
          <w:numId w:val="16"/>
        </w:numPr>
        <w:tabs>
          <w:tab w:val="clear" w:pos="720"/>
        </w:tabs>
        <w:ind w:left="567" w:right="23" w:hanging="425"/>
        <w:rPr>
          <w:color w:val="000000"/>
          <w:sz w:val="24"/>
          <w:szCs w:val="24"/>
          <w:lang w:eastAsia="en-US"/>
        </w:rPr>
      </w:pPr>
      <w:r w:rsidRPr="0035635E">
        <w:rPr>
          <w:color w:val="000000"/>
          <w:sz w:val="24"/>
          <w:szCs w:val="24"/>
          <w:lang w:eastAsia="en-US"/>
        </w:rPr>
        <w:t>w przypadku jeśli zmiana Umowy w będzie konieczna do prawidłowego złożenia i</w:t>
      </w:r>
      <w:r w:rsidR="00362D2D" w:rsidRPr="007B48CD">
        <w:rPr>
          <w:color w:val="000000"/>
          <w:sz w:val="24"/>
          <w:szCs w:val="24"/>
          <w:lang w:eastAsia="en-US"/>
        </w:rPr>
        <w:t> </w:t>
      </w:r>
      <w:r w:rsidRPr="0035635E">
        <w:rPr>
          <w:color w:val="000000"/>
          <w:sz w:val="24"/>
          <w:szCs w:val="24"/>
          <w:lang w:eastAsia="en-US"/>
        </w:rPr>
        <w:t>rozliczenia przez Zamawiającego wniosków o płatność w ramach Projektu, w</w:t>
      </w:r>
      <w:r w:rsidR="00362D2D" w:rsidRPr="007B48CD">
        <w:rPr>
          <w:color w:val="000000"/>
          <w:sz w:val="24"/>
          <w:szCs w:val="24"/>
          <w:lang w:eastAsia="en-US"/>
        </w:rPr>
        <w:t> </w:t>
      </w:r>
      <w:r w:rsidRPr="0035635E">
        <w:rPr>
          <w:color w:val="000000"/>
          <w:sz w:val="24"/>
          <w:szCs w:val="24"/>
          <w:lang w:eastAsia="en-US"/>
        </w:rPr>
        <w:t>zakresie do wymagań Umowy odnoszących się w szczególności do wymagań dla wystawianych przez Wykonawcę faktur VAT,</w:t>
      </w:r>
    </w:p>
    <w:p w:rsidR="0030481F" w:rsidRPr="0035635E" w:rsidRDefault="0030481F" w:rsidP="007B48CD">
      <w:pPr>
        <w:pStyle w:val="Tekstpodstawowy1"/>
        <w:widowControl w:val="0"/>
        <w:numPr>
          <w:ilvl w:val="1"/>
          <w:numId w:val="16"/>
        </w:numPr>
        <w:tabs>
          <w:tab w:val="clear" w:pos="720"/>
        </w:tabs>
        <w:ind w:left="567" w:right="23" w:hanging="425"/>
        <w:rPr>
          <w:color w:val="000000"/>
          <w:sz w:val="24"/>
          <w:szCs w:val="24"/>
          <w:lang w:eastAsia="en-US"/>
        </w:rPr>
      </w:pPr>
      <w:r w:rsidRPr="0035635E">
        <w:rPr>
          <w:color w:val="000000"/>
          <w:sz w:val="24"/>
          <w:szCs w:val="24"/>
          <w:lang w:eastAsia="en-US"/>
        </w:rPr>
        <w:t>dopuszczalne będą inne zmiany Umowy, o ile nie będą one istotne w stosunku do treści oferty,</w:t>
      </w:r>
    </w:p>
    <w:p w:rsidR="0030481F" w:rsidRPr="0035635E" w:rsidRDefault="00956351" w:rsidP="007B48CD">
      <w:pPr>
        <w:pStyle w:val="Tekstpodstawowy1"/>
        <w:widowControl w:val="0"/>
        <w:numPr>
          <w:ilvl w:val="1"/>
          <w:numId w:val="16"/>
        </w:numPr>
        <w:tabs>
          <w:tab w:val="clear" w:pos="720"/>
        </w:tabs>
        <w:ind w:left="567" w:right="23" w:hanging="425"/>
        <w:rPr>
          <w:color w:val="000000"/>
          <w:sz w:val="24"/>
          <w:szCs w:val="24"/>
          <w:lang w:eastAsia="en-US"/>
        </w:rPr>
      </w:pPr>
      <w:r w:rsidRPr="007B48CD">
        <w:rPr>
          <w:color w:val="000000"/>
          <w:sz w:val="24"/>
          <w:szCs w:val="24"/>
          <w:lang w:eastAsia="en-US"/>
        </w:rPr>
        <w:t>i</w:t>
      </w:r>
      <w:r w:rsidRPr="0035635E">
        <w:rPr>
          <w:color w:val="000000"/>
          <w:sz w:val="24"/>
          <w:szCs w:val="24"/>
          <w:lang w:eastAsia="en-US"/>
        </w:rPr>
        <w:t>nicjatorem</w:t>
      </w:r>
      <w:r w:rsidR="0030481F" w:rsidRPr="0035635E">
        <w:rPr>
          <w:color w:val="000000"/>
          <w:sz w:val="24"/>
          <w:szCs w:val="24"/>
          <w:lang w:eastAsia="en-US"/>
        </w:rPr>
        <w:t xml:space="preserve"> zmian może być Zamawiający lub Wykonawca poprzez pisemne wystąpienie w</w:t>
      </w:r>
      <w:r w:rsidR="00C87E3B" w:rsidRPr="00362D2D">
        <w:rPr>
          <w:color w:val="000000"/>
          <w:sz w:val="24"/>
          <w:szCs w:val="24"/>
          <w:lang w:eastAsia="en-US"/>
        </w:rPr>
        <w:t> </w:t>
      </w:r>
      <w:r w:rsidR="0030481F" w:rsidRPr="0035635E">
        <w:rPr>
          <w:color w:val="000000"/>
          <w:sz w:val="24"/>
          <w:szCs w:val="24"/>
          <w:lang w:eastAsia="en-US"/>
        </w:rPr>
        <w:t>okresie obowiązywania Umowy zawierające opis proponowanych zmian, ich uzasadnienie oraz termin wprowadzenia.</w:t>
      </w:r>
    </w:p>
    <w:p w:rsidR="0030481F" w:rsidRPr="0035635E" w:rsidRDefault="0030481F"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35635E">
        <w:rPr>
          <w:color w:val="000000"/>
          <w:sz w:val="24"/>
          <w:szCs w:val="24"/>
          <w:lang w:eastAsia="en-US"/>
        </w:rPr>
        <w:t xml:space="preserve">W przypadku złożenia wniosku o dokonanie zmiany: </w:t>
      </w:r>
    </w:p>
    <w:p w:rsidR="0030481F" w:rsidRPr="0035635E" w:rsidRDefault="0030481F" w:rsidP="00E57743">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 xml:space="preserve">przez Zamawiającego – Wykonawca w terminie uzgodnionym przez Strony przygotuje </w:t>
      </w:r>
      <w:r w:rsidRPr="0035635E">
        <w:rPr>
          <w:color w:val="000000"/>
          <w:sz w:val="24"/>
          <w:szCs w:val="24"/>
          <w:lang w:eastAsia="en-US"/>
        </w:rPr>
        <w:lastRenderedPageBreak/>
        <w:t>założenia projektowe dotyczące dokonania wnioskowanej zmiany,</w:t>
      </w:r>
    </w:p>
    <w:p w:rsidR="0030481F" w:rsidRPr="0035635E" w:rsidRDefault="0030481F" w:rsidP="00E57743">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przez Wykonawcę – wraz z takim wnioskiem Wykonawca przedłoży założenia projektowe dotyczące dokonania wnioskowanej zmiany.</w:t>
      </w:r>
    </w:p>
    <w:p w:rsidR="0030481F" w:rsidRPr="0035635E" w:rsidRDefault="0030481F"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35635E">
        <w:rPr>
          <w:color w:val="000000"/>
          <w:sz w:val="24"/>
          <w:szCs w:val="24"/>
          <w:lang w:eastAsia="en-US"/>
        </w:rPr>
        <w:t>Wniosek o dokonanie zmiany powinien prezentować wszelkie aspekty zmiany w</w:t>
      </w:r>
      <w:r w:rsidR="00E57743">
        <w:rPr>
          <w:color w:val="000000"/>
          <w:sz w:val="24"/>
          <w:szCs w:val="24"/>
          <w:lang w:val="pl-PL" w:eastAsia="en-US"/>
        </w:rPr>
        <w:t> </w:t>
      </w:r>
      <w:r w:rsidRPr="0035635E">
        <w:rPr>
          <w:color w:val="000000"/>
          <w:sz w:val="24"/>
          <w:szCs w:val="24"/>
          <w:lang w:eastAsia="en-US"/>
        </w:rPr>
        <w:t>odniesieniu do zakresu oraz trybu i warunków zmiany Umowy, a w szczególności wpływ dokonania zmiany na Harmonogram Ramowy, na zakres funkcjonalny lub niefunkcjonalny Oprogramowania oraz inne czynniki, które mogą być istotne dla Zamawiającego przy podejmowaniu decyzji o wprowadzeniu zmiany. Wniosek o</w:t>
      </w:r>
      <w:r w:rsidR="00E57743">
        <w:rPr>
          <w:color w:val="000000"/>
          <w:sz w:val="24"/>
          <w:szCs w:val="24"/>
          <w:lang w:val="pl-PL" w:eastAsia="en-US"/>
        </w:rPr>
        <w:t> </w:t>
      </w:r>
      <w:r w:rsidRPr="0035635E">
        <w:rPr>
          <w:color w:val="000000"/>
          <w:sz w:val="24"/>
          <w:szCs w:val="24"/>
          <w:lang w:eastAsia="en-US"/>
        </w:rPr>
        <w:t>dokonanie zmiany winien obejmować także wskazanie podstawy prawnej jej wprowadzenia, w tym w szczególności prawne i faktyczne uzasadnienie dopuszczalności zmiany w</w:t>
      </w:r>
      <w:r w:rsidR="00C87E3B" w:rsidRPr="0035635E">
        <w:rPr>
          <w:color w:val="000000"/>
          <w:sz w:val="24"/>
          <w:szCs w:val="24"/>
          <w:lang w:val="pl-PL" w:eastAsia="en-US"/>
        </w:rPr>
        <w:t> </w:t>
      </w:r>
      <w:r w:rsidRPr="0035635E">
        <w:rPr>
          <w:color w:val="000000"/>
          <w:sz w:val="24"/>
          <w:szCs w:val="24"/>
          <w:lang w:eastAsia="en-US"/>
        </w:rPr>
        <w:t xml:space="preserve">danym przypadku. </w:t>
      </w:r>
    </w:p>
    <w:p w:rsidR="0030481F" w:rsidRPr="0035635E" w:rsidRDefault="0030481F"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35635E">
        <w:rPr>
          <w:color w:val="000000"/>
          <w:sz w:val="24"/>
          <w:szCs w:val="24"/>
          <w:lang w:eastAsia="en-US"/>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w</w:t>
      </w:r>
      <w:r w:rsidR="00E57743">
        <w:rPr>
          <w:color w:val="000000"/>
          <w:sz w:val="24"/>
          <w:szCs w:val="24"/>
          <w:lang w:val="pl-PL" w:eastAsia="en-US"/>
        </w:rPr>
        <w:t> </w:t>
      </w:r>
      <w:r w:rsidRPr="0035635E">
        <w:rPr>
          <w:color w:val="000000"/>
          <w:sz w:val="24"/>
          <w:szCs w:val="24"/>
          <w:lang w:eastAsia="en-US"/>
        </w:rPr>
        <w:t>szczególności danym Modułem, na czas dalszych prac nad proponowaną zmianą. Wykonawca zobowiązany jest do prowadzenia prac zgodnie z Umową, w tym w</w:t>
      </w:r>
      <w:r w:rsidR="00E57743">
        <w:rPr>
          <w:color w:val="000000"/>
          <w:sz w:val="24"/>
          <w:szCs w:val="24"/>
          <w:lang w:val="pl-PL" w:eastAsia="en-US"/>
        </w:rPr>
        <w:t> </w:t>
      </w:r>
      <w:r w:rsidRPr="0035635E">
        <w:rPr>
          <w:color w:val="000000"/>
          <w:sz w:val="24"/>
          <w:szCs w:val="24"/>
          <w:lang w:eastAsia="en-US"/>
        </w:rPr>
        <w:t>szczególności z Harmonogramem, o ile Zamawiający nie poinformuje Wykonawcy o</w:t>
      </w:r>
      <w:r w:rsidR="00E57743">
        <w:rPr>
          <w:color w:val="000000"/>
          <w:sz w:val="24"/>
          <w:szCs w:val="24"/>
          <w:lang w:val="pl-PL" w:eastAsia="en-US"/>
        </w:rPr>
        <w:t> </w:t>
      </w:r>
      <w:r w:rsidRPr="0035635E">
        <w:rPr>
          <w:color w:val="000000"/>
          <w:sz w:val="24"/>
          <w:szCs w:val="24"/>
          <w:lang w:eastAsia="en-US"/>
        </w:rPr>
        <w:t xml:space="preserve">podjętej decyzji o wstrzymaniu prac. Decyzję o wstrzymaniu prac podejmie Kierownik Projektu ze strony Zamawiającego. </w:t>
      </w:r>
    </w:p>
    <w:p w:rsidR="003D1821" w:rsidRPr="0035635E" w:rsidRDefault="003D1821" w:rsidP="00290687">
      <w:pPr>
        <w:spacing w:after="0" w:line="240" w:lineRule="auto"/>
        <w:rPr>
          <w:rFonts w:ascii="Times New Roman" w:hAnsi="Times New Roman"/>
          <w:sz w:val="24"/>
          <w:szCs w:val="24"/>
          <w:highlight w:val="yellow"/>
        </w:rPr>
      </w:pPr>
    </w:p>
    <w:p w:rsidR="003D1821" w:rsidRPr="0035635E" w:rsidRDefault="003D1821" w:rsidP="00290687">
      <w:pPr>
        <w:spacing w:after="0" w:line="240" w:lineRule="auto"/>
        <w:rPr>
          <w:rFonts w:ascii="Times New Roman" w:hAnsi="Times New Roman"/>
          <w:sz w:val="24"/>
          <w:szCs w:val="24"/>
        </w:rPr>
      </w:pPr>
      <w:r w:rsidRPr="0035635E">
        <w:rPr>
          <w:rFonts w:ascii="Times New Roman" w:hAnsi="Times New Roman"/>
          <w:bCs/>
          <w:sz w:val="24"/>
          <w:szCs w:val="24"/>
        </w:rPr>
        <w:t>ZMIANY PODATKU VAT</w:t>
      </w:r>
    </w:p>
    <w:p w:rsidR="003D1821" w:rsidRPr="00E57743" w:rsidRDefault="003D1821"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E57743">
        <w:rPr>
          <w:color w:val="000000"/>
          <w:sz w:val="24"/>
          <w:szCs w:val="24"/>
          <w:lang w:eastAsia="en-US"/>
        </w:rPr>
        <w:t>Strony postanawiają, że w przypadku zmiany stawki podatku od towarów i usług – Wynagrodzenie przewidziane niniejszą Umową ulegnie zmianie odpowiedniej do zmiany wysokości podatku od towarów i usług (ulegnie korekcie o wysokość zmiany podatku VAT)</w:t>
      </w:r>
      <w:r w:rsidR="006A0A1C">
        <w:rPr>
          <w:color w:val="000000"/>
          <w:sz w:val="24"/>
          <w:szCs w:val="24"/>
          <w:lang w:val="pl-PL" w:eastAsia="en-US"/>
        </w:rPr>
        <w:t>.</w:t>
      </w:r>
    </w:p>
    <w:p w:rsidR="002453F2" w:rsidRDefault="001A494D"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E57743">
        <w:rPr>
          <w:color w:val="000000"/>
          <w:sz w:val="24"/>
          <w:szCs w:val="24"/>
          <w:lang w:eastAsia="en-US"/>
        </w:rPr>
        <w:t>Zmiana umowy powinna nastąpić w formie pisemnego</w:t>
      </w:r>
      <w:r w:rsidR="000C307F" w:rsidRPr="00E57743">
        <w:rPr>
          <w:color w:val="000000"/>
          <w:sz w:val="24"/>
          <w:szCs w:val="24"/>
          <w:lang w:eastAsia="en-US"/>
        </w:rPr>
        <w:t xml:space="preserve"> aneksu podpisanego przez obie S</w:t>
      </w:r>
      <w:r w:rsidRPr="00E57743">
        <w:rPr>
          <w:color w:val="000000"/>
          <w:sz w:val="24"/>
          <w:szCs w:val="24"/>
          <w:lang w:eastAsia="en-US"/>
        </w:rPr>
        <w:t>trony, pod rygorem nieważności takiego oświadczenia.</w:t>
      </w:r>
    </w:p>
    <w:p w:rsidR="00A26E66" w:rsidRDefault="00A26E66" w:rsidP="00A26E66">
      <w:pPr>
        <w:pStyle w:val="Tekstpodstawowy1"/>
        <w:widowControl w:val="0"/>
        <w:ind w:right="23"/>
        <w:rPr>
          <w:color w:val="000000"/>
          <w:sz w:val="24"/>
          <w:szCs w:val="24"/>
          <w:lang w:eastAsia="en-US"/>
        </w:rPr>
      </w:pPr>
    </w:p>
    <w:p w:rsidR="002436FA" w:rsidRPr="004A7398" w:rsidRDefault="002436FA" w:rsidP="002436FA">
      <w:pPr>
        <w:pStyle w:val="Tekstpodstawowy1"/>
        <w:widowControl w:val="0"/>
        <w:ind w:right="23"/>
        <w:rPr>
          <w:color w:val="000000"/>
          <w:sz w:val="24"/>
          <w:szCs w:val="24"/>
          <w:lang w:eastAsia="en-US"/>
        </w:rPr>
      </w:pPr>
    </w:p>
    <w:p w:rsidR="003D1821" w:rsidRPr="00290687" w:rsidRDefault="003D1821" w:rsidP="00EA07B5">
      <w:pPr>
        <w:pStyle w:val="Nagwek1"/>
      </w:pPr>
      <w:r w:rsidRPr="00290687">
        <w:t>§ 10</w:t>
      </w:r>
      <w:r w:rsidRPr="00290687">
        <w:br/>
      </w:r>
      <w:r w:rsidR="00960298">
        <w:t>O</w:t>
      </w:r>
      <w:r w:rsidR="00960298" w:rsidRPr="00290687">
        <w:t xml:space="preserve">dbiór </w:t>
      </w:r>
      <w:r w:rsidR="00960298">
        <w:t>przedmiotu umowy</w:t>
      </w:r>
    </w:p>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 xml:space="preserve">Strony postanawiają, że odbiory </w:t>
      </w:r>
      <w:r w:rsidR="003E5E7A">
        <w:rPr>
          <w:sz w:val="24"/>
          <w:szCs w:val="24"/>
          <w:lang w:val="pl-PL"/>
        </w:rPr>
        <w:t>p</w:t>
      </w:r>
      <w:proofErr w:type="spellStart"/>
      <w:r w:rsidR="008933A4" w:rsidRPr="00177AF5">
        <w:rPr>
          <w:sz w:val="24"/>
          <w:szCs w:val="24"/>
        </w:rPr>
        <w:t>rzedmiotu</w:t>
      </w:r>
      <w:proofErr w:type="spellEnd"/>
      <w:r w:rsidRPr="00177AF5">
        <w:rPr>
          <w:sz w:val="24"/>
          <w:szCs w:val="24"/>
        </w:rPr>
        <w:t xml:space="preserve"> </w:t>
      </w:r>
      <w:r w:rsidR="003E5E7A">
        <w:rPr>
          <w:sz w:val="24"/>
          <w:szCs w:val="24"/>
          <w:lang w:val="pl-PL"/>
        </w:rPr>
        <w:t>u</w:t>
      </w:r>
      <w:r w:rsidRPr="00177AF5">
        <w:rPr>
          <w:sz w:val="24"/>
          <w:szCs w:val="24"/>
        </w:rPr>
        <w:t xml:space="preserve">mowy (z zastrzeżeniem pozostałych postanowień niniejszego </w:t>
      </w:r>
      <w:r w:rsidR="003E5E7A">
        <w:rPr>
          <w:sz w:val="24"/>
          <w:szCs w:val="24"/>
          <w:lang w:val="pl-PL"/>
        </w:rPr>
        <w:t>paragrafu</w:t>
      </w:r>
      <w:r w:rsidRPr="00177AF5">
        <w:rPr>
          <w:sz w:val="24"/>
          <w:szCs w:val="24"/>
        </w:rPr>
        <w:t xml:space="preserve">) będą następować </w:t>
      </w:r>
      <w:r w:rsidR="00CE3070">
        <w:rPr>
          <w:sz w:val="24"/>
          <w:szCs w:val="24"/>
          <w:lang w:val="pl-PL"/>
        </w:rPr>
        <w:t>jednokrotnie</w:t>
      </w:r>
      <w:r w:rsidRPr="00177AF5">
        <w:rPr>
          <w:sz w:val="24"/>
          <w:szCs w:val="24"/>
        </w:rPr>
        <w:t>.</w:t>
      </w:r>
      <w:r w:rsidR="00CE3070">
        <w:rPr>
          <w:sz w:val="24"/>
          <w:szCs w:val="24"/>
          <w:lang w:val="pl-PL"/>
        </w:rPr>
        <w:t xml:space="preserve"> </w:t>
      </w:r>
      <w:r w:rsidRPr="00177AF5">
        <w:rPr>
          <w:sz w:val="24"/>
          <w:szCs w:val="24"/>
        </w:rPr>
        <w:t xml:space="preserve">Odbiór końcowy następuje po całkowitym wykonaniu </w:t>
      </w:r>
      <w:r w:rsidR="008933A4">
        <w:rPr>
          <w:sz w:val="24"/>
          <w:szCs w:val="24"/>
          <w:lang w:val="pl-PL"/>
        </w:rPr>
        <w:t>przedmiotu</w:t>
      </w:r>
      <w:r w:rsidRPr="00177AF5">
        <w:rPr>
          <w:sz w:val="24"/>
          <w:szCs w:val="24"/>
        </w:rPr>
        <w:t xml:space="preserve"> </w:t>
      </w:r>
      <w:r w:rsidR="003E5E7A">
        <w:rPr>
          <w:sz w:val="24"/>
          <w:szCs w:val="24"/>
          <w:lang w:val="pl-PL"/>
        </w:rPr>
        <w:t>u</w:t>
      </w:r>
      <w:r w:rsidRPr="00177AF5">
        <w:rPr>
          <w:sz w:val="24"/>
          <w:szCs w:val="24"/>
        </w:rPr>
        <w:t>mowy.</w:t>
      </w:r>
    </w:p>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 xml:space="preserve">Strony ustalają, że miejscem odbiorów jest siedziba </w:t>
      </w:r>
      <w:r w:rsidR="005251CD" w:rsidRPr="00177AF5">
        <w:rPr>
          <w:sz w:val="24"/>
          <w:szCs w:val="24"/>
          <w:lang w:val="pl-PL"/>
        </w:rPr>
        <w:t xml:space="preserve">właściwego </w:t>
      </w:r>
      <w:r w:rsidRPr="00177AF5">
        <w:rPr>
          <w:sz w:val="24"/>
          <w:szCs w:val="24"/>
        </w:rPr>
        <w:t>Zamawiającego.</w:t>
      </w:r>
    </w:p>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bookmarkStart w:id="2" w:name="_Hlk532905623"/>
      <w:r w:rsidRPr="00177AF5">
        <w:rPr>
          <w:sz w:val="24"/>
          <w:szCs w:val="24"/>
        </w:rPr>
        <w:t xml:space="preserve">Odbiorów dokonywać </w:t>
      </w:r>
      <w:r w:rsidR="008A45B1" w:rsidRPr="00177AF5">
        <w:rPr>
          <w:sz w:val="24"/>
          <w:szCs w:val="24"/>
          <w:lang w:val="pl-PL"/>
        </w:rPr>
        <w:t>będzie komisja powo</w:t>
      </w:r>
      <w:r w:rsidR="00E3417F" w:rsidRPr="00177AF5">
        <w:rPr>
          <w:sz w:val="24"/>
          <w:szCs w:val="24"/>
          <w:lang w:val="pl-PL"/>
        </w:rPr>
        <w:t>łana przez Zamawiającego</w:t>
      </w:r>
      <w:r w:rsidRPr="00177AF5">
        <w:rPr>
          <w:sz w:val="24"/>
          <w:szCs w:val="24"/>
        </w:rPr>
        <w:t>.</w:t>
      </w:r>
    </w:p>
    <w:bookmarkEnd w:id="2"/>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 xml:space="preserve">Wykonawca poinformuje pisemnie Zamawiającego o gotowości do odbioru końcowego. </w:t>
      </w:r>
    </w:p>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Odbiór dostaw i prac wykonanych w trakcie realizacji Umowy polega na weryfikacji, czy przedmiot odbioru spełnia wymagania określone w Umowie, z uwzględnieniem bardziej szczegółowych wymagań określonych w toku współpracy Stron</w:t>
      </w:r>
      <w:r w:rsidR="00EE3295" w:rsidRPr="00177AF5">
        <w:rPr>
          <w:sz w:val="24"/>
          <w:szCs w:val="24"/>
          <w:lang w:val="pl-PL"/>
        </w:rPr>
        <w:t>.</w:t>
      </w:r>
    </w:p>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 xml:space="preserve">Odbiór końcowy całego </w:t>
      </w:r>
      <w:r w:rsidR="003E5E7A">
        <w:rPr>
          <w:sz w:val="24"/>
          <w:szCs w:val="24"/>
          <w:lang w:val="pl-PL"/>
        </w:rPr>
        <w:t>p</w:t>
      </w:r>
      <w:proofErr w:type="spellStart"/>
      <w:r w:rsidR="008933A4" w:rsidRPr="00177AF5">
        <w:rPr>
          <w:sz w:val="24"/>
          <w:szCs w:val="24"/>
        </w:rPr>
        <w:t>rzedmiotu</w:t>
      </w:r>
      <w:proofErr w:type="spellEnd"/>
      <w:r w:rsidRPr="00177AF5">
        <w:rPr>
          <w:sz w:val="24"/>
          <w:szCs w:val="24"/>
        </w:rPr>
        <w:t xml:space="preserve"> </w:t>
      </w:r>
      <w:r w:rsidR="003E5E7A">
        <w:rPr>
          <w:sz w:val="24"/>
          <w:szCs w:val="24"/>
          <w:lang w:val="pl-PL"/>
        </w:rPr>
        <w:t>u</w:t>
      </w:r>
      <w:r w:rsidRPr="00177AF5">
        <w:rPr>
          <w:sz w:val="24"/>
          <w:szCs w:val="24"/>
        </w:rPr>
        <w:t>mowy, dotyczy stwierdzenia prawidłowości działania Systemu, wykonanego zgodnie z wymaganiami Zamawiającego opisanymi w</w:t>
      </w:r>
      <w:r w:rsidR="00177AF5">
        <w:rPr>
          <w:sz w:val="24"/>
          <w:szCs w:val="24"/>
          <w:lang w:val="pl-PL"/>
        </w:rPr>
        <w:t> </w:t>
      </w:r>
      <w:r w:rsidRPr="00177AF5">
        <w:rPr>
          <w:sz w:val="24"/>
          <w:szCs w:val="24"/>
        </w:rPr>
        <w:t>Umowie, oraz zgodności z ofertą Wykonawcy i celem jakiemu ma służyć.</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Do odbioru końcowego Zamawiający przystąpi niezwłocznie i dokona sprawdzenia całości </w:t>
      </w:r>
      <w:r w:rsidR="00B50D82" w:rsidRPr="00177AF5">
        <w:rPr>
          <w:sz w:val="24"/>
          <w:szCs w:val="24"/>
        </w:rPr>
        <w:t>przedmiotu</w:t>
      </w:r>
      <w:r w:rsidRPr="00177AF5">
        <w:rPr>
          <w:sz w:val="24"/>
          <w:szCs w:val="24"/>
        </w:rPr>
        <w:t xml:space="preserve"> </w:t>
      </w:r>
      <w:r w:rsidR="003E5E7A">
        <w:rPr>
          <w:sz w:val="24"/>
          <w:szCs w:val="24"/>
          <w:lang w:val="pl-PL"/>
        </w:rPr>
        <w:t>u</w:t>
      </w:r>
      <w:r w:rsidRPr="00177AF5">
        <w:rPr>
          <w:sz w:val="24"/>
          <w:szCs w:val="24"/>
        </w:rPr>
        <w:t>mowy do 1</w:t>
      </w:r>
      <w:r w:rsidR="00DD6546" w:rsidRPr="00AA636B">
        <w:rPr>
          <w:sz w:val="24"/>
          <w:szCs w:val="24"/>
        </w:rPr>
        <w:t>4</w:t>
      </w:r>
      <w:r w:rsidRPr="00177AF5">
        <w:rPr>
          <w:sz w:val="24"/>
          <w:szCs w:val="24"/>
        </w:rPr>
        <w:t xml:space="preserve"> dni roboczych liczonych od daty</w:t>
      </w:r>
      <w:r w:rsidR="005251CD" w:rsidRPr="00AA636B">
        <w:rPr>
          <w:sz w:val="24"/>
          <w:szCs w:val="24"/>
        </w:rPr>
        <w:t xml:space="preserve"> </w:t>
      </w:r>
      <w:r w:rsidRPr="00177AF5">
        <w:rPr>
          <w:sz w:val="24"/>
          <w:szCs w:val="24"/>
        </w:rPr>
        <w:t xml:space="preserve">otrzymania od Wykonawcy całości wymaganej dokumentacji związanej z </w:t>
      </w:r>
      <w:r w:rsidR="00D93944" w:rsidRPr="00177AF5">
        <w:rPr>
          <w:sz w:val="24"/>
          <w:szCs w:val="24"/>
        </w:rPr>
        <w:t>przedmiotem</w:t>
      </w:r>
      <w:r w:rsidRPr="00177AF5">
        <w:rPr>
          <w:sz w:val="24"/>
          <w:szCs w:val="24"/>
        </w:rPr>
        <w:t xml:space="preserve"> </w:t>
      </w:r>
      <w:r w:rsidR="003E5E7A">
        <w:rPr>
          <w:sz w:val="24"/>
          <w:szCs w:val="24"/>
          <w:lang w:val="pl-PL"/>
        </w:rPr>
        <w:t>u</w:t>
      </w:r>
      <w:r w:rsidRPr="00177AF5">
        <w:rPr>
          <w:sz w:val="24"/>
          <w:szCs w:val="24"/>
        </w:rPr>
        <w:t xml:space="preserve">mowy oraz otrzymania od Wykonawcy pisemnego zawiadomienia o zakończeniu wszystkich prac i zgłoszenia całości </w:t>
      </w:r>
      <w:r w:rsidR="00B50D82" w:rsidRPr="00177AF5">
        <w:rPr>
          <w:sz w:val="24"/>
          <w:szCs w:val="24"/>
        </w:rPr>
        <w:t>przedmiotu</w:t>
      </w:r>
      <w:r w:rsidRPr="00177AF5">
        <w:rPr>
          <w:sz w:val="24"/>
          <w:szCs w:val="24"/>
        </w:rPr>
        <w:t xml:space="preserve"> </w:t>
      </w:r>
      <w:r w:rsidR="003E5E7A">
        <w:rPr>
          <w:sz w:val="24"/>
          <w:szCs w:val="24"/>
          <w:lang w:val="pl-PL"/>
        </w:rPr>
        <w:t>u</w:t>
      </w:r>
      <w:r w:rsidRPr="00177AF5">
        <w:rPr>
          <w:sz w:val="24"/>
          <w:szCs w:val="24"/>
        </w:rPr>
        <w:t>mowy do odbioru, przy czym strony ustalają następującą procedurę odbioru końcowego:</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lastRenderedPageBreak/>
        <w:t>Zamawiający powiadomi Wykonawcę pocztą elektroniczną oraz telefonicznie o dniu i</w:t>
      </w:r>
      <w:r w:rsidR="00C87E3B" w:rsidRPr="00177AF5">
        <w:rPr>
          <w:sz w:val="24"/>
          <w:szCs w:val="24"/>
          <w:lang w:val="pl-PL"/>
        </w:rPr>
        <w:t> </w:t>
      </w:r>
      <w:r w:rsidRPr="00177AF5">
        <w:rPr>
          <w:sz w:val="24"/>
          <w:szCs w:val="24"/>
        </w:rPr>
        <w:t>godzinie rozpoczęcia czynności odbioru,</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do odbioru Wykonawca deleguje co najmniej jednego pisemnie upoważnionego przedstawiciela, którego pełnomocnictwo zostanie załączone do protokołu odbioru,</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 xml:space="preserve">po sprawdzeniu kompletności dokumentacji, całego </w:t>
      </w:r>
      <w:r w:rsidR="00B50D82" w:rsidRPr="00177AF5">
        <w:rPr>
          <w:sz w:val="24"/>
          <w:szCs w:val="24"/>
        </w:rPr>
        <w:t>przedmiotu</w:t>
      </w:r>
      <w:r w:rsidRPr="00177AF5">
        <w:rPr>
          <w:sz w:val="24"/>
          <w:szCs w:val="24"/>
        </w:rPr>
        <w:t xml:space="preserve"> </w:t>
      </w:r>
      <w:r w:rsidR="003E5E7A">
        <w:rPr>
          <w:sz w:val="24"/>
          <w:szCs w:val="24"/>
          <w:lang w:val="pl-PL"/>
        </w:rPr>
        <w:t>u</w:t>
      </w:r>
      <w:r w:rsidRPr="00177AF5">
        <w:rPr>
          <w:sz w:val="24"/>
          <w:szCs w:val="24"/>
        </w:rPr>
        <w:t xml:space="preserve">mowy i stwierdzeniu jego wykonania zgodnie z Umową oraz sprawdzeniu bezusterkowego działania </w:t>
      </w:r>
      <w:r w:rsidR="00547D64" w:rsidRPr="00177AF5">
        <w:rPr>
          <w:sz w:val="24"/>
          <w:szCs w:val="24"/>
          <w:lang w:val="pl-PL"/>
        </w:rPr>
        <w:t xml:space="preserve">Systemu </w:t>
      </w:r>
      <w:r w:rsidRPr="00177AF5">
        <w:rPr>
          <w:sz w:val="24"/>
          <w:szCs w:val="24"/>
        </w:rPr>
        <w:t xml:space="preserve">nastąpi protokolarny odbiór końcowy </w:t>
      </w:r>
      <w:r w:rsidR="00B50D82" w:rsidRPr="00177AF5">
        <w:rPr>
          <w:sz w:val="24"/>
          <w:szCs w:val="24"/>
        </w:rPr>
        <w:t>przedmiotu</w:t>
      </w:r>
      <w:r w:rsidRPr="00177AF5">
        <w:rPr>
          <w:sz w:val="24"/>
          <w:szCs w:val="24"/>
        </w:rPr>
        <w:t xml:space="preserve"> </w:t>
      </w:r>
      <w:r w:rsidR="003E5E7A">
        <w:rPr>
          <w:sz w:val="24"/>
          <w:szCs w:val="24"/>
          <w:lang w:val="pl-PL"/>
        </w:rPr>
        <w:t>u</w:t>
      </w:r>
      <w:r w:rsidRPr="00177AF5">
        <w:rPr>
          <w:sz w:val="24"/>
          <w:szCs w:val="24"/>
        </w:rPr>
        <w:t>mowy,</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jeżeli w toku odbioru zostanie stwierdzona niekompletność dokumentacji, niewykonanie modernizacji lub wdrożenia Systemu niezgodnie z Umową lub jego wadliwe działanie (z</w:t>
      </w:r>
      <w:r w:rsidR="00C87E3B" w:rsidRPr="00177AF5">
        <w:rPr>
          <w:sz w:val="24"/>
          <w:szCs w:val="24"/>
          <w:lang w:val="pl-PL"/>
        </w:rPr>
        <w:t> </w:t>
      </w:r>
      <w:r w:rsidRPr="00177AF5">
        <w:rPr>
          <w:sz w:val="24"/>
          <w:szCs w:val="24"/>
        </w:rPr>
        <w:t>wadami bądź usterkami) Zamawiający sporządzi i doręczy Wykonawcy protokół, w którym:</w:t>
      </w:r>
    </w:p>
    <w:p w:rsidR="00B64749" w:rsidRPr="00177AF5" w:rsidRDefault="00B64749" w:rsidP="00E915E2">
      <w:pPr>
        <w:pStyle w:val="Tekstpodstawowy1"/>
        <w:widowControl w:val="0"/>
        <w:numPr>
          <w:ilvl w:val="2"/>
          <w:numId w:val="45"/>
        </w:numPr>
        <w:ind w:left="851" w:right="23" w:hanging="284"/>
        <w:rPr>
          <w:sz w:val="24"/>
          <w:szCs w:val="24"/>
        </w:rPr>
      </w:pPr>
      <w:r w:rsidRPr="00177AF5">
        <w:rPr>
          <w:sz w:val="24"/>
          <w:szCs w:val="24"/>
        </w:rPr>
        <w:t xml:space="preserve">odmówi odbioru końcowego </w:t>
      </w:r>
      <w:r w:rsidR="00B50D82" w:rsidRPr="00177AF5">
        <w:rPr>
          <w:sz w:val="24"/>
          <w:szCs w:val="24"/>
        </w:rPr>
        <w:t>przedmiotu</w:t>
      </w:r>
      <w:r w:rsidRPr="00177AF5">
        <w:rPr>
          <w:sz w:val="24"/>
          <w:szCs w:val="24"/>
        </w:rPr>
        <w:t xml:space="preserve"> umowy,</w:t>
      </w:r>
    </w:p>
    <w:p w:rsidR="00B64749" w:rsidRPr="00177AF5" w:rsidRDefault="00B64749" w:rsidP="00E915E2">
      <w:pPr>
        <w:pStyle w:val="Tekstpodstawowy1"/>
        <w:widowControl w:val="0"/>
        <w:numPr>
          <w:ilvl w:val="2"/>
          <w:numId w:val="45"/>
        </w:numPr>
        <w:ind w:left="851" w:right="23" w:hanging="284"/>
        <w:rPr>
          <w:sz w:val="24"/>
          <w:szCs w:val="24"/>
        </w:rPr>
      </w:pPr>
      <w:r w:rsidRPr="00177AF5">
        <w:rPr>
          <w:sz w:val="24"/>
          <w:szCs w:val="24"/>
        </w:rPr>
        <w:t>wskaże przyczyny odmowy odbioru,</w:t>
      </w:r>
    </w:p>
    <w:p w:rsidR="00B64749" w:rsidRPr="00177AF5" w:rsidRDefault="00B64749" w:rsidP="00E915E2">
      <w:pPr>
        <w:pStyle w:val="Tekstpodstawowy1"/>
        <w:widowControl w:val="0"/>
        <w:numPr>
          <w:ilvl w:val="2"/>
          <w:numId w:val="45"/>
        </w:numPr>
        <w:ind w:left="851" w:right="23" w:hanging="284"/>
        <w:rPr>
          <w:sz w:val="24"/>
          <w:szCs w:val="24"/>
        </w:rPr>
      </w:pPr>
      <w:r w:rsidRPr="00177AF5">
        <w:rPr>
          <w:sz w:val="24"/>
          <w:szCs w:val="24"/>
        </w:rPr>
        <w:t xml:space="preserve">zakreśli termin nie krótszy niż 2 dni </w:t>
      </w:r>
      <w:r w:rsidR="00DE4A65">
        <w:rPr>
          <w:sz w:val="24"/>
          <w:szCs w:val="24"/>
          <w:lang w:val="pl-PL"/>
        </w:rPr>
        <w:t>robocze</w:t>
      </w:r>
      <w:r w:rsidRPr="00177AF5">
        <w:rPr>
          <w:sz w:val="24"/>
          <w:szCs w:val="24"/>
        </w:rPr>
        <w:t xml:space="preserve"> na usunięcie przez Wykonawcę stwierdzonych braków, wad lub usterek Systemu,</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 xml:space="preserve">odbiór końcowy nastąpi z chwilą podpisania końcowego protokołu odbioru bez zastrzeżeń, stwierdzającego kompletność wykonania </w:t>
      </w:r>
      <w:r w:rsidR="00B50D82" w:rsidRPr="00177AF5">
        <w:rPr>
          <w:sz w:val="24"/>
          <w:szCs w:val="24"/>
        </w:rPr>
        <w:t>przedmiotu</w:t>
      </w:r>
      <w:r w:rsidRPr="00177AF5">
        <w:rPr>
          <w:sz w:val="24"/>
          <w:szCs w:val="24"/>
        </w:rPr>
        <w:t xml:space="preserve"> </w:t>
      </w:r>
      <w:r w:rsidR="003E5E7A">
        <w:rPr>
          <w:sz w:val="24"/>
          <w:szCs w:val="24"/>
          <w:lang w:val="pl-PL"/>
        </w:rPr>
        <w:t>u</w:t>
      </w:r>
      <w:r w:rsidRPr="00177AF5">
        <w:rPr>
          <w:sz w:val="24"/>
          <w:szCs w:val="24"/>
        </w:rPr>
        <w:t xml:space="preserve">mowy, prawidłowość działania Systemu zgodnie z wymaganiami Zamawiającego, ofertą Wykonawcy oraz celem jakiemu </w:t>
      </w:r>
      <w:r w:rsidR="00B50D82" w:rsidRPr="00177AF5">
        <w:rPr>
          <w:sz w:val="24"/>
          <w:szCs w:val="24"/>
        </w:rPr>
        <w:t>przedmiot</w:t>
      </w:r>
      <w:r w:rsidRPr="00177AF5">
        <w:rPr>
          <w:sz w:val="24"/>
          <w:szCs w:val="24"/>
        </w:rPr>
        <w:t xml:space="preserve"> </w:t>
      </w:r>
      <w:r w:rsidR="003E5E7A">
        <w:rPr>
          <w:sz w:val="24"/>
          <w:szCs w:val="24"/>
          <w:lang w:val="pl-PL"/>
        </w:rPr>
        <w:t>u</w:t>
      </w:r>
      <w:r w:rsidRPr="00177AF5">
        <w:rPr>
          <w:sz w:val="24"/>
          <w:szCs w:val="24"/>
        </w:rPr>
        <w:t>mowy ma służyć.</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W przypadku odmowy odbioru końcowego przez Zamawiającego Wykonawca ma obowiązek ponownego zgłoszenia do odbioru końcowego przedmiotu umowy po usunięciu wszystkich braków, wad i usterek Systemu z zachowaniem wymogów przewidzianych niniejszą Umową w</w:t>
      </w:r>
      <w:r w:rsidR="00C87E3B" w:rsidRPr="00AA636B">
        <w:rPr>
          <w:sz w:val="24"/>
          <w:szCs w:val="24"/>
        </w:rPr>
        <w:t> </w:t>
      </w:r>
      <w:r w:rsidRPr="00177AF5">
        <w:rPr>
          <w:sz w:val="24"/>
          <w:szCs w:val="24"/>
        </w:rPr>
        <w:t>zakresie zgłoszenia odbioru końcowego. Procedurę odbioru końcowego powtarza się aż do czasu dokonania przez Zamawiającego odbioru albo skorzystania przez Zamawiającego z prawa odstąpienia od Umowy.</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Za datę wykonania </w:t>
      </w:r>
      <w:r w:rsidR="00B50D82" w:rsidRPr="00177AF5">
        <w:rPr>
          <w:sz w:val="24"/>
          <w:szCs w:val="24"/>
        </w:rPr>
        <w:t>przedmiotu</w:t>
      </w:r>
      <w:r w:rsidRPr="00177AF5">
        <w:rPr>
          <w:sz w:val="24"/>
          <w:szCs w:val="24"/>
        </w:rPr>
        <w:t xml:space="preserve"> </w:t>
      </w:r>
      <w:r w:rsidR="003E5E7A">
        <w:rPr>
          <w:sz w:val="24"/>
          <w:szCs w:val="24"/>
          <w:lang w:val="pl-PL"/>
        </w:rPr>
        <w:t>u</w:t>
      </w:r>
      <w:r w:rsidRPr="00177AF5">
        <w:rPr>
          <w:sz w:val="24"/>
          <w:szCs w:val="24"/>
        </w:rPr>
        <w:t>mowy w całości uważa się datę podpisania przez Zamawiającego odpowiednio protokołu odbioru końcowego bez zastrzeżeń. Protokół odbioru sporządzony zostanie w formie pisemnej, pod rygorem nieważności, w dwóch egzemplarzach, po jednym dla każdej ze Stron. O ile z</w:t>
      </w:r>
      <w:r w:rsidR="00AA636B">
        <w:rPr>
          <w:sz w:val="24"/>
          <w:szCs w:val="24"/>
          <w:lang w:val="pl-PL"/>
        </w:rPr>
        <w:t> </w:t>
      </w:r>
      <w:r w:rsidRPr="00177AF5">
        <w:rPr>
          <w:sz w:val="24"/>
          <w:szCs w:val="24"/>
        </w:rPr>
        <w:t>Umowy lub przepisów prawa nie wynika inaczej, jedynie podpisany przez obie Strony Protokół Odbioru jest podstawą do dokonania zapłaty Wynagrodzenia. Zamawiający nie dopuszcza protokołów odbioru wystawionych jednostronnie przez Wykonawcę.</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Brak odbioru wskazanych etapów nie wstrzymuje biegu terminu do wykonania dalszych elementów </w:t>
      </w:r>
      <w:r w:rsidR="00333FB1" w:rsidRPr="00177AF5">
        <w:rPr>
          <w:sz w:val="24"/>
          <w:szCs w:val="24"/>
        </w:rPr>
        <w:t>przedmiotu</w:t>
      </w:r>
      <w:r w:rsidRPr="00177AF5">
        <w:rPr>
          <w:sz w:val="24"/>
          <w:szCs w:val="24"/>
        </w:rPr>
        <w:t xml:space="preserve"> </w:t>
      </w:r>
      <w:r w:rsidR="003E5E7A">
        <w:rPr>
          <w:sz w:val="24"/>
          <w:szCs w:val="24"/>
          <w:lang w:val="pl-PL"/>
        </w:rPr>
        <w:t>u</w:t>
      </w:r>
      <w:r w:rsidRPr="00177AF5">
        <w:rPr>
          <w:sz w:val="24"/>
          <w:szCs w:val="24"/>
        </w:rPr>
        <w:t>mowy zgodnie z Harmonogramem Ramowym i pozostałych obowiązków Wykonawcy określonych w Umowie.</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Zamawiający zastrzega sobie prawo dokonania weryfikacji wykonania </w:t>
      </w:r>
      <w:r w:rsidR="00333FB1" w:rsidRPr="00177AF5">
        <w:rPr>
          <w:sz w:val="24"/>
          <w:szCs w:val="24"/>
        </w:rPr>
        <w:t>przedmiotu</w:t>
      </w:r>
      <w:r w:rsidRPr="00177AF5">
        <w:rPr>
          <w:sz w:val="24"/>
          <w:szCs w:val="24"/>
        </w:rPr>
        <w:t xml:space="preserve"> </w:t>
      </w:r>
      <w:r w:rsidR="003E5E7A">
        <w:rPr>
          <w:sz w:val="24"/>
          <w:szCs w:val="24"/>
          <w:lang w:val="pl-PL"/>
        </w:rPr>
        <w:t>u</w:t>
      </w:r>
      <w:r w:rsidRPr="00177AF5">
        <w:rPr>
          <w:sz w:val="24"/>
          <w:szCs w:val="24"/>
        </w:rPr>
        <w:t>mowy lub poszczególnych jego części przez podmiot zewnętrzny (osobę fizyczną lub prawną, bądź jednostkę nieposiadającą osobowości prawnej). Zamawiający ma prawo do weryfikacji należytego wykonania Umowy dowolną metodą, w tym także z</w:t>
      </w:r>
      <w:r w:rsidR="00AA636B">
        <w:rPr>
          <w:sz w:val="24"/>
          <w:szCs w:val="24"/>
          <w:lang w:val="pl-PL"/>
        </w:rPr>
        <w:t> </w:t>
      </w:r>
      <w:r w:rsidRPr="00177AF5">
        <w:rPr>
          <w:sz w:val="24"/>
          <w:szCs w:val="24"/>
        </w:rPr>
        <w:t xml:space="preserve">wykorzystaniem opinii zewnętrznego audytora. W szczególności uzgodnienie określonych scenariuszy testowych nie wyklucza prawa do weryfikacji prac innymi testami. </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Powierzenie weryfikacji wykonania </w:t>
      </w:r>
      <w:r w:rsidR="00333FB1" w:rsidRPr="00177AF5">
        <w:rPr>
          <w:sz w:val="24"/>
          <w:szCs w:val="24"/>
        </w:rPr>
        <w:t>przedmiotu</w:t>
      </w:r>
      <w:r w:rsidRPr="00177AF5">
        <w:rPr>
          <w:sz w:val="24"/>
          <w:szCs w:val="24"/>
        </w:rPr>
        <w:t xml:space="preserve"> </w:t>
      </w:r>
      <w:r w:rsidR="003E5E7A">
        <w:rPr>
          <w:sz w:val="24"/>
          <w:szCs w:val="24"/>
          <w:lang w:val="pl-PL"/>
        </w:rPr>
        <w:t>u</w:t>
      </w:r>
      <w:r w:rsidRPr="00177AF5">
        <w:rPr>
          <w:sz w:val="24"/>
          <w:szCs w:val="24"/>
        </w:rPr>
        <w:t>mowy lub poszczególnych jego części podmiotowi zewnętrznemu oznacza przeniesienie na niego praw i obowiązków w zakresie kontroli i sporządzenia protokołu/protokołów odbioru, jakie niniejszą Umową ustalone zostały dla Zamawiającego.</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Dokonanie odbioru nie zwalnia Wykonawcy od odpowiedzialności, jeżeli na podstawie dotychczasowych prac wiedział lub jako podmiot profesjonalny powinien był wiedzieć, że odebrany </w:t>
      </w:r>
      <w:r w:rsidR="00333FB1" w:rsidRPr="00177AF5">
        <w:rPr>
          <w:sz w:val="24"/>
          <w:szCs w:val="24"/>
        </w:rPr>
        <w:t>przedmiot</w:t>
      </w:r>
      <w:r w:rsidRPr="00177AF5">
        <w:rPr>
          <w:sz w:val="24"/>
          <w:szCs w:val="24"/>
        </w:rPr>
        <w:t xml:space="preserve"> </w:t>
      </w:r>
      <w:r w:rsidR="003E5E7A">
        <w:rPr>
          <w:sz w:val="24"/>
          <w:szCs w:val="24"/>
          <w:lang w:val="pl-PL"/>
        </w:rPr>
        <w:t>u</w:t>
      </w:r>
      <w:r w:rsidRPr="00177AF5">
        <w:rPr>
          <w:sz w:val="24"/>
          <w:szCs w:val="24"/>
        </w:rPr>
        <w:t xml:space="preserve">mowy nie spełnia wymagań określonych w Umowie i nie wpływa na możliwość skorzystania przez Zamawiającego z uprawnień przysługujących na mocy </w:t>
      </w:r>
      <w:r w:rsidRPr="00177AF5">
        <w:rPr>
          <w:sz w:val="24"/>
          <w:szCs w:val="24"/>
        </w:rPr>
        <w:lastRenderedPageBreak/>
        <w:t>powszechnie obowiązujących przepisów prawa lub Umowy w przypadku nienależytego wykonania Umowy, w</w:t>
      </w:r>
      <w:r w:rsidR="00C87E3B" w:rsidRPr="00AA636B">
        <w:rPr>
          <w:sz w:val="24"/>
          <w:szCs w:val="24"/>
        </w:rPr>
        <w:t> </w:t>
      </w:r>
      <w:r w:rsidRPr="00177AF5">
        <w:rPr>
          <w:sz w:val="24"/>
          <w:szCs w:val="24"/>
        </w:rPr>
        <w:t>tym w szczególności naliczenia kar umownych, dochodzenia odszkodowań oraz odstąpienia od Umowy, jeżeli fakt nienależytego wykonania umowy zostanie ujawniony po wykonaniu Umowy.</w:t>
      </w:r>
    </w:p>
    <w:p w:rsidR="002301DE" w:rsidRPr="00BD1B37" w:rsidRDefault="002301DE" w:rsidP="002301DE">
      <w:pPr>
        <w:pStyle w:val="Tekstpodstawowy1"/>
        <w:widowControl w:val="0"/>
        <w:ind w:left="284" w:right="23"/>
        <w:rPr>
          <w:rFonts w:ascii="Calibri" w:hAnsi="Calibri" w:cs="Arial"/>
          <w:sz w:val="22"/>
          <w:szCs w:val="22"/>
          <w:lang w:eastAsia="en-US"/>
        </w:rPr>
      </w:pPr>
    </w:p>
    <w:p w:rsidR="003D1821" w:rsidRPr="00BD1B37" w:rsidRDefault="003D1821" w:rsidP="00EA07B5">
      <w:pPr>
        <w:pStyle w:val="Nagwek1"/>
      </w:pPr>
      <w:bookmarkStart w:id="3" w:name="_Hlk53313043"/>
      <w:r w:rsidRPr="00BD1B37">
        <w:t>§ 11</w:t>
      </w:r>
      <w:bookmarkEnd w:id="3"/>
      <w:r w:rsidRPr="00BD1B37">
        <w:br/>
      </w:r>
      <w:r w:rsidR="00960298" w:rsidRPr="00BD1B37">
        <w:t xml:space="preserve">Gwarancja </w:t>
      </w:r>
    </w:p>
    <w:p w:rsidR="003D1821" w:rsidRPr="001B4EBB"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Wykonawca oświadcza, że udziela Zamawiającemu gwarancji </w:t>
      </w:r>
      <w:r w:rsidR="008D452D" w:rsidRPr="001B4EBB">
        <w:rPr>
          <w:color w:val="000000"/>
          <w:sz w:val="24"/>
          <w:szCs w:val="24"/>
          <w:lang w:val="pl-PL" w:eastAsia="en-US"/>
        </w:rPr>
        <w:t xml:space="preserve">jakości </w:t>
      </w:r>
      <w:r w:rsidRPr="001B4EBB">
        <w:rPr>
          <w:color w:val="000000"/>
          <w:sz w:val="24"/>
          <w:szCs w:val="24"/>
          <w:lang w:eastAsia="en-US"/>
        </w:rPr>
        <w:t xml:space="preserve">na </w:t>
      </w:r>
      <w:r w:rsidR="00980D1F" w:rsidRPr="001B4EBB">
        <w:rPr>
          <w:color w:val="000000"/>
          <w:sz w:val="24"/>
          <w:szCs w:val="24"/>
          <w:lang w:val="pl-PL" w:eastAsia="en-US"/>
        </w:rPr>
        <w:t>przedmiot</w:t>
      </w:r>
      <w:r w:rsidR="008D452D" w:rsidRPr="001B4EBB">
        <w:rPr>
          <w:color w:val="000000"/>
          <w:sz w:val="24"/>
          <w:szCs w:val="24"/>
          <w:lang w:val="pl-PL" w:eastAsia="en-US"/>
        </w:rPr>
        <w:t xml:space="preserve"> U</w:t>
      </w:r>
      <w:r w:rsidR="00D75E8F" w:rsidRPr="001B4EBB">
        <w:rPr>
          <w:color w:val="000000"/>
          <w:sz w:val="24"/>
          <w:szCs w:val="24"/>
          <w:lang w:val="pl-PL" w:eastAsia="en-US"/>
        </w:rPr>
        <w:t xml:space="preserve">mowy </w:t>
      </w:r>
      <w:r w:rsidRPr="001B4EBB">
        <w:rPr>
          <w:color w:val="000000"/>
          <w:sz w:val="24"/>
          <w:szCs w:val="24"/>
          <w:lang w:eastAsia="en-US"/>
        </w:rPr>
        <w:t xml:space="preserve">na zasadach opisanych poniżej. </w:t>
      </w:r>
    </w:p>
    <w:p w:rsidR="003D1821" w:rsidRPr="001B4EBB"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Gwarancja udzielana jest w ramach Wynagrodzenia, a Wykonawcy nie jest należne jakiekolwiek dodatkowe wynagrodzenie z tytułu wykonania świadczeń gwarancyjnych. </w:t>
      </w:r>
    </w:p>
    <w:p w:rsidR="00D75E8F" w:rsidRPr="001B4EBB"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Gwarancja </w:t>
      </w:r>
      <w:r w:rsidR="00323DB3" w:rsidRPr="001B4EBB">
        <w:rPr>
          <w:color w:val="000000"/>
          <w:sz w:val="24"/>
          <w:szCs w:val="24"/>
          <w:lang w:eastAsia="en-US"/>
        </w:rPr>
        <w:t xml:space="preserve">na </w:t>
      </w:r>
      <w:r w:rsidR="00665ADB">
        <w:rPr>
          <w:color w:val="000000"/>
          <w:sz w:val="24"/>
          <w:szCs w:val="24"/>
          <w:lang w:val="pl-PL" w:eastAsia="en-US"/>
        </w:rPr>
        <w:t>Oprogramowanie Aplikacyjne</w:t>
      </w:r>
      <w:r w:rsidR="00665ADB" w:rsidRPr="001B4EBB">
        <w:rPr>
          <w:color w:val="000000"/>
          <w:sz w:val="24"/>
          <w:szCs w:val="24"/>
          <w:lang w:eastAsia="en-US"/>
        </w:rPr>
        <w:t xml:space="preserve"> </w:t>
      </w:r>
      <w:r w:rsidRPr="001B4EBB">
        <w:rPr>
          <w:color w:val="000000"/>
          <w:sz w:val="24"/>
          <w:szCs w:val="24"/>
          <w:lang w:eastAsia="en-US"/>
        </w:rPr>
        <w:t>udzielona jes</w:t>
      </w:r>
      <w:r w:rsidR="00377000" w:rsidRPr="001B4EBB">
        <w:rPr>
          <w:color w:val="000000"/>
          <w:sz w:val="24"/>
          <w:szCs w:val="24"/>
          <w:lang w:eastAsia="en-US"/>
        </w:rPr>
        <w:t xml:space="preserve">t począwszy </w:t>
      </w:r>
      <w:r w:rsidR="005251CD" w:rsidRPr="001B4EBB">
        <w:rPr>
          <w:color w:val="000000"/>
          <w:sz w:val="24"/>
          <w:szCs w:val="24"/>
          <w:lang w:val="pl-PL" w:eastAsia="en-US"/>
        </w:rPr>
        <w:t xml:space="preserve">od dnia </w:t>
      </w:r>
      <w:r w:rsidR="002278B6">
        <w:rPr>
          <w:color w:val="000000"/>
          <w:sz w:val="24"/>
          <w:szCs w:val="24"/>
          <w:lang w:val="pl-PL" w:eastAsia="en-US"/>
        </w:rPr>
        <w:t xml:space="preserve">następnego po dniu </w:t>
      </w:r>
      <w:r w:rsidR="00665ADB">
        <w:rPr>
          <w:color w:val="000000"/>
          <w:sz w:val="24"/>
          <w:szCs w:val="24"/>
          <w:lang w:val="pl-PL" w:eastAsia="en-US"/>
        </w:rPr>
        <w:t xml:space="preserve">dokonania </w:t>
      </w:r>
      <w:r w:rsidR="005251CD" w:rsidRPr="001B4EBB">
        <w:rPr>
          <w:color w:val="000000"/>
          <w:sz w:val="24"/>
          <w:szCs w:val="24"/>
          <w:lang w:val="pl-PL" w:eastAsia="en-US"/>
        </w:rPr>
        <w:t>odbioru końcowego</w:t>
      </w:r>
      <w:r w:rsidR="00377000" w:rsidRPr="001B4EBB">
        <w:rPr>
          <w:color w:val="000000"/>
          <w:sz w:val="24"/>
          <w:szCs w:val="24"/>
          <w:lang w:val="pl-PL" w:eastAsia="en-US"/>
        </w:rPr>
        <w:t xml:space="preserve"> </w:t>
      </w:r>
      <w:r w:rsidR="00980D1F" w:rsidRPr="001B4EBB">
        <w:rPr>
          <w:color w:val="000000"/>
          <w:sz w:val="24"/>
          <w:szCs w:val="24"/>
          <w:lang w:val="pl-PL" w:eastAsia="en-US"/>
        </w:rPr>
        <w:t>przedmiotu umowy</w:t>
      </w:r>
      <w:r w:rsidRPr="001B4EBB">
        <w:rPr>
          <w:color w:val="000000"/>
          <w:sz w:val="24"/>
          <w:szCs w:val="24"/>
          <w:lang w:eastAsia="en-US"/>
        </w:rPr>
        <w:t xml:space="preserve"> na okres</w:t>
      </w:r>
      <w:r w:rsidR="00D75E8F" w:rsidRPr="001B4EBB">
        <w:rPr>
          <w:color w:val="000000"/>
          <w:sz w:val="24"/>
          <w:szCs w:val="24"/>
          <w:lang w:eastAsia="en-US"/>
        </w:rPr>
        <w:t xml:space="preserve"> </w:t>
      </w:r>
      <w:r w:rsidR="006C68C1">
        <w:rPr>
          <w:color w:val="000000"/>
          <w:sz w:val="24"/>
          <w:szCs w:val="24"/>
          <w:lang w:val="pl-PL" w:eastAsia="en-US"/>
        </w:rPr>
        <w:t>12</w:t>
      </w:r>
      <w:r w:rsidR="000D0779">
        <w:rPr>
          <w:color w:val="000000"/>
          <w:sz w:val="24"/>
          <w:szCs w:val="24"/>
          <w:lang w:val="pl-PL" w:eastAsia="en-US"/>
        </w:rPr>
        <w:t xml:space="preserve"> </w:t>
      </w:r>
      <w:r w:rsidRPr="001B4EBB">
        <w:rPr>
          <w:color w:val="000000"/>
          <w:sz w:val="24"/>
          <w:szCs w:val="24"/>
          <w:lang w:eastAsia="en-US"/>
        </w:rPr>
        <w:t>miesięcy</w:t>
      </w:r>
      <w:r w:rsidR="00D75E8F" w:rsidRPr="001B4EBB">
        <w:rPr>
          <w:color w:val="000000"/>
          <w:sz w:val="24"/>
          <w:szCs w:val="24"/>
          <w:lang w:eastAsia="en-US"/>
        </w:rPr>
        <w:t>.</w:t>
      </w:r>
    </w:p>
    <w:p w:rsidR="003D1821" w:rsidRPr="001B4EBB"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W ramach gwarancji na </w:t>
      </w:r>
      <w:r w:rsidR="00665ADB">
        <w:rPr>
          <w:color w:val="000000"/>
          <w:sz w:val="24"/>
          <w:szCs w:val="24"/>
          <w:lang w:val="pl-PL" w:eastAsia="en-US"/>
        </w:rPr>
        <w:t>Oprogramowanie Aplikacyjne</w:t>
      </w:r>
      <w:r w:rsidR="00665ADB" w:rsidRPr="001B4EBB">
        <w:rPr>
          <w:color w:val="000000"/>
          <w:sz w:val="24"/>
          <w:szCs w:val="24"/>
          <w:lang w:val="pl-PL" w:eastAsia="en-US"/>
        </w:rPr>
        <w:t xml:space="preserve"> </w:t>
      </w:r>
      <w:r w:rsidRPr="001B4EBB">
        <w:rPr>
          <w:color w:val="000000"/>
          <w:sz w:val="24"/>
          <w:szCs w:val="24"/>
          <w:lang w:eastAsia="en-US"/>
        </w:rPr>
        <w:t>Wykonawca będzie świadczył nieodpłatnie następujące usługi:</w:t>
      </w:r>
    </w:p>
    <w:p w:rsidR="003D1821" w:rsidRPr="001B4EBB" w:rsidRDefault="003D1821"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zapewni dostępność </w:t>
      </w:r>
      <w:r w:rsidR="00665ADB">
        <w:rPr>
          <w:rFonts w:ascii="Times New Roman" w:hAnsi="Times New Roman"/>
          <w:sz w:val="24"/>
          <w:szCs w:val="24"/>
        </w:rPr>
        <w:t>Oprogramowania Aplikacyjnego</w:t>
      </w:r>
      <w:r w:rsidR="00665ADB" w:rsidRPr="001B4EBB">
        <w:rPr>
          <w:rFonts w:ascii="Times New Roman" w:hAnsi="Times New Roman"/>
          <w:sz w:val="24"/>
          <w:szCs w:val="24"/>
        </w:rPr>
        <w:t xml:space="preserve"> </w:t>
      </w:r>
      <w:r w:rsidRPr="001B4EBB">
        <w:rPr>
          <w:rFonts w:ascii="Times New Roman" w:hAnsi="Times New Roman"/>
          <w:sz w:val="24"/>
          <w:szCs w:val="24"/>
        </w:rPr>
        <w:t>oraz inne parametry zgodnie z</w:t>
      </w:r>
      <w:r w:rsidR="00333FB1">
        <w:rPr>
          <w:rFonts w:ascii="Times New Roman" w:hAnsi="Times New Roman"/>
          <w:sz w:val="24"/>
          <w:szCs w:val="24"/>
        </w:rPr>
        <w:t> </w:t>
      </w:r>
      <w:r w:rsidR="00EF253A">
        <w:rPr>
          <w:rFonts w:ascii="Times New Roman" w:hAnsi="Times New Roman"/>
          <w:sz w:val="24"/>
          <w:szCs w:val="24"/>
        </w:rPr>
        <w:t>Zapytaniem</w:t>
      </w:r>
      <w:r w:rsidRPr="001B4EBB">
        <w:rPr>
          <w:rFonts w:ascii="Times New Roman" w:hAnsi="Times New Roman"/>
          <w:sz w:val="24"/>
          <w:szCs w:val="24"/>
        </w:rPr>
        <w:t>,</w:t>
      </w:r>
    </w:p>
    <w:p w:rsidR="003D1821" w:rsidRPr="001B4EBB" w:rsidRDefault="003D1821"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będzie usuwał </w:t>
      </w:r>
      <w:r w:rsidR="00E77168" w:rsidRPr="001B4EBB">
        <w:rPr>
          <w:rFonts w:ascii="Times New Roman" w:hAnsi="Times New Roman"/>
          <w:sz w:val="24"/>
          <w:szCs w:val="24"/>
        </w:rPr>
        <w:t xml:space="preserve">Awarie, </w:t>
      </w:r>
      <w:r w:rsidRPr="001B4EBB">
        <w:rPr>
          <w:rFonts w:ascii="Times New Roman" w:hAnsi="Times New Roman"/>
          <w:sz w:val="24"/>
          <w:szCs w:val="24"/>
        </w:rPr>
        <w:t xml:space="preserve">Błędy </w:t>
      </w:r>
      <w:r w:rsidR="00E77168" w:rsidRPr="001B4EBB">
        <w:rPr>
          <w:rFonts w:ascii="Times New Roman" w:hAnsi="Times New Roman"/>
          <w:sz w:val="24"/>
          <w:szCs w:val="24"/>
        </w:rPr>
        <w:t xml:space="preserve">i Wady </w:t>
      </w:r>
      <w:r w:rsidR="005F6C9C" w:rsidRPr="001B4EBB">
        <w:rPr>
          <w:rFonts w:ascii="Times New Roman" w:hAnsi="Times New Roman"/>
          <w:sz w:val="24"/>
          <w:szCs w:val="24"/>
        </w:rPr>
        <w:t>(zwane łącznie dalej Problemami)</w:t>
      </w:r>
      <w:r w:rsidR="00323DB3" w:rsidRPr="001B4EBB">
        <w:rPr>
          <w:rFonts w:ascii="Times New Roman" w:hAnsi="Times New Roman"/>
          <w:sz w:val="24"/>
          <w:szCs w:val="24"/>
        </w:rPr>
        <w:t>,</w:t>
      </w:r>
    </w:p>
    <w:p w:rsidR="003D1821" w:rsidRPr="001B4EBB" w:rsidRDefault="003D1821"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zapewni możliwość zgłaszania </w:t>
      </w:r>
      <w:r w:rsidR="00F23959" w:rsidRPr="001B4EBB">
        <w:rPr>
          <w:rFonts w:ascii="Times New Roman" w:hAnsi="Times New Roman"/>
          <w:sz w:val="24"/>
          <w:szCs w:val="24"/>
        </w:rPr>
        <w:t>Problemów</w:t>
      </w:r>
      <w:r w:rsidRPr="001B4EBB">
        <w:rPr>
          <w:rFonts w:ascii="Times New Roman" w:hAnsi="Times New Roman"/>
          <w:sz w:val="24"/>
          <w:szCs w:val="24"/>
        </w:rPr>
        <w:t xml:space="preserve"> w </w:t>
      </w:r>
      <w:r w:rsidR="00D75E8F" w:rsidRPr="001B4EBB">
        <w:rPr>
          <w:rFonts w:ascii="Times New Roman" w:hAnsi="Times New Roman"/>
          <w:sz w:val="24"/>
          <w:szCs w:val="24"/>
        </w:rPr>
        <w:t>dni robocze</w:t>
      </w:r>
      <w:r w:rsidR="00BE1AD3" w:rsidRPr="001B4EBB">
        <w:rPr>
          <w:rFonts w:ascii="Times New Roman" w:hAnsi="Times New Roman"/>
          <w:sz w:val="24"/>
          <w:szCs w:val="24"/>
        </w:rPr>
        <w:t xml:space="preserve"> w godz. </w:t>
      </w:r>
      <w:r w:rsidR="005F6FCB" w:rsidRPr="001B4EBB">
        <w:rPr>
          <w:rFonts w:ascii="Times New Roman" w:hAnsi="Times New Roman"/>
          <w:i/>
          <w:sz w:val="24"/>
          <w:szCs w:val="24"/>
        </w:rPr>
        <w:t>[uzupełnić zgodnie z</w:t>
      </w:r>
      <w:r w:rsidR="001B4EBB">
        <w:rPr>
          <w:rFonts w:ascii="Times New Roman" w:hAnsi="Times New Roman"/>
          <w:i/>
          <w:sz w:val="24"/>
          <w:szCs w:val="24"/>
        </w:rPr>
        <w:t> </w:t>
      </w:r>
      <w:r w:rsidR="005F6FCB" w:rsidRPr="001B4EBB">
        <w:rPr>
          <w:rFonts w:ascii="Times New Roman" w:hAnsi="Times New Roman"/>
          <w:i/>
          <w:sz w:val="24"/>
          <w:szCs w:val="24"/>
        </w:rPr>
        <w:t>godzinami pracy jednostki Zamawiającego]</w:t>
      </w:r>
      <w:r w:rsidR="005F6FCB" w:rsidRPr="001B4EBB">
        <w:rPr>
          <w:rFonts w:ascii="Times New Roman" w:hAnsi="Times New Roman"/>
          <w:sz w:val="24"/>
          <w:szCs w:val="24"/>
        </w:rPr>
        <w:t xml:space="preserve"> </w:t>
      </w:r>
      <w:r w:rsidR="00BE1AD3" w:rsidRPr="001B4EBB">
        <w:rPr>
          <w:rFonts w:ascii="Times New Roman" w:hAnsi="Times New Roman"/>
          <w:sz w:val="24"/>
          <w:szCs w:val="24"/>
        </w:rPr>
        <w:t xml:space="preserve">(dalej: Godziny Pracy) </w:t>
      </w:r>
      <w:r w:rsidRPr="001B4EBB">
        <w:rPr>
          <w:rFonts w:ascii="Times New Roman" w:hAnsi="Times New Roman"/>
          <w:sz w:val="24"/>
          <w:szCs w:val="24"/>
        </w:rPr>
        <w:t>pod numerami telefonów: ……………………………………….</w:t>
      </w:r>
      <w:r w:rsidR="00D850F6" w:rsidRPr="001B4EBB">
        <w:rPr>
          <w:rFonts w:ascii="Times New Roman" w:hAnsi="Times New Roman"/>
          <w:sz w:val="24"/>
          <w:szCs w:val="24"/>
        </w:rPr>
        <w:t>,</w:t>
      </w:r>
    </w:p>
    <w:p w:rsidR="00BE1AD3" w:rsidRPr="001B4EBB" w:rsidRDefault="00BE1AD3"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zapewni możliwość zgłaszania </w:t>
      </w:r>
      <w:r w:rsidR="00F23959" w:rsidRPr="001B4EBB">
        <w:rPr>
          <w:rFonts w:ascii="Times New Roman" w:hAnsi="Times New Roman"/>
          <w:sz w:val="24"/>
          <w:szCs w:val="24"/>
        </w:rPr>
        <w:t xml:space="preserve">Problemów </w:t>
      </w:r>
      <w:r w:rsidRPr="001B4EBB">
        <w:rPr>
          <w:rFonts w:ascii="Times New Roman" w:hAnsi="Times New Roman"/>
          <w:sz w:val="24"/>
          <w:szCs w:val="24"/>
        </w:rPr>
        <w:t>na adres e-mail: ………………………………………</w:t>
      </w:r>
      <w:r w:rsidR="00D850F6" w:rsidRPr="001B4EBB">
        <w:rPr>
          <w:rFonts w:ascii="Times New Roman" w:hAnsi="Times New Roman"/>
          <w:sz w:val="24"/>
          <w:szCs w:val="24"/>
        </w:rPr>
        <w:t>,</w:t>
      </w:r>
    </w:p>
    <w:p w:rsidR="00D850F6" w:rsidRPr="001B4EBB" w:rsidRDefault="00D850F6"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dostarczanie nowych, ulepszonych wersji Oprogramowania Aplikacyjnego lub innych komponentów Systemu będących konsekwencją wykonywania w nich zmian wynikłych ze stwierdzonych niedoskonałości technicznych</w:t>
      </w:r>
      <w:r w:rsidR="00517F6A" w:rsidRPr="001B4EBB">
        <w:rPr>
          <w:rFonts w:ascii="Times New Roman" w:hAnsi="Times New Roman"/>
          <w:sz w:val="24"/>
          <w:szCs w:val="24"/>
        </w:rPr>
        <w:t>, zmian w obowiązującym prawie</w:t>
      </w:r>
      <w:r w:rsidR="00985451" w:rsidRPr="001B4EBB">
        <w:rPr>
          <w:rFonts w:ascii="Times New Roman" w:hAnsi="Times New Roman"/>
          <w:sz w:val="24"/>
          <w:szCs w:val="24"/>
        </w:rPr>
        <w:t xml:space="preserve"> lub planowego rozwoju Oprogramowania Aplikacyjnego</w:t>
      </w:r>
      <w:r w:rsidRPr="001B4EBB">
        <w:rPr>
          <w:rFonts w:ascii="Times New Roman" w:hAnsi="Times New Roman"/>
          <w:sz w:val="24"/>
          <w:szCs w:val="24"/>
        </w:rPr>
        <w:t>,</w:t>
      </w:r>
      <w:r w:rsidR="005251CD" w:rsidRPr="001B4EBB">
        <w:rPr>
          <w:rFonts w:ascii="Times New Roman" w:hAnsi="Times New Roman"/>
          <w:sz w:val="24"/>
          <w:szCs w:val="24"/>
        </w:rPr>
        <w:t xml:space="preserve"> a także ich instalowanie w</w:t>
      </w:r>
      <w:r w:rsidR="001B4EBB">
        <w:rPr>
          <w:rFonts w:ascii="Times New Roman" w:hAnsi="Times New Roman"/>
          <w:sz w:val="24"/>
          <w:szCs w:val="24"/>
        </w:rPr>
        <w:t> </w:t>
      </w:r>
      <w:r w:rsidR="005251CD" w:rsidRPr="001B4EBB">
        <w:rPr>
          <w:rFonts w:ascii="Times New Roman" w:hAnsi="Times New Roman"/>
          <w:sz w:val="24"/>
          <w:szCs w:val="24"/>
        </w:rPr>
        <w:t>przypadku, gdy Wykonawca lub producent nie przewiduje samodzielnego wykonywania takich czynności przez personel Zamawiającego,</w:t>
      </w:r>
    </w:p>
    <w:p w:rsidR="003D1821" w:rsidRPr="001B4EBB" w:rsidRDefault="003D1821"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niezwłoczne informowanie o zmianach w programach objętych umową, za pośrednictwem poczty elektronicznej na adres e-mail: ………………………………………</w:t>
      </w:r>
      <w:r w:rsidR="00165075" w:rsidRPr="001B4EBB">
        <w:rPr>
          <w:rFonts w:ascii="Times New Roman" w:hAnsi="Times New Roman"/>
          <w:sz w:val="24"/>
          <w:szCs w:val="24"/>
        </w:rPr>
        <w:t>,</w:t>
      </w:r>
    </w:p>
    <w:p w:rsidR="003D1821" w:rsidRPr="001B4EBB" w:rsidRDefault="00401685"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dostarczanie</w:t>
      </w:r>
      <w:r w:rsidR="00D850F6" w:rsidRPr="001B4EBB">
        <w:rPr>
          <w:rFonts w:ascii="Times New Roman" w:hAnsi="Times New Roman"/>
          <w:sz w:val="24"/>
          <w:szCs w:val="24"/>
        </w:rPr>
        <w:t xml:space="preserve"> nowych wersji dokumentacji użytkownika zgodnych co do wersji jak i</w:t>
      </w:r>
      <w:r w:rsidR="001B4EBB">
        <w:rPr>
          <w:rFonts w:ascii="Times New Roman" w:hAnsi="Times New Roman"/>
          <w:sz w:val="24"/>
          <w:szCs w:val="24"/>
        </w:rPr>
        <w:t> </w:t>
      </w:r>
      <w:r w:rsidR="00D850F6" w:rsidRPr="001B4EBB">
        <w:rPr>
          <w:rFonts w:ascii="Times New Roman" w:hAnsi="Times New Roman"/>
          <w:sz w:val="24"/>
          <w:szCs w:val="24"/>
        </w:rPr>
        <w:t>również zakresu zaimplementowanych i działających funkcji z wersją dostarczonego Oprogramowania Aplikacyjnego</w:t>
      </w:r>
      <w:r w:rsidR="003D1821" w:rsidRPr="001B4EBB">
        <w:rPr>
          <w:rFonts w:ascii="Times New Roman" w:hAnsi="Times New Roman"/>
          <w:sz w:val="24"/>
          <w:szCs w:val="24"/>
        </w:rPr>
        <w:t>.</w:t>
      </w:r>
    </w:p>
    <w:p w:rsidR="003D1821" w:rsidRPr="001B4EBB" w:rsidRDefault="0015226F"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W ramach udzielonej gwarancji </w:t>
      </w:r>
      <w:r w:rsidRPr="001B4EBB">
        <w:rPr>
          <w:color w:val="000000"/>
          <w:sz w:val="24"/>
          <w:szCs w:val="24"/>
          <w:lang w:val="pl-PL" w:eastAsia="en-US"/>
        </w:rPr>
        <w:t xml:space="preserve">na </w:t>
      </w:r>
      <w:r w:rsidR="00665ADB">
        <w:rPr>
          <w:color w:val="000000"/>
          <w:sz w:val="24"/>
          <w:szCs w:val="24"/>
          <w:lang w:val="pl-PL" w:eastAsia="en-US"/>
        </w:rPr>
        <w:t>Oprogramowanie Aplikacyjne</w:t>
      </w:r>
      <w:r w:rsidR="00665ADB" w:rsidRPr="001B4EBB">
        <w:rPr>
          <w:color w:val="000000"/>
          <w:sz w:val="24"/>
          <w:szCs w:val="24"/>
          <w:lang w:val="pl-PL" w:eastAsia="en-US"/>
        </w:rPr>
        <w:t xml:space="preserve"> </w:t>
      </w:r>
      <w:r w:rsidRPr="001B4EBB">
        <w:rPr>
          <w:color w:val="000000"/>
          <w:sz w:val="24"/>
          <w:szCs w:val="24"/>
          <w:lang w:eastAsia="en-US"/>
        </w:rPr>
        <w:t xml:space="preserve">Zamawiający jest uprawniony do żądania usunięcia </w:t>
      </w:r>
      <w:r w:rsidRPr="001B4EBB">
        <w:rPr>
          <w:color w:val="000000"/>
          <w:sz w:val="24"/>
          <w:szCs w:val="24"/>
          <w:lang w:val="pl-PL" w:eastAsia="en-US"/>
        </w:rPr>
        <w:t>Problemów</w:t>
      </w:r>
      <w:r w:rsidRPr="001B4EBB">
        <w:rPr>
          <w:color w:val="000000"/>
          <w:sz w:val="24"/>
          <w:szCs w:val="24"/>
          <w:lang w:eastAsia="en-US"/>
        </w:rPr>
        <w:t>, które ujawnią się w trakcie okresu obowiązywania gwarancji</w:t>
      </w:r>
      <w:r w:rsidRPr="001B4EBB">
        <w:rPr>
          <w:color w:val="000000"/>
          <w:sz w:val="24"/>
          <w:szCs w:val="24"/>
          <w:lang w:val="pl-PL" w:eastAsia="en-US"/>
        </w:rPr>
        <w:t xml:space="preserve">. </w:t>
      </w:r>
      <w:r w:rsidR="003D1821" w:rsidRPr="001B4EBB">
        <w:rPr>
          <w:color w:val="000000"/>
          <w:sz w:val="24"/>
          <w:szCs w:val="24"/>
          <w:lang w:eastAsia="en-US"/>
        </w:rPr>
        <w:t xml:space="preserve">Wykonawca usunie wszystkie zgłoszone </w:t>
      </w:r>
      <w:r w:rsidR="005F6C9C" w:rsidRPr="001B4EBB">
        <w:rPr>
          <w:color w:val="000000"/>
          <w:sz w:val="24"/>
          <w:szCs w:val="24"/>
          <w:lang w:val="pl-PL" w:eastAsia="en-US"/>
        </w:rPr>
        <w:t xml:space="preserve">Problemy </w:t>
      </w:r>
      <w:r w:rsidR="003D1821" w:rsidRPr="001B4EBB">
        <w:rPr>
          <w:color w:val="000000"/>
          <w:sz w:val="24"/>
          <w:szCs w:val="24"/>
          <w:lang w:eastAsia="en-US"/>
        </w:rPr>
        <w:t xml:space="preserve">nawet pomimo zakończenia okresu gwarancyjnego, o ile zostały one zgłoszone przed zakończeniem terminu obowiązywania gwarancji. </w:t>
      </w:r>
    </w:p>
    <w:p w:rsidR="003D1821"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Wykonawca będzie zobowiązany do usuwania </w:t>
      </w:r>
      <w:r w:rsidR="005F6C9C" w:rsidRPr="001B4EBB">
        <w:rPr>
          <w:color w:val="000000"/>
          <w:sz w:val="24"/>
          <w:szCs w:val="24"/>
          <w:lang w:val="pl-PL" w:eastAsia="en-US"/>
        </w:rPr>
        <w:t>Problemów</w:t>
      </w:r>
      <w:r w:rsidR="0015226F" w:rsidRPr="001B4EBB">
        <w:rPr>
          <w:color w:val="000000"/>
          <w:sz w:val="24"/>
          <w:szCs w:val="24"/>
          <w:lang w:val="pl-PL" w:eastAsia="en-US"/>
        </w:rPr>
        <w:t xml:space="preserve">, których przyczyna leży w Oprogramowaniu Aplikacyjnym </w:t>
      </w:r>
      <w:r w:rsidRPr="001B4EBB">
        <w:rPr>
          <w:color w:val="000000"/>
          <w:sz w:val="24"/>
          <w:szCs w:val="24"/>
          <w:lang w:eastAsia="en-US"/>
        </w:rPr>
        <w:t>niezwłocznie, nie później niż w</w:t>
      </w:r>
      <w:r w:rsidR="0015226F" w:rsidRPr="001B4EBB">
        <w:rPr>
          <w:color w:val="000000"/>
          <w:sz w:val="24"/>
          <w:szCs w:val="24"/>
          <w:lang w:val="pl-PL" w:eastAsia="en-US"/>
        </w:rPr>
        <w:t> </w:t>
      </w:r>
      <w:r w:rsidRPr="001B4EBB">
        <w:rPr>
          <w:color w:val="000000"/>
          <w:sz w:val="24"/>
          <w:szCs w:val="24"/>
          <w:lang w:eastAsia="en-US"/>
        </w:rPr>
        <w:t xml:space="preserve">terminie: </w:t>
      </w:r>
    </w:p>
    <w:p w:rsidR="001B4EBB" w:rsidRPr="001B4EBB" w:rsidRDefault="001B4EBB" w:rsidP="001B4EBB">
      <w:pPr>
        <w:pStyle w:val="Tekstpodstawowy1"/>
        <w:widowControl w:val="0"/>
        <w:ind w:left="284" w:right="23"/>
        <w:rPr>
          <w:color w:val="000000"/>
          <w:sz w:val="24"/>
          <w:szCs w:val="24"/>
          <w:lang w:eastAsia="en-US"/>
        </w:rPr>
      </w:pPr>
    </w:p>
    <w:tbl>
      <w:tblPr>
        <w:tblW w:w="4789" w:type="pc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0A0"/>
      </w:tblPr>
      <w:tblGrid>
        <w:gridCol w:w="5517"/>
        <w:gridCol w:w="3365"/>
      </w:tblGrid>
      <w:tr w:rsidR="005F6C9C" w:rsidRPr="002301DE" w:rsidTr="005251CD">
        <w:tc>
          <w:tcPr>
            <w:tcW w:w="5392" w:type="dxa"/>
            <w:shd w:val="clear" w:color="auto" w:fill="F2F2F2"/>
            <w:tcMar>
              <w:left w:w="93" w:type="dxa"/>
            </w:tcMar>
          </w:tcPr>
          <w:p w:rsidR="005F6C9C" w:rsidRPr="001B4EBB" w:rsidRDefault="005F6C9C" w:rsidP="002301DE">
            <w:pPr>
              <w:tabs>
                <w:tab w:val="num" w:pos="284"/>
              </w:tabs>
              <w:spacing w:after="0" w:line="240" w:lineRule="auto"/>
              <w:rPr>
                <w:rFonts w:ascii="Times New Roman" w:hAnsi="Times New Roman"/>
                <w:b/>
              </w:rPr>
            </w:pPr>
            <w:r w:rsidRPr="001B4EBB">
              <w:rPr>
                <w:rFonts w:ascii="Times New Roman" w:hAnsi="Times New Roman"/>
                <w:b/>
              </w:rPr>
              <w:t>Problem</w:t>
            </w:r>
          </w:p>
        </w:tc>
        <w:tc>
          <w:tcPr>
            <w:tcW w:w="3288" w:type="dxa"/>
            <w:shd w:val="clear" w:color="auto" w:fill="F2F2F2"/>
            <w:tcMar>
              <w:left w:w="93" w:type="dxa"/>
            </w:tcMar>
          </w:tcPr>
          <w:p w:rsidR="005F6C9C" w:rsidRPr="001B4EBB" w:rsidRDefault="00D74027" w:rsidP="002301DE">
            <w:pPr>
              <w:tabs>
                <w:tab w:val="num" w:pos="284"/>
              </w:tabs>
              <w:spacing w:after="0" w:line="240" w:lineRule="auto"/>
              <w:rPr>
                <w:rFonts w:ascii="Times New Roman" w:hAnsi="Times New Roman"/>
                <w:b/>
              </w:rPr>
            </w:pPr>
            <w:r w:rsidRPr="001B4EBB">
              <w:rPr>
                <w:rFonts w:ascii="Times New Roman" w:hAnsi="Times New Roman"/>
                <w:b/>
              </w:rPr>
              <w:t>Czas</w:t>
            </w:r>
            <w:r w:rsidR="005F6C9C" w:rsidRPr="001B4EBB">
              <w:rPr>
                <w:rFonts w:ascii="Times New Roman" w:hAnsi="Times New Roman"/>
                <w:b/>
              </w:rPr>
              <w:t xml:space="preserve"> </w:t>
            </w:r>
            <w:r w:rsidR="003D1817" w:rsidRPr="001B4EBB">
              <w:rPr>
                <w:rFonts w:ascii="Times New Roman" w:hAnsi="Times New Roman"/>
                <w:b/>
              </w:rPr>
              <w:t>N</w:t>
            </w:r>
            <w:r w:rsidR="005F6C9C" w:rsidRPr="001B4EBB">
              <w:rPr>
                <w:rFonts w:ascii="Times New Roman" w:hAnsi="Times New Roman"/>
                <w:b/>
              </w:rPr>
              <w:t>aprawy</w:t>
            </w:r>
          </w:p>
        </w:tc>
      </w:tr>
      <w:tr w:rsidR="005251CD" w:rsidRPr="002301DE" w:rsidTr="005251CD">
        <w:tc>
          <w:tcPr>
            <w:tcW w:w="5392" w:type="dxa"/>
            <w:tcMar>
              <w:left w:w="93" w:type="dxa"/>
            </w:tcMar>
          </w:tcPr>
          <w:p w:rsidR="005251CD" w:rsidRPr="001B4EBB" w:rsidRDefault="005251CD" w:rsidP="005251CD">
            <w:pPr>
              <w:tabs>
                <w:tab w:val="num" w:pos="284"/>
              </w:tabs>
              <w:spacing w:after="0" w:line="240" w:lineRule="auto"/>
              <w:rPr>
                <w:rFonts w:ascii="Times New Roman" w:hAnsi="Times New Roman"/>
              </w:rPr>
            </w:pPr>
            <w:r w:rsidRPr="001B4EBB">
              <w:rPr>
                <w:rFonts w:ascii="Times New Roman" w:hAnsi="Times New Roman"/>
              </w:rPr>
              <w:t>Awaria</w:t>
            </w:r>
          </w:p>
        </w:tc>
        <w:tc>
          <w:tcPr>
            <w:tcW w:w="3288" w:type="dxa"/>
            <w:tcMar>
              <w:left w:w="93" w:type="dxa"/>
            </w:tcMar>
          </w:tcPr>
          <w:p w:rsidR="005251CD" w:rsidRPr="001B4EBB" w:rsidRDefault="005251CD" w:rsidP="005251CD">
            <w:pPr>
              <w:tabs>
                <w:tab w:val="num" w:pos="284"/>
              </w:tabs>
              <w:spacing w:after="0" w:line="240" w:lineRule="auto"/>
              <w:rPr>
                <w:rFonts w:ascii="Times New Roman" w:hAnsi="Times New Roman"/>
                <w:i/>
              </w:rPr>
            </w:pPr>
            <w:r w:rsidRPr="001B4EBB">
              <w:rPr>
                <w:rFonts w:ascii="Times New Roman" w:hAnsi="Times New Roman"/>
                <w:i/>
              </w:rPr>
              <w:t xml:space="preserve">nie dłuższy niż </w:t>
            </w:r>
            <w:r w:rsidR="00A91663">
              <w:rPr>
                <w:rFonts w:ascii="Times New Roman" w:hAnsi="Times New Roman"/>
                <w:i/>
              </w:rPr>
              <w:t>2</w:t>
            </w:r>
            <w:r w:rsidR="00A91663" w:rsidRPr="001B4EBB">
              <w:rPr>
                <w:rFonts w:ascii="Times New Roman" w:hAnsi="Times New Roman"/>
                <w:i/>
              </w:rPr>
              <w:t xml:space="preserve"> </w:t>
            </w:r>
            <w:r w:rsidR="00A10E9B" w:rsidRPr="001B4EBB">
              <w:rPr>
                <w:rFonts w:ascii="Times New Roman" w:hAnsi="Times New Roman"/>
                <w:i/>
              </w:rPr>
              <w:t>dni robocze</w:t>
            </w:r>
          </w:p>
        </w:tc>
      </w:tr>
      <w:tr w:rsidR="005251CD" w:rsidRPr="002301DE" w:rsidTr="005251CD">
        <w:tc>
          <w:tcPr>
            <w:tcW w:w="5392" w:type="dxa"/>
            <w:tcMar>
              <w:left w:w="93" w:type="dxa"/>
            </w:tcMar>
          </w:tcPr>
          <w:p w:rsidR="005251CD" w:rsidRPr="001B4EBB" w:rsidRDefault="005251CD" w:rsidP="005251CD">
            <w:pPr>
              <w:tabs>
                <w:tab w:val="num" w:pos="284"/>
              </w:tabs>
              <w:spacing w:after="0" w:line="240" w:lineRule="auto"/>
              <w:rPr>
                <w:rFonts w:ascii="Times New Roman" w:hAnsi="Times New Roman"/>
              </w:rPr>
            </w:pPr>
            <w:r w:rsidRPr="001B4EBB">
              <w:rPr>
                <w:rFonts w:ascii="Times New Roman" w:hAnsi="Times New Roman"/>
              </w:rPr>
              <w:t>Błąd</w:t>
            </w:r>
          </w:p>
        </w:tc>
        <w:tc>
          <w:tcPr>
            <w:tcW w:w="3288" w:type="dxa"/>
            <w:tcMar>
              <w:left w:w="93" w:type="dxa"/>
            </w:tcMar>
          </w:tcPr>
          <w:p w:rsidR="005251CD" w:rsidRPr="001B4EBB" w:rsidRDefault="00F35BA4" w:rsidP="005251CD">
            <w:pPr>
              <w:tabs>
                <w:tab w:val="num" w:pos="284"/>
              </w:tabs>
              <w:spacing w:after="0" w:line="240" w:lineRule="auto"/>
              <w:rPr>
                <w:rFonts w:ascii="Times New Roman" w:hAnsi="Times New Roman"/>
                <w:i/>
              </w:rPr>
            </w:pPr>
            <w:r w:rsidRPr="001B4EBB">
              <w:rPr>
                <w:rFonts w:ascii="Times New Roman" w:hAnsi="Times New Roman"/>
                <w:i/>
              </w:rPr>
              <w:t xml:space="preserve">nie dłuższy niż </w:t>
            </w:r>
            <w:r w:rsidR="00E464C5" w:rsidRPr="001B4EBB">
              <w:rPr>
                <w:rFonts w:ascii="Times New Roman" w:hAnsi="Times New Roman"/>
                <w:i/>
              </w:rPr>
              <w:t>6 dni roboczych</w:t>
            </w:r>
          </w:p>
        </w:tc>
      </w:tr>
      <w:tr w:rsidR="005251CD" w:rsidRPr="002301DE" w:rsidTr="005251CD">
        <w:tc>
          <w:tcPr>
            <w:tcW w:w="5392" w:type="dxa"/>
            <w:tcMar>
              <w:left w:w="93" w:type="dxa"/>
            </w:tcMar>
          </w:tcPr>
          <w:p w:rsidR="005251CD" w:rsidRPr="001B4EBB" w:rsidRDefault="005251CD" w:rsidP="005251CD">
            <w:pPr>
              <w:tabs>
                <w:tab w:val="num" w:pos="284"/>
              </w:tabs>
              <w:spacing w:after="0" w:line="240" w:lineRule="auto"/>
              <w:rPr>
                <w:rFonts w:ascii="Times New Roman" w:hAnsi="Times New Roman"/>
              </w:rPr>
            </w:pPr>
            <w:r w:rsidRPr="001B4EBB">
              <w:rPr>
                <w:rFonts w:ascii="Times New Roman" w:hAnsi="Times New Roman"/>
              </w:rPr>
              <w:t>Wada</w:t>
            </w:r>
          </w:p>
        </w:tc>
        <w:tc>
          <w:tcPr>
            <w:tcW w:w="3288" w:type="dxa"/>
            <w:tcMar>
              <w:left w:w="93" w:type="dxa"/>
            </w:tcMar>
          </w:tcPr>
          <w:p w:rsidR="00F35BA4" w:rsidRPr="001B4EBB" w:rsidRDefault="005251CD" w:rsidP="005251CD">
            <w:pPr>
              <w:tabs>
                <w:tab w:val="num" w:pos="284"/>
              </w:tabs>
              <w:spacing w:after="0" w:line="240" w:lineRule="auto"/>
              <w:rPr>
                <w:rFonts w:ascii="Times New Roman" w:hAnsi="Times New Roman"/>
                <w:i/>
              </w:rPr>
            </w:pPr>
            <w:r w:rsidRPr="001B4EBB">
              <w:rPr>
                <w:rFonts w:ascii="Times New Roman" w:hAnsi="Times New Roman"/>
                <w:i/>
              </w:rPr>
              <w:t xml:space="preserve">nie dłuższy niż </w:t>
            </w:r>
            <w:r w:rsidR="00E464C5" w:rsidRPr="001B4EBB">
              <w:rPr>
                <w:rFonts w:ascii="Times New Roman" w:hAnsi="Times New Roman"/>
                <w:i/>
              </w:rPr>
              <w:t>10</w:t>
            </w:r>
            <w:r w:rsidRPr="001B4EBB">
              <w:rPr>
                <w:rFonts w:ascii="Times New Roman" w:hAnsi="Times New Roman"/>
                <w:i/>
              </w:rPr>
              <w:t xml:space="preserve"> dni roboczych</w:t>
            </w:r>
          </w:p>
        </w:tc>
      </w:tr>
    </w:tbl>
    <w:p w:rsidR="003D1821" w:rsidRPr="001B4EBB" w:rsidRDefault="003D1821" w:rsidP="00E915E2">
      <w:pPr>
        <w:pStyle w:val="Tekstpodstawowy1"/>
        <w:widowControl w:val="0"/>
        <w:numPr>
          <w:ilvl w:val="0"/>
          <w:numId w:val="18"/>
        </w:numPr>
        <w:tabs>
          <w:tab w:val="clear" w:pos="720"/>
          <w:tab w:val="num" w:pos="284"/>
        </w:tabs>
        <w:ind w:left="284" w:right="23" w:hanging="284"/>
        <w:rPr>
          <w:sz w:val="24"/>
          <w:szCs w:val="24"/>
        </w:rPr>
      </w:pPr>
      <w:r w:rsidRPr="001B4EBB">
        <w:rPr>
          <w:color w:val="000000"/>
          <w:sz w:val="24"/>
          <w:szCs w:val="24"/>
          <w:lang w:eastAsia="en-US"/>
        </w:rPr>
        <w:t xml:space="preserve">Jeżeli Wykonawca stwierdzi, </w:t>
      </w:r>
      <w:r w:rsidR="005F6C9C" w:rsidRPr="001B4EBB">
        <w:rPr>
          <w:color w:val="000000"/>
          <w:sz w:val="24"/>
          <w:szCs w:val="24"/>
          <w:lang w:val="pl-PL" w:eastAsia="en-US"/>
        </w:rPr>
        <w:t>że</w:t>
      </w:r>
      <w:r w:rsidR="005F6C9C" w:rsidRPr="001B4EBB">
        <w:rPr>
          <w:color w:val="000000"/>
          <w:sz w:val="24"/>
          <w:szCs w:val="24"/>
          <w:lang w:eastAsia="en-US"/>
        </w:rPr>
        <w:t xml:space="preserve"> </w:t>
      </w:r>
      <w:r w:rsidRPr="001B4EBB">
        <w:rPr>
          <w:color w:val="000000"/>
          <w:sz w:val="24"/>
          <w:szCs w:val="24"/>
          <w:lang w:eastAsia="en-US"/>
        </w:rPr>
        <w:t xml:space="preserve">przyczyna </w:t>
      </w:r>
      <w:r w:rsidR="005F6C9C" w:rsidRPr="001B4EBB">
        <w:rPr>
          <w:color w:val="000000"/>
          <w:sz w:val="24"/>
          <w:szCs w:val="24"/>
          <w:lang w:val="pl-PL" w:eastAsia="en-US"/>
        </w:rPr>
        <w:t xml:space="preserve">Problemu </w:t>
      </w:r>
      <w:r w:rsidR="0015226F" w:rsidRPr="001B4EBB">
        <w:rPr>
          <w:color w:val="000000"/>
          <w:sz w:val="24"/>
          <w:szCs w:val="24"/>
          <w:shd w:val="clear" w:color="auto" w:fill="FFFFFF"/>
          <w:lang w:eastAsia="en-US"/>
        </w:rPr>
        <w:t>leż</w:t>
      </w:r>
      <w:r w:rsidR="0015226F" w:rsidRPr="001B4EBB">
        <w:rPr>
          <w:color w:val="000000"/>
          <w:sz w:val="24"/>
          <w:szCs w:val="24"/>
          <w:shd w:val="clear" w:color="auto" w:fill="FFFFFF"/>
          <w:lang w:val="pl-PL" w:eastAsia="en-US"/>
        </w:rPr>
        <w:t>y poza Oprogramowaniem Aplikacyjnym</w:t>
      </w:r>
      <w:r w:rsidRPr="001B4EBB">
        <w:rPr>
          <w:color w:val="000000"/>
          <w:sz w:val="24"/>
          <w:szCs w:val="24"/>
          <w:lang w:eastAsia="en-US"/>
        </w:rPr>
        <w:t xml:space="preserve">, Wykonawca nie jest zobowiązany do </w:t>
      </w:r>
      <w:r w:rsidR="005F6C9C" w:rsidRPr="001B4EBB">
        <w:rPr>
          <w:color w:val="000000"/>
          <w:sz w:val="24"/>
          <w:szCs w:val="24"/>
          <w:lang w:val="pl-PL" w:eastAsia="en-US"/>
        </w:rPr>
        <w:t xml:space="preserve">jego </w:t>
      </w:r>
      <w:r w:rsidRPr="001B4EBB">
        <w:rPr>
          <w:color w:val="000000"/>
          <w:sz w:val="24"/>
          <w:szCs w:val="24"/>
          <w:lang w:eastAsia="en-US"/>
        </w:rPr>
        <w:t>usunięcia</w:t>
      </w:r>
      <w:r w:rsidR="005F6C9C" w:rsidRPr="001B4EBB">
        <w:rPr>
          <w:color w:val="000000"/>
          <w:sz w:val="24"/>
          <w:szCs w:val="24"/>
          <w:lang w:val="pl-PL" w:eastAsia="en-US"/>
        </w:rPr>
        <w:t>,</w:t>
      </w:r>
      <w:r w:rsidR="003D1817" w:rsidRPr="001B4EBB">
        <w:rPr>
          <w:color w:val="000000"/>
          <w:sz w:val="24"/>
          <w:szCs w:val="24"/>
          <w:lang w:eastAsia="en-US"/>
        </w:rPr>
        <w:t xml:space="preserve"> lecz jest zobowiązany</w:t>
      </w:r>
      <w:r w:rsidR="003D1817" w:rsidRPr="001B4EBB">
        <w:rPr>
          <w:color w:val="000000"/>
          <w:sz w:val="24"/>
          <w:szCs w:val="24"/>
          <w:lang w:val="pl-PL" w:eastAsia="en-US"/>
        </w:rPr>
        <w:t xml:space="preserve"> </w:t>
      </w:r>
      <w:r w:rsidRPr="001B4EBB">
        <w:rPr>
          <w:sz w:val="24"/>
          <w:szCs w:val="24"/>
        </w:rPr>
        <w:t xml:space="preserve">wskazać przyczynę nieprawidłowego działania Systemu poprzez wskazanie elementu, </w:t>
      </w:r>
      <w:r w:rsidRPr="001B4EBB">
        <w:rPr>
          <w:sz w:val="24"/>
          <w:szCs w:val="24"/>
        </w:rPr>
        <w:lastRenderedPageBreak/>
        <w:t>który ją powoduje</w:t>
      </w:r>
      <w:r w:rsidR="0015226F" w:rsidRPr="001B4EBB">
        <w:rPr>
          <w:sz w:val="24"/>
          <w:szCs w:val="24"/>
          <w:lang w:val="pl-PL"/>
        </w:rPr>
        <w:t>.</w:t>
      </w:r>
    </w:p>
    <w:p w:rsidR="00D944E3" w:rsidRPr="001B4EBB"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Powyższe nie ma zastosowania w przypadku, gdy przyczyna </w:t>
      </w:r>
      <w:r w:rsidR="005F6C9C" w:rsidRPr="001B4EBB">
        <w:rPr>
          <w:color w:val="000000"/>
          <w:sz w:val="24"/>
          <w:szCs w:val="24"/>
          <w:lang w:eastAsia="en-US"/>
        </w:rPr>
        <w:t>Problemu</w:t>
      </w:r>
      <w:r w:rsidRPr="001B4EBB">
        <w:rPr>
          <w:color w:val="000000"/>
          <w:sz w:val="24"/>
          <w:szCs w:val="24"/>
          <w:lang w:eastAsia="en-US"/>
        </w:rPr>
        <w:t xml:space="preserve"> leży w</w:t>
      </w:r>
      <w:r w:rsidR="001B4EBB">
        <w:rPr>
          <w:color w:val="000000"/>
          <w:sz w:val="24"/>
          <w:szCs w:val="24"/>
          <w:lang w:val="pl-PL" w:eastAsia="en-US"/>
        </w:rPr>
        <w:t> </w:t>
      </w:r>
      <w:r w:rsidRPr="001B4EBB">
        <w:rPr>
          <w:color w:val="000000"/>
          <w:sz w:val="24"/>
          <w:szCs w:val="24"/>
          <w:lang w:eastAsia="en-US"/>
        </w:rPr>
        <w:t xml:space="preserve">Infrastrukturze Zamawiającego, ale jest skutkiem nieprawidłowej konfiguracji lub parametryzacji Infrastruktury Zamawiającego </w:t>
      </w:r>
      <w:r w:rsidR="00E7076F" w:rsidRPr="001B4EBB">
        <w:rPr>
          <w:color w:val="000000"/>
          <w:sz w:val="24"/>
          <w:szCs w:val="24"/>
          <w:lang w:val="pl-PL" w:eastAsia="en-US"/>
        </w:rPr>
        <w:t xml:space="preserve">lub innego elementu infrastruktury informatycznej </w:t>
      </w:r>
      <w:r w:rsidRPr="001B4EBB">
        <w:rPr>
          <w:color w:val="000000"/>
          <w:sz w:val="24"/>
          <w:szCs w:val="24"/>
          <w:lang w:eastAsia="en-US"/>
        </w:rPr>
        <w:t>przez Wykonawcę</w:t>
      </w:r>
      <w:r w:rsidR="00E7076F" w:rsidRPr="001B4EBB">
        <w:rPr>
          <w:color w:val="000000"/>
          <w:sz w:val="24"/>
          <w:szCs w:val="24"/>
          <w:lang w:val="pl-PL" w:eastAsia="en-US"/>
        </w:rPr>
        <w:t xml:space="preserve">. </w:t>
      </w:r>
      <w:r w:rsidR="00D944E3" w:rsidRPr="001B4EBB">
        <w:rPr>
          <w:color w:val="000000"/>
          <w:sz w:val="24"/>
          <w:szCs w:val="24"/>
          <w:lang w:eastAsia="en-US"/>
        </w:rPr>
        <w:t xml:space="preserve">Dla pewności Strony ustalają, że wszelkie oprogramowanie instalowane na Infrastrukturze Zamawiającego </w:t>
      </w:r>
      <w:r w:rsidR="00E7076F" w:rsidRPr="001B4EBB">
        <w:rPr>
          <w:color w:val="000000"/>
          <w:sz w:val="24"/>
          <w:szCs w:val="24"/>
          <w:lang w:val="pl-PL" w:eastAsia="en-US"/>
        </w:rPr>
        <w:t xml:space="preserve">w ramach realizacji Umowy </w:t>
      </w:r>
      <w:r w:rsidR="00D944E3" w:rsidRPr="001B4EBB">
        <w:rPr>
          <w:color w:val="000000"/>
          <w:sz w:val="24"/>
          <w:szCs w:val="24"/>
          <w:lang w:eastAsia="en-US"/>
        </w:rPr>
        <w:t>(na przykład aplikacyjne klienckie), a</w:t>
      </w:r>
      <w:r w:rsidR="001B4EBB">
        <w:rPr>
          <w:color w:val="000000"/>
          <w:sz w:val="24"/>
          <w:szCs w:val="24"/>
          <w:lang w:val="pl-PL" w:eastAsia="en-US"/>
        </w:rPr>
        <w:t> </w:t>
      </w:r>
      <w:r w:rsidR="00D944E3" w:rsidRPr="001B4EBB">
        <w:rPr>
          <w:color w:val="000000"/>
          <w:sz w:val="24"/>
          <w:szCs w:val="24"/>
          <w:lang w:eastAsia="en-US"/>
        </w:rPr>
        <w:t>wchodzące w</w:t>
      </w:r>
      <w:r w:rsidR="00C87E3B" w:rsidRPr="001B4EBB">
        <w:rPr>
          <w:color w:val="000000"/>
          <w:sz w:val="24"/>
          <w:szCs w:val="24"/>
          <w:lang w:val="pl-PL" w:eastAsia="en-US"/>
        </w:rPr>
        <w:t> </w:t>
      </w:r>
      <w:r w:rsidR="00D944E3" w:rsidRPr="001B4EBB">
        <w:rPr>
          <w:color w:val="000000"/>
          <w:sz w:val="24"/>
          <w:szCs w:val="24"/>
          <w:lang w:eastAsia="en-US"/>
        </w:rPr>
        <w:t xml:space="preserve">skład Systemu nie jest częścią Infrastruktury Zamawiającego. </w:t>
      </w:r>
    </w:p>
    <w:p w:rsidR="00B50ABF" w:rsidRPr="001B4EBB" w:rsidRDefault="00B50ABF"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W przypadku stwierdzenia, że przyczyna Problemu leży w Oprogramowaniu Wspomagającym lub infrastrukturze dostarczanej przez Wykonawcę, Wykonawca jest zobowiązany do wykonania Obejścia, a do usunięcia Problemu jest zobowiązany niezwłocznie po zapewnieniu odpowiedniej poprawki przez producenta Oprogramowania Wspomagającego lub zrealizowania naprawy elementu infrastruktury dostarczanej przez Wykonawcę. W celu uniknięcia wątpliwości w takim przypadku wykonanie Obejścia w</w:t>
      </w:r>
      <w:r w:rsidRPr="001B4EBB">
        <w:rPr>
          <w:color w:val="000000"/>
          <w:sz w:val="24"/>
          <w:szCs w:val="24"/>
          <w:lang w:val="pl-PL" w:eastAsia="en-US"/>
        </w:rPr>
        <w:t> </w:t>
      </w:r>
      <w:r w:rsidRPr="001B4EBB">
        <w:rPr>
          <w:color w:val="000000"/>
          <w:sz w:val="24"/>
          <w:szCs w:val="24"/>
          <w:lang w:eastAsia="en-US"/>
        </w:rPr>
        <w:t>czasie uzgodnionym na naprawę stanowi należyte wykonanie Umowy i nie jest podstawą do naliczenia kar umownych, co nie zwalnia Wykonawcy z obowiązku usunięcia Problemu po udostępnieniu poprawki lub naprawie, o których mowa w zdaniu poprzednim.</w:t>
      </w:r>
    </w:p>
    <w:p w:rsidR="003D1821" w:rsidRPr="001B4EBB" w:rsidRDefault="003D1821" w:rsidP="00E915E2">
      <w:pPr>
        <w:pStyle w:val="Tekstpodstawowy1"/>
        <w:widowControl w:val="0"/>
        <w:numPr>
          <w:ilvl w:val="0"/>
          <w:numId w:val="18"/>
        </w:numPr>
        <w:tabs>
          <w:tab w:val="clear" w:pos="720"/>
          <w:tab w:val="num" w:pos="284"/>
        </w:tabs>
        <w:ind w:left="284" w:right="23" w:hanging="426"/>
        <w:rPr>
          <w:color w:val="000000"/>
          <w:sz w:val="24"/>
          <w:szCs w:val="24"/>
          <w:lang w:eastAsia="en-US"/>
        </w:rPr>
      </w:pPr>
      <w:r w:rsidRPr="001B4EBB">
        <w:rPr>
          <w:color w:val="000000"/>
          <w:sz w:val="24"/>
          <w:szCs w:val="24"/>
          <w:lang w:eastAsia="en-US"/>
        </w:rPr>
        <w:t xml:space="preserve">Wykonawca zobowiązuje się dotrzymać następujących parametrów: </w:t>
      </w:r>
    </w:p>
    <w:p w:rsidR="00D944E3" w:rsidRPr="001B4EBB" w:rsidRDefault="007711C8" w:rsidP="00E915E2">
      <w:pPr>
        <w:widowControl w:val="0"/>
        <w:numPr>
          <w:ilvl w:val="0"/>
          <w:numId w:val="54"/>
        </w:numPr>
        <w:spacing w:after="0" w:line="240" w:lineRule="auto"/>
        <w:ind w:left="567" w:hanging="283"/>
        <w:jc w:val="both"/>
        <w:rPr>
          <w:rFonts w:ascii="Times New Roman" w:hAnsi="Times New Roman"/>
          <w:sz w:val="24"/>
          <w:szCs w:val="24"/>
        </w:rPr>
      </w:pPr>
      <w:r w:rsidRPr="007711C8">
        <w:rPr>
          <w:rFonts w:ascii="Times New Roman" w:hAnsi="Times New Roman"/>
          <w:sz w:val="24"/>
          <w:szCs w:val="24"/>
        </w:rPr>
        <w:t>Czasy Naprawy określone w ust. 6 liczone są od chwili przyjęcia zgłoszenia przez Wykonawcę</w:t>
      </w:r>
      <w:r w:rsidR="00D944E3" w:rsidRPr="001B4EBB">
        <w:rPr>
          <w:rFonts w:ascii="Times New Roman" w:hAnsi="Times New Roman"/>
          <w:sz w:val="24"/>
          <w:szCs w:val="24"/>
        </w:rPr>
        <w:t xml:space="preserve">, przy </w:t>
      </w:r>
      <w:r w:rsidR="001B4B64" w:rsidRPr="001B4EBB">
        <w:rPr>
          <w:rFonts w:ascii="Times New Roman" w:hAnsi="Times New Roman"/>
          <w:sz w:val="24"/>
          <w:szCs w:val="24"/>
        </w:rPr>
        <w:t>czym,</w:t>
      </w:r>
      <w:r w:rsidR="00D944E3" w:rsidRPr="001B4EBB">
        <w:rPr>
          <w:rFonts w:ascii="Times New Roman" w:hAnsi="Times New Roman"/>
          <w:sz w:val="24"/>
          <w:szCs w:val="24"/>
        </w:rPr>
        <w:t xml:space="preserve"> jeśli zgłoszenie nastąpiło pocztą elektroniczną w dniu roboczym po godzinach pracy Wykonawcy, w sobotę, w niedzielę lub w dniu ustawowo wolnym od pracy, to bieg Czasu Naprawy rozpoczyna się następnego dnia roboczego po zgłoszeniu,</w:t>
      </w:r>
    </w:p>
    <w:p w:rsidR="003D1821" w:rsidRPr="001B4EBB" w:rsidRDefault="003D1821" w:rsidP="00E915E2">
      <w:pPr>
        <w:widowControl w:val="0"/>
        <w:numPr>
          <w:ilvl w:val="0"/>
          <w:numId w:val="54"/>
        </w:numPr>
        <w:tabs>
          <w:tab w:val="num" w:pos="284"/>
        </w:tabs>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W przypadku wykrycia przez Zamawiającego </w:t>
      </w:r>
      <w:r w:rsidR="005F6C9C" w:rsidRPr="001B4EBB">
        <w:rPr>
          <w:rFonts w:ascii="Times New Roman" w:hAnsi="Times New Roman"/>
          <w:sz w:val="24"/>
          <w:szCs w:val="24"/>
        </w:rPr>
        <w:t xml:space="preserve">Problemu </w:t>
      </w:r>
      <w:r w:rsidRPr="001B4EBB">
        <w:rPr>
          <w:rFonts w:ascii="Times New Roman" w:hAnsi="Times New Roman"/>
          <w:sz w:val="24"/>
          <w:szCs w:val="24"/>
        </w:rPr>
        <w:t>Zamawiający dokona jego</w:t>
      </w:r>
      <w:r w:rsidR="005F6C9C" w:rsidRPr="001B4EBB">
        <w:rPr>
          <w:rFonts w:ascii="Times New Roman" w:hAnsi="Times New Roman"/>
          <w:sz w:val="24"/>
          <w:szCs w:val="24"/>
        </w:rPr>
        <w:t xml:space="preserve"> </w:t>
      </w:r>
      <w:r w:rsidRPr="001B4EBB">
        <w:rPr>
          <w:rFonts w:ascii="Times New Roman" w:hAnsi="Times New Roman"/>
          <w:sz w:val="24"/>
          <w:szCs w:val="24"/>
        </w:rPr>
        <w:t xml:space="preserve">zgłoszenia oraz nada mu kategorię. </w:t>
      </w:r>
      <w:r w:rsidR="003718F6" w:rsidRPr="001B4EBB">
        <w:rPr>
          <w:rFonts w:ascii="Times New Roman" w:hAnsi="Times New Roman"/>
          <w:sz w:val="24"/>
          <w:szCs w:val="24"/>
        </w:rPr>
        <w:t xml:space="preserve">Zgłoszenie będzie zawierać opis Problemu. </w:t>
      </w:r>
      <w:r w:rsidRPr="001B4EBB">
        <w:rPr>
          <w:rFonts w:ascii="Times New Roman" w:hAnsi="Times New Roman"/>
          <w:sz w:val="24"/>
          <w:szCs w:val="24"/>
        </w:rPr>
        <w:t xml:space="preserve">Wykonawca zobowiązuje się rejestrować </w:t>
      </w:r>
      <w:r w:rsidR="00D82047" w:rsidRPr="001B4EBB">
        <w:rPr>
          <w:rFonts w:ascii="Times New Roman" w:hAnsi="Times New Roman"/>
          <w:sz w:val="24"/>
          <w:szCs w:val="24"/>
        </w:rPr>
        <w:t>Problemy</w:t>
      </w:r>
      <w:r w:rsidRPr="001B4EBB">
        <w:rPr>
          <w:rFonts w:ascii="Times New Roman" w:hAnsi="Times New Roman"/>
          <w:sz w:val="24"/>
          <w:szCs w:val="24"/>
        </w:rPr>
        <w:t xml:space="preserve">, wykorzystując rozwiązania umożliwiające raportowanie zgłoszeń wraz z danymi pozwalającymi </w:t>
      </w:r>
      <w:r w:rsidR="005F6C9C" w:rsidRPr="001B4EBB">
        <w:rPr>
          <w:rFonts w:ascii="Times New Roman" w:hAnsi="Times New Roman"/>
          <w:sz w:val="24"/>
          <w:szCs w:val="24"/>
        </w:rPr>
        <w:t>co najmniej</w:t>
      </w:r>
      <w:r w:rsidRPr="001B4EBB">
        <w:rPr>
          <w:rFonts w:ascii="Times New Roman" w:hAnsi="Times New Roman"/>
          <w:sz w:val="24"/>
          <w:szCs w:val="24"/>
        </w:rPr>
        <w:t xml:space="preserve"> na śledzenie czasu ich usunięcia. </w:t>
      </w:r>
      <w:r w:rsidR="003718F6" w:rsidRPr="001B4EBB">
        <w:rPr>
          <w:rFonts w:ascii="Times New Roman" w:hAnsi="Times New Roman"/>
          <w:sz w:val="24"/>
          <w:szCs w:val="24"/>
        </w:rPr>
        <w:t>W przypadku gdy Wykonawca wykaże, że Problem został przez Zamawiającego skategoryzowany nieprawidłowo w oparciu o definicje wskazane w §2 Umowy, ma prawo do zmiany kategorii Problemu zgodnie ze stanem faktycznym, niezwłocznie informując o tym Zamawiającego.</w:t>
      </w:r>
      <w:r w:rsidR="00307561" w:rsidRPr="00307561">
        <w:rPr>
          <w:rFonts w:ascii="Times New Roman" w:hAnsi="Times New Roman"/>
          <w:sz w:val="24"/>
          <w:szCs w:val="24"/>
        </w:rPr>
        <w:t xml:space="preserve"> </w:t>
      </w:r>
      <w:r w:rsidRPr="001B4EBB">
        <w:rPr>
          <w:rFonts w:ascii="Times New Roman" w:hAnsi="Times New Roman"/>
          <w:sz w:val="24"/>
          <w:szCs w:val="24"/>
        </w:rPr>
        <w:t xml:space="preserve">Wykonawca będzie przyjmował zgłoszenia przekazywane w następujący sposób: </w:t>
      </w:r>
    </w:p>
    <w:p w:rsidR="003D1821" w:rsidRPr="001B4EBB" w:rsidRDefault="003D1821" w:rsidP="00E915E2">
      <w:pPr>
        <w:pStyle w:val="Tekstpodstawowy1"/>
        <w:widowControl w:val="0"/>
        <w:numPr>
          <w:ilvl w:val="2"/>
          <w:numId w:val="55"/>
        </w:numPr>
        <w:ind w:left="851" w:right="23" w:hanging="284"/>
        <w:rPr>
          <w:sz w:val="24"/>
          <w:szCs w:val="24"/>
        </w:rPr>
      </w:pPr>
      <w:r w:rsidRPr="001B4EBB">
        <w:rPr>
          <w:sz w:val="24"/>
          <w:szCs w:val="24"/>
        </w:rPr>
        <w:t xml:space="preserve">za pomocą aplikacji serwisowej (systemu zgłoszeniowego) udostępnionej przez Wykonawcę lub </w:t>
      </w:r>
    </w:p>
    <w:p w:rsidR="003D1821" w:rsidRPr="001B4EBB" w:rsidRDefault="003D1821" w:rsidP="00E915E2">
      <w:pPr>
        <w:pStyle w:val="Tekstpodstawowy1"/>
        <w:widowControl w:val="0"/>
        <w:numPr>
          <w:ilvl w:val="2"/>
          <w:numId w:val="55"/>
        </w:numPr>
        <w:ind w:left="851" w:right="23" w:hanging="284"/>
        <w:rPr>
          <w:sz w:val="24"/>
          <w:szCs w:val="24"/>
        </w:rPr>
      </w:pPr>
      <w:r w:rsidRPr="001B4EBB">
        <w:rPr>
          <w:sz w:val="24"/>
          <w:szCs w:val="24"/>
        </w:rPr>
        <w:t xml:space="preserve">przez przesłanie zgłoszenia pocztą elektroniczną na adres wskazany w </w:t>
      </w:r>
      <w:r w:rsidR="005909D6" w:rsidRPr="001B4EBB">
        <w:rPr>
          <w:sz w:val="24"/>
          <w:szCs w:val="24"/>
        </w:rPr>
        <w:t xml:space="preserve">ust. </w:t>
      </w:r>
      <w:r w:rsidR="00B75E22" w:rsidRPr="001B4EBB">
        <w:rPr>
          <w:sz w:val="24"/>
          <w:szCs w:val="24"/>
        </w:rPr>
        <w:t>4</w:t>
      </w:r>
      <w:r w:rsidRPr="001B4EBB">
        <w:rPr>
          <w:sz w:val="24"/>
          <w:szCs w:val="24"/>
        </w:rPr>
        <w:t xml:space="preserve">, lub </w:t>
      </w:r>
    </w:p>
    <w:p w:rsidR="00F416E1" w:rsidRPr="001B4EBB" w:rsidRDefault="003D1821" w:rsidP="00E915E2">
      <w:pPr>
        <w:pStyle w:val="Tekstpodstawowy1"/>
        <w:widowControl w:val="0"/>
        <w:numPr>
          <w:ilvl w:val="2"/>
          <w:numId w:val="55"/>
        </w:numPr>
        <w:ind w:left="851" w:right="23" w:hanging="284"/>
        <w:rPr>
          <w:sz w:val="24"/>
          <w:szCs w:val="24"/>
        </w:rPr>
      </w:pPr>
      <w:r w:rsidRPr="001B4EBB">
        <w:rPr>
          <w:sz w:val="24"/>
          <w:szCs w:val="24"/>
        </w:rPr>
        <w:t xml:space="preserve">przez zgłoszenie drogą telefoniczną na numer wskazany w ust. </w:t>
      </w:r>
      <w:r w:rsidR="00B75E22" w:rsidRPr="001B4EBB">
        <w:rPr>
          <w:sz w:val="24"/>
          <w:szCs w:val="24"/>
        </w:rPr>
        <w:t>4</w:t>
      </w:r>
      <w:r w:rsidRPr="001B4EBB">
        <w:rPr>
          <w:sz w:val="24"/>
          <w:szCs w:val="24"/>
        </w:rPr>
        <w:t xml:space="preserve">. </w:t>
      </w:r>
    </w:p>
    <w:p w:rsidR="003D1821" w:rsidRPr="001B4EBB" w:rsidRDefault="003D1821" w:rsidP="001B4EBB">
      <w:pPr>
        <w:pStyle w:val="Tekstpodstawowy1"/>
        <w:widowControl w:val="0"/>
        <w:ind w:left="567" w:right="23"/>
        <w:rPr>
          <w:sz w:val="24"/>
          <w:szCs w:val="24"/>
        </w:rPr>
      </w:pPr>
      <w:r w:rsidRPr="001B4EBB">
        <w:rPr>
          <w:sz w:val="24"/>
          <w:szCs w:val="24"/>
        </w:rPr>
        <w:t>Zamawiający może dokonać zgłoszenia za pomocą innyc</w:t>
      </w:r>
      <w:r w:rsidR="007A5BE5" w:rsidRPr="001B4EBB">
        <w:rPr>
          <w:sz w:val="24"/>
          <w:szCs w:val="24"/>
        </w:rPr>
        <w:t>h kanałów komunikacji uzgodnionych</w:t>
      </w:r>
      <w:r w:rsidRPr="001B4EBB">
        <w:rPr>
          <w:sz w:val="24"/>
          <w:szCs w:val="24"/>
        </w:rPr>
        <w:t xml:space="preserve"> </w:t>
      </w:r>
      <w:r w:rsidR="00D944E3" w:rsidRPr="001B4EBB">
        <w:rPr>
          <w:sz w:val="24"/>
          <w:szCs w:val="24"/>
        </w:rPr>
        <w:t xml:space="preserve">pisemnie </w:t>
      </w:r>
      <w:r w:rsidRPr="001B4EBB">
        <w:rPr>
          <w:sz w:val="24"/>
          <w:szCs w:val="24"/>
        </w:rPr>
        <w:t xml:space="preserve">pomiędzy Stronami, </w:t>
      </w:r>
      <w:r w:rsidR="00D944E3" w:rsidRPr="001B4EBB">
        <w:rPr>
          <w:sz w:val="24"/>
          <w:szCs w:val="24"/>
        </w:rPr>
        <w:t xml:space="preserve">na przykład za pomocą aplikacji serwisowej (zgłoszeniowej) udostępnionej przez Wykonawcę, </w:t>
      </w:r>
      <w:r w:rsidRPr="001B4EBB">
        <w:rPr>
          <w:sz w:val="24"/>
          <w:szCs w:val="24"/>
        </w:rPr>
        <w:t xml:space="preserve">a zgłoszenie dokonane za pomocą każdego z nich jest uznawane za dokonane skutecznie z chwilą, gdy zgłoszenie dotarło do Wykonawcy lub zostało wprowadzone do środka komunikacji elektronicznej w taki sposób, że Wykonawca mógł zapoznać się z jego treścią. </w:t>
      </w:r>
    </w:p>
    <w:p w:rsidR="003D1821" w:rsidRPr="001B4EBB" w:rsidRDefault="003D1821" w:rsidP="00E915E2">
      <w:pPr>
        <w:widowControl w:val="0"/>
        <w:numPr>
          <w:ilvl w:val="0"/>
          <w:numId w:val="54"/>
        </w:numPr>
        <w:tabs>
          <w:tab w:val="num" w:pos="284"/>
        </w:tabs>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Czas Naprawy uważa się za dochowany z chwilą zgłoszenia dokonania naprawy, jeżeli </w:t>
      </w:r>
      <w:r w:rsidR="00D82047" w:rsidRPr="001B4EBB">
        <w:rPr>
          <w:rFonts w:ascii="Times New Roman" w:hAnsi="Times New Roman"/>
          <w:sz w:val="24"/>
          <w:szCs w:val="24"/>
        </w:rPr>
        <w:t xml:space="preserve">Problem </w:t>
      </w:r>
      <w:r w:rsidRPr="001B4EBB">
        <w:rPr>
          <w:rFonts w:ascii="Times New Roman" w:hAnsi="Times New Roman"/>
          <w:sz w:val="24"/>
          <w:szCs w:val="24"/>
        </w:rPr>
        <w:t xml:space="preserve">został faktycznie usunięty. Jeżeli okaże się podczas weryfikacji usunięcia </w:t>
      </w:r>
      <w:r w:rsidR="00D82047" w:rsidRPr="001B4EBB">
        <w:rPr>
          <w:rFonts w:ascii="Times New Roman" w:hAnsi="Times New Roman"/>
          <w:sz w:val="24"/>
          <w:szCs w:val="24"/>
        </w:rPr>
        <w:t>Problemu</w:t>
      </w:r>
      <w:r w:rsidRPr="001B4EBB">
        <w:rPr>
          <w:rFonts w:ascii="Times New Roman" w:hAnsi="Times New Roman"/>
          <w:sz w:val="24"/>
          <w:szCs w:val="24"/>
        </w:rPr>
        <w:t xml:space="preserve">, że </w:t>
      </w:r>
      <w:r w:rsidR="00D82047" w:rsidRPr="001B4EBB">
        <w:rPr>
          <w:rFonts w:ascii="Times New Roman" w:hAnsi="Times New Roman"/>
          <w:sz w:val="24"/>
          <w:szCs w:val="24"/>
        </w:rPr>
        <w:t xml:space="preserve">Problem </w:t>
      </w:r>
      <w:r w:rsidRPr="001B4EBB">
        <w:rPr>
          <w:rFonts w:ascii="Times New Roman" w:hAnsi="Times New Roman"/>
          <w:sz w:val="24"/>
          <w:szCs w:val="24"/>
        </w:rPr>
        <w:t>nie został usunięty, Czas Naprawy jest dochowany dopiero z</w:t>
      </w:r>
      <w:r w:rsidR="001B4EBB">
        <w:rPr>
          <w:rFonts w:ascii="Times New Roman" w:hAnsi="Times New Roman"/>
          <w:sz w:val="24"/>
          <w:szCs w:val="24"/>
        </w:rPr>
        <w:t> </w:t>
      </w:r>
      <w:r w:rsidRPr="001B4EBB">
        <w:rPr>
          <w:rFonts w:ascii="Times New Roman" w:hAnsi="Times New Roman"/>
          <w:sz w:val="24"/>
          <w:szCs w:val="24"/>
        </w:rPr>
        <w:t xml:space="preserve">chwilą </w:t>
      </w:r>
      <w:r w:rsidR="00DD6546" w:rsidRPr="001B4EBB">
        <w:rPr>
          <w:rFonts w:ascii="Times New Roman" w:hAnsi="Times New Roman"/>
          <w:sz w:val="24"/>
          <w:szCs w:val="24"/>
        </w:rPr>
        <w:t>dokonania naprawy</w:t>
      </w:r>
      <w:r w:rsidRPr="001B4EBB">
        <w:rPr>
          <w:rFonts w:ascii="Times New Roman" w:hAnsi="Times New Roman"/>
          <w:sz w:val="24"/>
          <w:szCs w:val="24"/>
        </w:rPr>
        <w:t xml:space="preserve"> faktycznie usuwającej </w:t>
      </w:r>
      <w:r w:rsidR="00D82047" w:rsidRPr="001B4EBB">
        <w:rPr>
          <w:rFonts w:ascii="Times New Roman" w:hAnsi="Times New Roman"/>
          <w:sz w:val="24"/>
          <w:szCs w:val="24"/>
        </w:rPr>
        <w:t>Problem</w:t>
      </w:r>
      <w:r w:rsidRPr="001B4EBB">
        <w:rPr>
          <w:rFonts w:ascii="Times New Roman" w:hAnsi="Times New Roman"/>
          <w:sz w:val="24"/>
          <w:szCs w:val="24"/>
        </w:rPr>
        <w:t xml:space="preserve">. </w:t>
      </w:r>
    </w:p>
    <w:p w:rsidR="003D1821" w:rsidRPr="001B4EBB" w:rsidRDefault="003D1821" w:rsidP="00E915E2">
      <w:pPr>
        <w:widowControl w:val="0"/>
        <w:numPr>
          <w:ilvl w:val="0"/>
          <w:numId w:val="54"/>
        </w:numPr>
        <w:tabs>
          <w:tab w:val="num" w:pos="284"/>
        </w:tabs>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Jeżeli Wykonawca w Czasie Naprawy dostarczy rozwiązanie pozwalające na obejście Problemu, Czas Naprawy może ulec </w:t>
      </w:r>
      <w:r w:rsidR="00DD6546" w:rsidRPr="001B4EBB">
        <w:rPr>
          <w:rFonts w:ascii="Times New Roman" w:hAnsi="Times New Roman"/>
          <w:sz w:val="24"/>
          <w:szCs w:val="24"/>
        </w:rPr>
        <w:t>trzy</w:t>
      </w:r>
      <w:r w:rsidRPr="001B4EBB">
        <w:rPr>
          <w:rFonts w:ascii="Times New Roman" w:hAnsi="Times New Roman"/>
          <w:sz w:val="24"/>
          <w:szCs w:val="24"/>
        </w:rPr>
        <w:t xml:space="preserve">krotnemu wydłużeniu. </w:t>
      </w:r>
    </w:p>
    <w:p w:rsidR="003D1821" w:rsidRPr="001B4EBB" w:rsidRDefault="003D182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Umowa stanowi dokument gwarancyjny bez konieczności składania dodatkowego </w:t>
      </w:r>
      <w:r w:rsidRPr="001B4EBB">
        <w:rPr>
          <w:color w:val="000000"/>
          <w:sz w:val="24"/>
          <w:szCs w:val="24"/>
          <w:lang w:eastAsia="en-US"/>
        </w:rPr>
        <w:lastRenderedPageBreak/>
        <w:t xml:space="preserve">dokumentu na okoliczność udzielenia gwarancji, poza wymienionymi w Umowie. </w:t>
      </w:r>
    </w:p>
    <w:p w:rsidR="003D1821" w:rsidRPr="001B4EBB" w:rsidRDefault="003D182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Zamawiający nie jest zobowiązany do wydania Systemu lub jego elementu w celu świadczenia usług gwarancyjnych, w rozumieniu przepisów </w:t>
      </w:r>
      <w:r w:rsidR="006126C6" w:rsidRPr="001B4EBB">
        <w:rPr>
          <w:color w:val="000000"/>
          <w:sz w:val="24"/>
          <w:szCs w:val="24"/>
          <w:lang w:eastAsia="en-US"/>
        </w:rPr>
        <w:t xml:space="preserve">ustawy </w:t>
      </w:r>
      <w:r w:rsidRPr="001B4EBB">
        <w:rPr>
          <w:color w:val="000000"/>
          <w:sz w:val="24"/>
          <w:szCs w:val="24"/>
          <w:lang w:eastAsia="en-US"/>
        </w:rPr>
        <w:t>Kodeks cywiln</w:t>
      </w:r>
      <w:r w:rsidR="006126C6" w:rsidRPr="001B4EBB">
        <w:rPr>
          <w:color w:val="000000"/>
          <w:sz w:val="24"/>
          <w:szCs w:val="24"/>
          <w:lang w:eastAsia="en-US"/>
        </w:rPr>
        <w:t>y</w:t>
      </w:r>
      <w:r w:rsidRPr="001B4EBB">
        <w:rPr>
          <w:color w:val="000000"/>
          <w:sz w:val="24"/>
          <w:szCs w:val="24"/>
          <w:lang w:eastAsia="en-US"/>
        </w:rPr>
        <w:t xml:space="preserve"> o</w:t>
      </w:r>
      <w:r w:rsidR="001B4EBB">
        <w:rPr>
          <w:color w:val="000000"/>
          <w:sz w:val="24"/>
          <w:szCs w:val="24"/>
          <w:lang w:val="pl-PL" w:eastAsia="en-US"/>
        </w:rPr>
        <w:t> </w:t>
      </w:r>
      <w:r w:rsidRPr="001B4EBB">
        <w:rPr>
          <w:color w:val="000000"/>
          <w:sz w:val="24"/>
          <w:szCs w:val="24"/>
          <w:lang w:eastAsia="en-US"/>
        </w:rPr>
        <w:t xml:space="preserve">gwarancji. </w:t>
      </w:r>
    </w:p>
    <w:p w:rsidR="003D1821" w:rsidRPr="001B4EBB" w:rsidRDefault="003D182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W zakresie jakichkolwiek </w:t>
      </w:r>
      <w:r w:rsidR="00AF0589" w:rsidRPr="001B4EBB">
        <w:rPr>
          <w:color w:val="000000"/>
          <w:sz w:val="24"/>
          <w:szCs w:val="24"/>
          <w:lang w:eastAsia="en-US"/>
        </w:rPr>
        <w:t>U</w:t>
      </w:r>
      <w:r w:rsidRPr="001B4EBB">
        <w:rPr>
          <w:color w:val="000000"/>
          <w:sz w:val="24"/>
          <w:szCs w:val="24"/>
          <w:lang w:eastAsia="en-US"/>
        </w:rPr>
        <w:t xml:space="preserve">tworów dostarczonych przez Wykonawcę w ramach wykonywania gwarancji mają zastosowanie postanowienia paragrafów regulujących prawa własności intelektualnej. Zamawiający nabywa – odpowiednio – autorskie prawa majątkowe lub licencje do </w:t>
      </w:r>
      <w:r w:rsidR="00AF0589" w:rsidRPr="001B4EBB">
        <w:rPr>
          <w:color w:val="000000"/>
          <w:sz w:val="24"/>
          <w:szCs w:val="24"/>
          <w:lang w:eastAsia="en-US"/>
        </w:rPr>
        <w:t>U</w:t>
      </w:r>
      <w:r w:rsidRPr="001B4EBB">
        <w:rPr>
          <w:color w:val="000000"/>
          <w:sz w:val="24"/>
          <w:szCs w:val="24"/>
          <w:lang w:eastAsia="en-US"/>
        </w:rPr>
        <w:t xml:space="preserve">tworów dostarczonych w ramach gwarancji. </w:t>
      </w:r>
    </w:p>
    <w:p w:rsidR="00B41A91" w:rsidRPr="001B4EBB" w:rsidRDefault="003D182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Gwarancja nie wyłącza, nie ogranicza ani nie zawiesza uprawnień Zamawiającego wynikających z</w:t>
      </w:r>
      <w:r w:rsidR="007D72CB" w:rsidRPr="001B4EBB">
        <w:rPr>
          <w:color w:val="000000"/>
          <w:sz w:val="24"/>
          <w:szCs w:val="24"/>
          <w:lang w:eastAsia="en-US"/>
        </w:rPr>
        <w:t> </w:t>
      </w:r>
      <w:r w:rsidRPr="001B4EBB">
        <w:rPr>
          <w:color w:val="000000"/>
          <w:sz w:val="24"/>
          <w:szCs w:val="24"/>
          <w:lang w:eastAsia="en-US"/>
        </w:rPr>
        <w:t xml:space="preserve">przepisów prawa o rękojmi za wady. </w:t>
      </w:r>
      <w:r w:rsidR="0016737E" w:rsidRPr="001B4EBB">
        <w:rPr>
          <w:color w:val="000000"/>
          <w:sz w:val="24"/>
          <w:szCs w:val="24"/>
          <w:lang w:eastAsia="en-US"/>
        </w:rPr>
        <w:t xml:space="preserve">Niezależnie od uprawnień wynikających z gwarancji, </w:t>
      </w:r>
      <w:r w:rsidRPr="001B4EBB">
        <w:rPr>
          <w:color w:val="000000"/>
          <w:sz w:val="24"/>
          <w:szCs w:val="24"/>
          <w:lang w:eastAsia="en-US"/>
        </w:rPr>
        <w:t>Zamawiający uprawniony jest do wykonywania uprawnień z</w:t>
      </w:r>
      <w:r w:rsidR="001B4EBB">
        <w:rPr>
          <w:color w:val="000000"/>
          <w:sz w:val="24"/>
          <w:szCs w:val="24"/>
          <w:lang w:val="pl-PL" w:eastAsia="en-US"/>
        </w:rPr>
        <w:t> </w:t>
      </w:r>
      <w:r w:rsidRPr="001B4EBB">
        <w:rPr>
          <w:color w:val="000000"/>
          <w:sz w:val="24"/>
          <w:szCs w:val="24"/>
          <w:lang w:eastAsia="en-US"/>
        </w:rPr>
        <w:t xml:space="preserve">tytułu rękojmi </w:t>
      </w:r>
      <w:r w:rsidR="0016737E" w:rsidRPr="001B4EBB">
        <w:rPr>
          <w:color w:val="000000"/>
          <w:sz w:val="24"/>
          <w:szCs w:val="24"/>
          <w:lang w:eastAsia="en-US"/>
        </w:rPr>
        <w:t xml:space="preserve">na zasadach ogólnych. </w:t>
      </w:r>
    </w:p>
    <w:p w:rsidR="00B41A91" w:rsidRPr="001B4EBB" w:rsidRDefault="00B41A9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Wykonawca jest odpowiedzialny względem Zamawiającego, jeżeli wykonany </w:t>
      </w:r>
      <w:r w:rsidR="00980D1F" w:rsidRPr="001B4EBB">
        <w:rPr>
          <w:color w:val="000000"/>
          <w:sz w:val="24"/>
          <w:szCs w:val="24"/>
          <w:lang w:eastAsia="en-US"/>
        </w:rPr>
        <w:t>przedmiot</w:t>
      </w:r>
      <w:r w:rsidRPr="001B4EBB">
        <w:rPr>
          <w:color w:val="000000"/>
          <w:sz w:val="24"/>
          <w:szCs w:val="24"/>
          <w:lang w:eastAsia="en-US"/>
        </w:rPr>
        <w:t xml:space="preserve"> </w:t>
      </w:r>
      <w:r w:rsidR="003E5E7A">
        <w:rPr>
          <w:color w:val="000000"/>
          <w:sz w:val="24"/>
          <w:szCs w:val="24"/>
          <w:lang w:val="pl-PL" w:eastAsia="en-US"/>
        </w:rPr>
        <w:t>u</w:t>
      </w:r>
      <w:r w:rsidRPr="001B4EBB">
        <w:rPr>
          <w:color w:val="000000"/>
          <w:sz w:val="24"/>
          <w:szCs w:val="24"/>
          <w:lang w:eastAsia="en-US"/>
        </w:rPr>
        <w:t xml:space="preserve">mowy ma wady zmniejszające jego wartość lub użyteczność ze względu na cel oznaczony w Umowie albo wynikający z okoliczności lub przeznaczenia </w:t>
      </w:r>
      <w:r w:rsidR="003B1222" w:rsidRPr="001B4EBB">
        <w:rPr>
          <w:color w:val="000000"/>
          <w:sz w:val="24"/>
          <w:szCs w:val="24"/>
          <w:lang w:eastAsia="en-US"/>
        </w:rPr>
        <w:t>przedmiotu</w:t>
      </w:r>
      <w:r w:rsidR="003718F6" w:rsidRPr="001B4EBB">
        <w:rPr>
          <w:color w:val="000000"/>
          <w:sz w:val="24"/>
          <w:szCs w:val="24"/>
          <w:lang w:eastAsia="en-US"/>
        </w:rPr>
        <w:t xml:space="preserve"> </w:t>
      </w:r>
      <w:r w:rsidR="003E5E7A">
        <w:rPr>
          <w:color w:val="000000"/>
          <w:sz w:val="24"/>
          <w:szCs w:val="24"/>
          <w:lang w:val="pl-PL" w:eastAsia="en-US"/>
        </w:rPr>
        <w:t>u</w:t>
      </w:r>
      <w:r w:rsidR="003718F6" w:rsidRPr="001B4EBB">
        <w:rPr>
          <w:color w:val="000000"/>
          <w:sz w:val="24"/>
          <w:szCs w:val="24"/>
          <w:lang w:eastAsia="en-US"/>
        </w:rPr>
        <w:t>mowy.</w:t>
      </w:r>
      <w:r w:rsidRPr="001B4EBB">
        <w:rPr>
          <w:color w:val="000000"/>
          <w:sz w:val="24"/>
          <w:szCs w:val="24"/>
          <w:lang w:eastAsia="en-US"/>
        </w:rPr>
        <w:t xml:space="preserve"> </w:t>
      </w:r>
    </w:p>
    <w:p w:rsidR="00B41A91" w:rsidRPr="001B4EBB" w:rsidRDefault="00B41A9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Strony ustalają, że Zamawiającemu przysługuje rękojmia za wady na cały wykonany </w:t>
      </w:r>
      <w:r w:rsidR="00980D1F" w:rsidRPr="001B4EBB">
        <w:rPr>
          <w:color w:val="000000"/>
          <w:sz w:val="24"/>
          <w:szCs w:val="24"/>
          <w:lang w:eastAsia="en-US"/>
        </w:rPr>
        <w:t>przedmiot</w:t>
      </w:r>
      <w:r w:rsidRPr="001B4EBB">
        <w:rPr>
          <w:color w:val="000000"/>
          <w:sz w:val="24"/>
          <w:szCs w:val="24"/>
          <w:lang w:eastAsia="en-US"/>
        </w:rPr>
        <w:t xml:space="preserve"> Umowy w okresie 2</w:t>
      </w:r>
      <w:r w:rsidR="005852D6" w:rsidRPr="001B4EBB">
        <w:rPr>
          <w:color w:val="000000"/>
          <w:sz w:val="24"/>
          <w:szCs w:val="24"/>
          <w:lang w:eastAsia="en-US"/>
        </w:rPr>
        <w:t xml:space="preserve"> lat od dnia </w:t>
      </w:r>
      <w:r w:rsidRPr="001B4EBB">
        <w:rPr>
          <w:color w:val="000000"/>
          <w:sz w:val="24"/>
          <w:szCs w:val="24"/>
          <w:lang w:eastAsia="en-US"/>
        </w:rPr>
        <w:t xml:space="preserve">odbioru końcowego </w:t>
      </w:r>
      <w:r w:rsidR="00980D1F" w:rsidRPr="001B4EBB">
        <w:rPr>
          <w:color w:val="000000"/>
          <w:sz w:val="24"/>
          <w:szCs w:val="24"/>
          <w:lang w:eastAsia="en-US"/>
        </w:rPr>
        <w:t>przedmiotu umowy</w:t>
      </w:r>
      <w:r w:rsidR="005852D6" w:rsidRPr="001B4EBB">
        <w:rPr>
          <w:color w:val="000000"/>
          <w:sz w:val="24"/>
          <w:szCs w:val="24"/>
          <w:lang w:eastAsia="en-US"/>
        </w:rPr>
        <w:t xml:space="preserve"> potwierdzonego protokołem odbioru końcowego</w:t>
      </w:r>
      <w:r w:rsidRPr="001B4EBB">
        <w:rPr>
          <w:color w:val="000000"/>
          <w:sz w:val="24"/>
          <w:szCs w:val="24"/>
          <w:lang w:eastAsia="en-US"/>
        </w:rPr>
        <w:t xml:space="preserve">, z zastrzeżeniem, że w przypadku gdy okres udzielonej gwarancji na </w:t>
      </w:r>
      <w:r w:rsidR="008E37D5" w:rsidRPr="001B4EBB">
        <w:rPr>
          <w:color w:val="000000"/>
          <w:sz w:val="24"/>
          <w:szCs w:val="24"/>
          <w:lang w:eastAsia="en-US"/>
        </w:rPr>
        <w:t xml:space="preserve">System </w:t>
      </w:r>
      <w:r w:rsidRPr="001B4EBB">
        <w:rPr>
          <w:color w:val="000000"/>
          <w:sz w:val="24"/>
          <w:szCs w:val="24"/>
          <w:lang w:eastAsia="en-US"/>
        </w:rPr>
        <w:t>jest dłuższy niż 2 lata, to okres rękojmi</w:t>
      </w:r>
      <w:r w:rsidR="001E5491" w:rsidRPr="001B4EBB">
        <w:rPr>
          <w:color w:val="000000"/>
          <w:sz w:val="24"/>
          <w:szCs w:val="24"/>
          <w:lang w:eastAsia="en-US"/>
        </w:rPr>
        <w:t xml:space="preserve"> na cały </w:t>
      </w:r>
      <w:r w:rsidR="00980D1F" w:rsidRPr="001B4EBB">
        <w:rPr>
          <w:color w:val="000000"/>
          <w:sz w:val="24"/>
          <w:szCs w:val="24"/>
          <w:lang w:eastAsia="en-US"/>
        </w:rPr>
        <w:t>przedmiot</w:t>
      </w:r>
      <w:r w:rsidR="001E5491" w:rsidRPr="001B4EBB">
        <w:rPr>
          <w:color w:val="000000"/>
          <w:sz w:val="24"/>
          <w:szCs w:val="24"/>
          <w:lang w:eastAsia="en-US"/>
        </w:rPr>
        <w:t xml:space="preserve"> </w:t>
      </w:r>
      <w:r w:rsidR="003E5E7A">
        <w:rPr>
          <w:color w:val="000000"/>
          <w:sz w:val="24"/>
          <w:szCs w:val="24"/>
          <w:lang w:val="pl-PL" w:eastAsia="en-US"/>
        </w:rPr>
        <w:t>u</w:t>
      </w:r>
      <w:r w:rsidR="001E5491" w:rsidRPr="001B4EBB">
        <w:rPr>
          <w:color w:val="000000"/>
          <w:sz w:val="24"/>
          <w:szCs w:val="24"/>
          <w:lang w:eastAsia="en-US"/>
        </w:rPr>
        <w:t>mowy</w:t>
      </w:r>
      <w:r w:rsidRPr="001B4EBB">
        <w:rPr>
          <w:color w:val="000000"/>
          <w:sz w:val="24"/>
          <w:szCs w:val="24"/>
          <w:lang w:eastAsia="en-US"/>
        </w:rPr>
        <w:t xml:space="preserve"> jest równy okresowi udzielonej gwarancji.</w:t>
      </w:r>
    </w:p>
    <w:p w:rsidR="003D1821" w:rsidRPr="001B4EBB" w:rsidRDefault="003D1821" w:rsidP="001B4EBB">
      <w:pPr>
        <w:pStyle w:val="Tekstpodstawowy1"/>
        <w:widowControl w:val="0"/>
        <w:ind w:left="284" w:right="23"/>
        <w:rPr>
          <w:color w:val="000000"/>
          <w:sz w:val="24"/>
          <w:szCs w:val="24"/>
          <w:lang w:eastAsia="en-US"/>
        </w:rPr>
      </w:pPr>
    </w:p>
    <w:p w:rsidR="003D1821" w:rsidRPr="00290687" w:rsidRDefault="003D1821" w:rsidP="00EA07B5">
      <w:pPr>
        <w:pStyle w:val="Nagwek1"/>
      </w:pPr>
      <w:r w:rsidRPr="00290687">
        <w:t>§ 1</w:t>
      </w:r>
      <w:r w:rsidR="007D20D2" w:rsidRPr="00290687">
        <w:t>2</w:t>
      </w:r>
      <w:r w:rsidRPr="00290687">
        <w:br/>
      </w:r>
      <w:r w:rsidR="00960298" w:rsidRPr="00290687">
        <w:t>Dokumentacja</w:t>
      </w:r>
    </w:p>
    <w:p w:rsidR="003D1821" w:rsidRPr="00B44297" w:rsidRDefault="003D1821" w:rsidP="00B44297">
      <w:pPr>
        <w:widowControl w:val="0"/>
        <w:tabs>
          <w:tab w:val="left" w:pos="567"/>
        </w:tabs>
        <w:spacing w:after="0" w:line="240" w:lineRule="auto"/>
        <w:ind w:left="284" w:hanging="284"/>
        <w:jc w:val="both"/>
        <w:rPr>
          <w:rFonts w:ascii="Times New Roman" w:hAnsi="Times New Roman"/>
          <w:sz w:val="24"/>
          <w:szCs w:val="24"/>
        </w:rPr>
      </w:pPr>
      <w:r w:rsidRPr="00B44297">
        <w:rPr>
          <w:rFonts w:ascii="Times New Roman" w:hAnsi="Times New Roman"/>
          <w:sz w:val="24"/>
          <w:szCs w:val="24"/>
        </w:rPr>
        <w:t>Wykonawca opracuje i przekaże Zamawiającemu poniższą dokumentację:</w:t>
      </w:r>
    </w:p>
    <w:p w:rsidR="00DD6546" w:rsidRPr="00B44297" w:rsidRDefault="00DD6546" w:rsidP="00E915E2">
      <w:pPr>
        <w:pStyle w:val="Akapitzlist1"/>
        <w:widowControl w:val="0"/>
        <w:numPr>
          <w:ilvl w:val="0"/>
          <w:numId w:val="34"/>
        </w:numPr>
        <w:tabs>
          <w:tab w:val="clear" w:pos="720"/>
        </w:tabs>
        <w:spacing w:after="0" w:line="240" w:lineRule="auto"/>
        <w:ind w:left="284" w:hanging="284"/>
        <w:contextualSpacing w:val="0"/>
        <w:jc w:val="both"/>
        <w:rPr>
          <w:rFonts w:ascii="Times New Roman" w:hAnsi="Times New Roman"/>
          <w:sz w:val="24"/>
          <w:szCs w:val="24"/>
        </w:rPr>
      </w:pPr>
      <w:r w:rsidRPr="00B44297">
        <w:rPr>
          <w:rFonts w:ascii="Times New Roman" w:hAnsi="Times New Roman"/>
          <w:sz w:val="24"/>
          <w:szCs w:val="24"/>
        </w:rPr>
        <w:t>Aktualną instrukcję obsługi użytkownika zawierającą dokumentację opisującą nadawanie przez administratora uprawnień dla użytkowników.</w:t>
      </w:r>
    </w:p>
    <w:p w:rsidR="00FA61BC" w:rsidRPr="00B44297" w:rsidRDefault="00DD6546" w:rsidP="00E915E2">
      <w:pPr>
        <w:pStyle w:val="Akapitzlist1"/>
        <w:widowControl w:val="0"/>
        <w:numPr>
          <w:ilvl w:val="0"/>
          <w:numId w:val="34"/>
        </w:numPr>
        <w:tabs>
          <w:tab w:val="clear" w:pos="720"/>
        </w:tabs>
        <w:spacing w:after="0" w:line="240" w:lineRule="auto"/>
        <w:ind w:left="284" w:hanging="284"/>
        <w:contextualSpacing w:val="0"/>
        <w:jc w:val="both"/>
        <w:rPr>
          <w:rFonts w:ascii="Times New Roman" w:hAnsi="Times New Roman"/>
          <w:sz w:val="24"/>
          <w:szCs w:val="24"/>
        </w:rPr>
      </w:pPr>
      <w:r w:rsidRPr="00B44297">
        <w:rPr>
          <w:rFonts w:ascii="Times New Roman" w:hAnsi="Times New Roman"/>
          <w:sz w:val="24"/>
          <w:szCs w:val="24"/>
        </w:rPr>
        <w:t>Instrukcję administratora poszczególnych Modułów i/lub kompletnego Systemu.</w:t>
      </w:r>
    </w:p>
    <w:p w:rsidR="00FA61BC" w:rsidRPr="00B44297" w:rsidRDefault="00FA61BC" w:rsidP="00E915E2">
      <w:pPr>
        <w:pStyle w:val="Akapitzlist1"/>
        <w:widowControl w:val="0"/>
        <w:numPr>
          <w:ilvl w:val="0"/>
          <w:numId w:val="34"/>
        </w:numPr>
        <w:tabs>
          <w:tab w:val="clear" w:pos="720"/>
        </w:tabs>
        <w:spacing w:after="0" w:line="240" w:lineRule="auto"/>
        <w:ind w:left="284" w:hanging="284"/>
        <w:contextualSpacing w:val="0"/>
        <w:jc w:val="both"/>
        <w:rPr>
          <w:rFonts w:ascii="Times New Roman" w:hAnsi="Times New Roman"/>
          <w:sz w:val="24"/>
          <w:szCs w:val="24"/>
        </w:rPr>
      </w:pPr>
      <w:r w:rsidRPr="00B44297">
        <w:rPr>
          <w:rFonts w:ascii="Times New Roman" w:hAnsi="Times New Roman"/>
          <w:sz w:val="24"/>
          <w:szCs w:val="24"/>
        </w:rPr>
        <w:t>Raport z przeprowadzonych testów penetracyjnych dla wdrożonego Systemu.</w:t>
      </w:r>
    </w:p>
    <w:p w:rsidR="00291CB3" w:rsidRPr="005852D6" w:rsidRDefault="00291CB3" w:rsidP="00FA61BC">
      <w:pPr>
        <w:pStyle w:val="Akapitzlist1"/>
        <w:widowControl w:val="0"/>
        <w:spacing w:after="0" w:line="240" w:lineRule="auto"/>
        <w:ind w:left="567"/>
        <w:contextualSpacing w:val="0"/>
        <w:jc w:val="both"/>
        <w:rPr>
          <w:rFonts w:cs="Arial"/>
        </w:rPr>
      </w:pPr>
    </w:p>
    <w:p w:rsidR="003D1821" w:rsidRPr="00290687" w:rsidRDefault="003D1821" w:rsidP="00EA07B5">
      <w:pPr>
        <w:pStyle w:val="Nagwek1"/>
      </w:pPr>
      <w:r w:rsidRPr="003418C5">
        <w:t>§ 1</w:t>
      </w:r>
      <w:r w:rsidR="007D20D2" w:rsidRPr="003418C5">
        <w:t>3</w:t>
      </w:r>
      <w:r w:rsidRPr="00290687">
        <w:br/>
      </w:r>
      <w:r w:rsidR="00960298">
        <w:t>P</w:t>
      </w:r>
      <w:r w:rsidR="00960298" w:rsidRPr="00290687">
        <w:t>rawa własności intelektualnej – postanowienia ogólne</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 xml:space="preserve">Wykonawca oświadcza, że na podstawie Umowy udzieli </w:t>
      </w:r>
      <w:r w:rsidR="00AC6DF0" w:rsidRPr="00B44297">
        <w:rPr>
          <w:color w:val="000000"/>
          <w:sz w:val="24"/>
          <w:szCs w:val="24"/>
          <w:lang w:val="pl-PL" w:eastAsia="en-US"/>
        </w:rPr>
        <w:t>Zamawiające</w:t>
      </w:r>
      <w:r w:rsidRPr="00B44297">
        <w:rPr>
          <w:color w:val="000000"/>
          <w:sz w:val="24"/>
          <w:szCs w:val="24"/>
          <w:lang w:eastAsia="en-US"/>
        </w:rPr>
        <w:t>mu licencji opisanych Umową, lub w inny sposób opisany Umową upoważni go do korzystania ze wszystkich dóbr własności intelektualnej wykonanych lub dostarczonych w ramach Umowy. Celem jest zapewnienie Zamawiającemu możliwości korzystania z Systemu w</w:t>
      </w:r>
      <w:r w:rsidR="00B44297">
        <w:rPr>
          <w:color w:val="000000"/>
          <w:sz w:val="24"/>
          <w:szCs w:val="24"/>
          <w:lang w:val="pl-PL" w:eastAsia="en-US"/>
        </w:rPr>
        <w:t> </w:t>
      </w:r>
      <w:r w:rsidRPr="00B44297">
        <w:rPr>
          <w:color w:val="000000"/>
          <w:sz w:val="24"/>
          <w:szCs w:val="24"/>
          <w:lang w:eastAsia="en-US"/>
        </w:rPr>
        <w:t>sposób i w celu opisanym w</w:t>
      </w:r>
      <w:r w:rsidR="003418C5" w:rsidRPr="00B44297">
        <w:rPr>
          <w:color w:val="000000"/>
          <w:sz w:val="24"/>
          <w:szCs w:val="24"/>
          <w:lang w:val="pl-PL" w:eastAsia="en-US"/>
        </w:rPr>
        <w:t> </w:t>
      </w:r>
      <w:r w:rsidRPr="00B44297">
        <w:rPr>
          <w:color w:val="000000"/>
          <w:sz w:val="24"/>
          <w:szCs w:val="24"/>
          <w:lang w:eastAsia="en-US"/>
        </w:rPr>
        <w:t>Umowie. Wszystkie oświadczenia Wykonawcy i zapisy Umowy należy interpretować zgodnie z</w:t>
      </w:r>
      <w:r w:rsidR="003418C5" w:rsidRPr="00B44297">
        <w:rPr>
          <w:color w:val="000000"/>
          <w:sz w:val="24"/>
          <w:szCs w:val="24"/>
          <w:lang w:val="pl-PL" w:eastAsia="en-US"/>
        </w:rPr>
        <w:t> </w:t>
      </w:r>
      <w:r w:rsidRPr="00B44297">
        <w:rPr>
          <w:color w:val="000000"/>
          <w:sz w:val="24"/>
          <w:szCs w:val="24"/>
          <w:lang w:eastAsia="en-US"/>
        </w:rPr>
        <w:t xml:space="preserve">powyższym celem Umowy.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oświadcza, że przekazane w ramach Umowy dobra własności intelektualnej nie będą posiadały żadnych wad prawnych ani nie będą ograniczać Zamawiającego w</w:t>
      </w:r>
      <w:r w:rsidR="00AE2ABF">
        <w:rPr>
          <w:color w:val="000000"/>
          <w:sz w:val="24"/>
          <w:szCs w:val="24"/>
          <w:lang w:val="pl-PL" w:eastAsia="en-US"/>
        </w:rPr>
        <w:t> </w:t>
      </w:r>
      <w:r w:rsidRPr="00B44297">
        <w:rPr>
          <w:color w:val="000000"/>
          <w:sz w:val="24"/>
          <w:szCs w:val="24"/>
          <w:lang w:eastAsia="en-US"/>
        </w:rPr>
        <w:t xml:space="preserve">korzystaniu z tych dóbr w inny sposób niż wyraźnie opisany Umową. Wykonawca pokryje wszelkie opłaty, koszty, odszkodowania lub zadośćuczynienia, które będzie musiał zapłacić Zamawiający, jeżeli powyższe zapewnienia nie okażą się prawdziwe.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 xml:space="preserve">W celu uniknięcia wątpliwości Strony zgodnie postanawiają, że w przypadku, w którym możliwa jest modyfikacja sposobu działania Oprogramowania za pomocą wbudowanych lub dostarczonych narzędzi, w tym parametryzacja i konfiguracja Oprogramowania, tworzenie raportów itp. Zamawiający uprawniony jest do dokonania takich czynności bez konieczności zawierania odrębnych umów lub ponoszenia dodatkowych opłat.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 xml:space="preserve">W zakresie, w jakim z brzmienia Umowy lub właściwości Oprogramowania wynika, że Oprogramowanie lub jego komponenty (np. aplikacja użytkownika końcowego, skrypty, </w:t>
      </w:r>
      <w:r w:rsidR="00D93944" w:rsidRPr="00B44297">
        <w:rPr>
          <w:color w:val="000000"/>
          <w:sz w:val="24"/>
          <w:szCs w:val="24"/>
          <w:lang w:eastAsia="en-US"/>
        </w:rPr>
        <w:lastRenderedPageBreak/>
        <w:t>aplety</w:t>
      </w:r>
      <w:r w:rsidRPr="00B44297">
        <w:rPr>
          <w:color w:val="000000"/>
          <w:sz w:val="24"/>
          <w:szCs w:val="24"/>
          <w:lang w:eastAsia="en-US"/>
        </w:rPr>
        <w:t xml:space="preserve">, inne elementy stron internetowych lub ekrany interfejsu użytkownika) przeznaczone są do udostępnienia osobom trzecim, udzielone lub zapewniane przez Wykonawcę upoważnienie (licencja) na korzystanie z Oprogramowania obejmuje również </w:t>
      </w:r>
      <w:r w:rsidR="00990446" w:rsidRPr="00B44297">
        <w:rPr>
          <w:color w:val="000000"/>
          <w:sz w:val="24"/>
          <w:szCs w:val="24"/>
          <w:lang w:val="pl-PL" w:eastAsia="en-US"/>
        </w:rPr>
        <w:t>dostęp do</w:t>
      </w:r>
      <w:r w:rsidR="00990446" w:rsidRPr="00B44297">
        <w:rPr>
          <w:color w:val="000000"/>
          <w:sz w:val="24"/>
          <w:szCs w:val="24"/>
          <w:lang w:eastAsia="en-US"/>
        </w:rPr>
        <w:t xml:space="preserve"> </w:t>
      </w:r>
      <w:r w:rsidRPr="00B44297">
        <w:rPr>
          <w:color w:val="000000"/>
          <w:sz w:val="24"/>
          <w:szCs w:val="24"/>
          <w:lang w:eastAsia="en-US"/>
        </w:rPr>
        <w:t>taki</w:t>
      </w:r>
      <w:r w:rsidR="00966BB8" w:rsidRPr="00B44297">
        <w:rPr>
          <w:color w:val="000000"/>
          <w:sz w:val="24"/>
          <w:szCs w:val="24"/>
          <w:lang w:val="pl-PL" w:eastAsia="en-US"/>
        </w:rPr>
        <w:t>ego</w:t>
      </w:r>
      <w:r w:rsidRPr="00B44297">
        <w:rPr>
          <w:color w:val="000000"/>
          <w:sz w:val="24"/>
          <w:szCs w:val="24"/>
          <w:lang w:eastAsia="en-US"/>
        </w:rPr>
        <w:t xml:space="preserve"> Oprogramowani</w:t>
      </w:r>
      <w:r w:rsidR="00966BB8" w:rsidRPr="00B44297">
        <w:rPr>
          <w:color w:val="000000"/>
          <w:sz w:val="24"/>
          <w:szCs w:val="24"/>
          <w:lang w:val="pl-PL" w:eastAsia="en-US"/>
        </w:rPr>
        <w:t>a</w:t>
      </w:r>
      <w:r w:rsidRPr="00B44297">
        <w:rPr>
          <w:color w:val="000000"/>
          <w:sz w:val="24"/>
          <w:szCs w:val="24"/>
          <w:lang w:eastAsia="en-US"/>
        </w:rPr>
        <w:t xml:space="preserve"> lub jego komponent</w:t>
      </w:r>
      <w:r w:rsidR="00966BB8" w:rsidRPr="00B44297">
        <w:rPr>
          <w:color w:val="000000"/>
          <w:sz w:val="24"/>
          <w:szCs w:val="24"/>
          <w:lang w:val="pl-PL" w:eastAsia="en-US"/>
        </w:rPr>
        <w:t>ów</w:t>
      </w:r>
      <w:r w:rsidRPr="00B44297">
        <w:rPr>
          <w:color w:val="000000"/>
          <w:sz w:val="24"/>
          <w:szCs w:val="24"/>
          <w:lang w:eastAsia="en-US"/>
        </w:rPr>
        <w:t>, w tym</w:t>
      </w:r>
      <w:r w:rsidR="00966BB8" w:rsidRPr="00B44297">
        <w:rPr>
          <w:color w:val="000000"/>
          <w:sz w:val="24"/>
          <w:szCs w:val="24"/>
          <w:lang w:val="pl-PL" w:eastAsia="en-US"/>
        </w:rPr>
        <w:t xml:space="preserve"> także</w:t>
      </w:r>
      <w:r w:rsidRPr="00B44297">
        <w:rPr>
          <w:color w:val="000000"/>
          <w:sz w:val="24"/>
          <w:szCs w:val="24"/>
          <w:lang w:eastAsia="en-US"/>
        </w:rPr>
        <w:t xml:space="preserve"> publiczne wykonywanie, wystawianie, wyświetlanie, odtwarzanie, a także publiczne udostępnianie w</w:t>
      </w:r>
      <w:r w:rsidR="00B44297">
        <w:rPr>
          <w:color w:val="000000"/>
          <w:sz w:val="24"/>
          <w:szCs w:val="24"/>
          <w:lang w:val="pl-PL" w:eastAsia="en-US"/>
        </w:rPr>
        <w:t> </w:t>
      </w:r>
      <w:r w:rsidRPr="00B44297">
        <w:rPr>
          <w:color w:val="000000"/>
          <w:sz w:val="24"/>
          <w:szCs w:val="24"/>
          <w:lang w:eastAsia="en-US"/>
        </w:rPr>
        <w:t xml:space="preserve">taki sposób, aby każdy mógł mieć do niego dostęp w miejscu i w czasie przez siebie wybranym. W zakresie, w jakim jest to niezbędne dla zapewnienia zgodnego z prawem korzystania z komponentów Oprogramowania przez osoby trzecie, Zamawiający jest uprawniony do udzielania takim osobom sublicencji.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oświadcza i gwarantuje, że warunki korzystania z Oprogramowania są zgodne z</w:t>
      </w:r>
      <w:r w:rsidR="003078E2" w:rsidRPr="00B44297">
        <w:rPr>
          <w:color w:val="000000"/>
          <w:sz w:val="24"/>
          <w:szCs w:val="24"/>
          <w:lang w:val="pl-PL" w:eastAsia="en-US"/>
        </w:rPr>
        <w:t> </w:t>
      </w:r>
      <w:r w:rsidRPr="00B44297">
        <w:rPr>
          <w:color w:val="000000"/>
          <w:sz w:val="24"/>
          <w:szCs w:val="24"/>
          <w:lang w:eastAsia="en-US"/>
        </w:rPr>
        <w:t>wymaganiami opisanymi w Umowie, w tym co do okresu korzystania, ograniczeń ilościowych (lub ich braku), takich jak liczba stanowisk komputerowych, użytkowników lub serwerów. Jeżeli z</w:t>
      </w:r>
      <w:r w:rsidR="00AE2ABF">
        <w:rPr>
          <w:color w:val="000000"/>
          <w:sz w:val="24"/>
          <w:szCs w:val="24"/>
          <w:lang w:val="pl-PL" w:eastAsia="en-US"/>
        </w:rPr>
        <w:t xml:space="preserve"> </w:t>
      </w:r>
      <w:r w:rsidRPr="00B44297">
        <w:rPr>
          <w:color w:val="000000"/>
          <w:sz w:val="24"/>
          <w:szCs w:val="24"/>
          <w:lang w:eastAsia="en-US"/>
        </w:rPr>
        <w:t>Umowy nie wynika wyraźnie co innego, ilekroć Umowa przewiduje udzielenie licencji lub zapewnienie licencji na Oprogramowanie, licencja taka udzielana jest na czas nieoznaczony i nie jest terytorialnie ograniczona, w szczególności uprawnia do korzystania z Oprogramowania na terytorium Polski i całego świata, a Zamawiający jest uprawniony do korzystania z</w:t>
      </w:r>
      <w:r w:rsidR="00AE2ABF">
        <w:rPr>
          <w:color w:val="000000"/>
          <w:sz w:val="24"/>
          <w:szCs w:val="24"/>
          <w:lang w:val="pl-PL" w:eastAsia="en-US"/>
        </w:rPr>
        <w:t xml:space="preserve"> </w:t>
      </w:r>
      <w:r w:rsidRPr="00B44297">
        <w:rPr>
          <w:color w:val="000000"/>
          <w:sz w:val="24"/>
          <w:szCs w:val="24"/>
          <w:lang w:eastAsia="en-US"/>
        </w:rPr>
        <w:t xml:space="preserve">Oprogramowania bez ograniczeń ilościowych, w tym bez ograniczeń co do liczby użytkowników oraz urządzeń komputerowych, na których instalowane lub uruchamiane będzie Oprogramowanie.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oświadcza i gwarantuje, że warunki korzystania z Oprogramowania nie wymagają ponoszenia dodatkowych opłat na rzecz Wykonawcy lub producentów takiego Oprogramowania. Wynagrodzenie obejmuje całość wynagrodzenia za korzystanie z</w:t>
      </w:r>
      <w:r w:rsidR="00B44297">
        <w:rPr>
          <w:color w:val="000000"/>
          <w:sz w:val="24"/>
          <w:szCs w:val="24"/>
          <w:lang w:val="pl-PL" w:eastAsia="en-US"/>
        </w:rPr>
        <w:t> </w:t>
      </w:r>
      <w:r w:rsidRPr="00B44297">
        <w:rPr>
          <w:color w:val="000000"/>
          <w:sz w:val="24"/>
          <w:szCs w:val="24"/>
          <w:lang w:eastAsia="en-US"/>
        </w:rPr>
        <w:t xml:space="preserve">Oprogramowania.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oświadcza i gwarantuje, że jeżeli w ramach opłat należnych producentowi Oprogramowania mieści się opłata za jakiekolwiek dodatkowe świadczenia, w</w:t>
      </w:r>
      <w:r w:rsidR="00B44297">
        <w:rPr>
          <w:color w:val="000000"/>
          <w:sz w:val="24"/>
          <w:szCs w:val="24"/>
          <w:lang w:val="pl-PL" w:eastAsia="en-US"/>
        </w:rPr>
        <w:t> </w:t>
      </w:r>
      <w:r w:rsidRPr="00B44297">
        <w:rPr>
          <w:color w:val="000000"/>
          <w:sz w:val="24"/>
          <w:szCs w:val="24"/>
          <w:lang w:eastAsia="en-US"/>
        </w:rPr>
        <w:t xml:space="preserve">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dostarczy Oprogramowanie na informatycznych nośnikach danych lub w</w:t>
      </w:r>
      <w:r w:rsidR="00B44297">
        <w:rPr>
          <w:color w:val="000000"/>
          <w:sz w:val="24"/>
          <w:szCs w:val="24"/>
          <w:lang w:val="pl-PL" w:eastAsia="en-US"/>
        </w:rPr>
        <w:t> </w:t>
      </w:r>
      <w:r w:rsidRPr="00B44297">
        <w:rPr>
          <w:color w:val="000000"/>
          <w:sz w:val="24"/>
          <w:szCs w:val="24"/>
          <w:lang w:eastAsia="en-US"/>
        </w:rPr>
        <w:t>innej postaci umożliwiającej prawidłową instalację tego Oprogramowania najpóźniej w</w:t>
      </w:r>
      <w:r w:rsidR="00B44297">
        <w:rPr>
          <w:color w:val="000000"/>
          <w:sz w:val="24"/>
          <w:szCs w:val="24"/>
          <w:lang w:val="pl-PL" w:eastAsia="en-US"/>
        </w:rPr>
        <w:t> </w:t>
      </w:r>
      <w:r w:rsidRPr="00B44297">
        <w:rPr>
          <w:color w:val="000000"/>
          <w:sz w:val="24"/>
          <w:szCs w:val="24"/>
          <w:lang w:eastAsia="en-US"/>
        </w:rPr>
        <w:t xml:space="preserve">dacie </w:t>
      </w:r>
      <w:r w:rsidR="00C145B3" w:rsidRPr="00B44297">
        <w:rPr>
          <w:color w:val="000000"/>
          <w:sz w:val="24"/>
          <w:szCs w:val="24"/>
          <w:lang w:eastAsia="en-US"/>
        </w:rPr>
        <w:t>odbioru</w:t>
      </w:r>
      <w:r w:rsidRPr="00B44297">
        <w:rPr>
          <w:color w:val="000000"/>
          <w:sz w:val="24"/>
          <w:szCs w:val="24"/>
          <w:lang w:eastAsia="en-US"/>
        </w:rPr>
        <w:t xml:space="preserve"> tego Oprogramowania, chyba że z Umowy wynika inna data przekazania.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zapewnia, że korzystanie z Oprogramowania podczas realizacji i na cele Umowy, w</w:t>
      </w:r>
      <w:r w:rsidR="003078E2" w:rsidRPr="00B44297">
        <w:rPr>
          <w:color w:val="000000"/>
          <w:sz w:val="24"/>
          <w:szCs w:val="24"/>
          <w:lang w:val="pl-PL" w:eastAsia="en-US"/>
        </w:rPr>
        <w:t> </w:t>
      </w:r>
      <w:r w:rsidR="00CE766D" w:rsidRPr="00B44297">
        <w:rPr>
          <w:color w:val="000000"/>
          <w:sz w:val="24"/>
          <w:szCs w:val="24"/>
          <w:lang w:val="pl-PL" w:eastAsia="en-US"/>
        </w:rPr>
        <w:t>tym</w:t>
      </w:r>
      <w:r w:rsidRPr="00B44297">
        <w:rPr>
          <w:color w:val="000000"/>
          <w:sz w:val="24"/>
          <w:szCs w:val="24"/>
          <w:lang w:eastAsia="en-US"/>
        </w:rPr>
        <w:t xml:space="preserve">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Oprogramowania na potrzeby realizacji Umowy do czasu uzyskania – odpowiednio – praw majątkowych lub docelowych licencji opisanych Umową.</w:t>
      </w:r>
    </w:p>
    <w:p w:rsidR="003D1821" w:rsidRPr="00B44297" w:rsidRDefault="003D1821" w:rsidP="00E915E2">
      <w:pPr>
        <w:pStyle w:val="Tekstpodstawowy1"/>
        <w:widowControl w:val="0"/>
        <w:numPr>
          <w:ilvl w:val="0"/>
          <w:numId w:val="20"/>
        </w:numPr>
        <w:tabs>
          <w:tab w:val="clear" w:pos="720"/>
          <w:tab w:val="num" w:pos="284"/>
        </w:tabs>
        <w:ind w:left="284" w:right="23" w:hanging="426"/>
        <w:rPr>
          <w:color w:val="000000"/>
          <w:sz w:val="24"/>
          <w:szCs w:val="24"/>
          <w:lang w:eastAsia="en-US"/>
        </w:rPr>
      </w:pPr>
      <w:r w:rsidRPr="00B44297">
        <w:rPr>
          <w:color w:val="000000"/>
          <w:sz w:val="24"/>
          <w:szCs w:val="24"/>
          <w:lang w:eastAsia="en-US"/>
        </w:rPr>
        <w:t xml:space="preserve">W przypadku, w którym w wyniku świadczenia przez Wykonawcę gwarancji dojdzie do zmiany Oprogramowania, Dokumentacji lub innych </w:t>
      </w:r>
      <w:r w:rsidR="00AF0589" w:rsidRPr="00B44297">
        <w:rPr>
          <w:color w:val="000000"/>
          <w:sz w:val="24"/>
          <w:szCs w:val="24"/>
          <w:lang w:val="pl-PL" w:eastAsia="en-US"/>
        </w:rPr>
        <w:t>U</w:t>
      </w:r>
      <w:r w:rsidRPr="00B44297">
        <w:rPr>
          <w:color w:val="000000"/>
          <w:sz w:val="24"/>
          <w:szCs w:val="24"/>
          <w:lang w:eastAsia="en-US"/>
        </w:rPr>
        <w:t xml:space="preserve">tworów, postanowienia umowne dotyczące odpowiednio przeniesienia praw lub udzielenia licencji na Oprogramowanie, Dokumentację lub inne </w:t>
      </w:r>
      <w:r w:rsidR="00AF0589" w:rsidRPr="00B44297">
        <w:rPr>
          <w:color w:val="000000"/>
          <w:sz w:val="24"/>
          <w:szCs w:val="24"/>
          <w:lang w:val="pl-PL" w:eastAsia="en-US"/>
        </w:rPr>
        <w:t>U</w:t>
      </w:r>
      <w:r w:rsidRPr="00B44297">
        <w:rPr>
          <w:color w:val="000000"/>
          <w:sz w:val="24"/>
          <w:szCs w:val="24"/>
          <w:lang w:eastAsia="en-US"/>
        </w:rPr>
        <w:t xml:space="preserve">twory poddane zmianom stosuje się odpowiednio do takich zmian. Przeniesienie praw lub udzielenie licencji następuje z chwilą odbioru takich zmian. </w:t>
      </w:r>
    </w:p>
    <w:p w:rsidR="003D1821" w:rsidRPr="00B44297" w:rsidRDefault="003D1821" w:rsidP="00E915E2">
      <w:pPr>
        <w:pStyle w:val="Tekstpodstawowy1"/>
        <w:widowControl w:val="0"/>
        <w:numPr>
          <w:ilvl w:val="0"/>
          <w:numId w:val="20"/>
        </w:numPr>
        <w:tabs>
          <w:tab w:val="clear" w:pos="720"/>
          <w:tab w:val="num" w:pos="284"/>
        </w:tabs>
        <w:ind w:left="284" w:right="23" w:hanging="426"/>
        <w:rPr>
          <w:color w:val="000000"/>
          <w:sz w:val="24"/>
          <w:szCs w:val="24"/>
          <w:lang w:eastAsia="en-US"/>
        </w:rPr>
      </w:pPr>
      <w:r w:rsidRPr="00B44297">
        <w:rPr>
          <w:color w:val="000000"/>
          <w:sz w:val="24"/>
          <w:szCs w:val="24"/>
          <w:lang w:eastAsia="en-US"/>
        </w:rPr>
        <w:t xml:space="preserve">Wykonawca zobowiązuje się i gwarantuje, że osoby uprawnione z tytułu autorskich praw osobistych do </w:t>
      </w:r>
      <w:r w:rsidR="00AF0589" w:rsidRPr="00B44297">
        <w:rPr>
          <w:color w:val="000000"/>
          <w:sz w:val="24"/>
          <w:szCs w:val="24"/>
          <w:lang w:eastAsia="en-US"/>
        </w:rPr>
        <w:t>U</w:t>
      </w:r>
      <w:r w:rsidRPr="00B44297">
        <w:rPr>
          <w:color w:val="000000"/>
          <w:sz w:val="24"/>
          <w:szCs w:val="24"/>
          <w:lang w:eastAsia="en-US"/>
        </w:rPr>
        <w:t>tworów objętych postanowieniami Umowy nie będą wykonywać tych praw w</w:t>
      </w:r>
      <w:r w:rsidR="003078E2" w:rsidRPr="00B44297">
        <w:rPr>
          <w:color w:val="000000"/>
          <w:sz w:val="24"/>
          <w:szCs w:val="24"/>
          <w:lang w:eastAsia="en-US"/>
        </w:rPr>
        <w:t> </w:t>
      </w:r>
      <w:r w:rsidRPr="00B44297">
        <w:rPr>
          <w:color w:val="000000"/>
          <w:sz w:val="24"/>
          <w:szCs w:val="24"/>
          <w:lang w:eastAsia="en-US"/>
        </w:rPr>
        <w:t xml:space="preserve">stosunku do Zamawiającego lub osób trzecich działających na zlecenie Zamawiającego. </w:t>
      </w:r>
    </w:p>
    <w:p w:rsidR="003D1821" w:rsidRPr="00B44297" w:rsidRDefault="003D1821" w:rsidP="00E915E2">
      <w:pPr>
        <w:pStyle w:val="Tekstpodstawowy1"/>
        <w:widowControl w:val="0"/>
        <w:numPr>
          <w:ilvl w:val="0"/>
          <w:numId w:val="20"/>
        </w:numPr>
        <w:tabs>
          <w:tab w:val="clear" w:pos="720"/>
          <w:tab w:val="num" w:pos="284"/>
        </w:tabs>
        <w:ind w:left="284" w:right="23" w:hanging="426"/>
        <w:rPr>
          <w:color w:val="000000"/>
          <w:sz w:val="24"/>
          <w:szCs w:val="24"/>
          <w:lang w:eastAsia="en-US"/>
        </w:rPr>
      </w:pPr>
      <w:r w:rsidRPr="00B44297">
        <w:rPr>
          <w:color w:val="000000"/>
          <w:sz w:val="24"/>
          <w:szCs w:val="24"/>
          <w:lang w:eastAsia="en-US"/>
        </w:rPr>
        <w:t>Jakiekolwiek postanowienie Umowy, w tym załączników do niej, nie ogranicza uprawnień Zamawiającego wynikających z obowiązujących przepisów prawa, w tym z art. 75 ust. 1</w:t>
      </w:r>
      <w:r w:rsidR="00C145B3">
        <w:rPr>
          <w:color w:val="000000"/>
          <w:sz w:val="24"/>
          <w:szCs w:val="24"/>
          <w:lang w:val="pl-PL" w:eastAsia="en-US"/>
        </w:rPr>
        <w:t>-</w:t>
      </w:r>
      <w:r w:rsidRPr="00B44297">
        <w:rPr>
          <w:color w:val="000000"/>
          <w:sz w:val="24"/>
          <w:szCs w:val="24"/>
          <w:lang w:eastAsia="en-US"/>
        </w:rPr>
        <w:t xml:space="preserve">3 </w:t>
      </w:r>
      <w:r w:rsidR="00857D53">
        <w:rPr>
          <w:color w:val="000000"/>
          <w:sz w:val="24"/>
          <w:szCs w:val="24"/>
          <w:lang w:val="pl-PL" w:eastAsia="en-US"/>
        </w:rPr>
        <w:lastRenderedPageBreak/>
        <w:t>u</w:t>
      </w:r>
      <w:r w:rsidRPr="00B44297">
        <w:rPr>
          <w:color w:val="000000"/>
          <w:sz w:val="24"/>
          <w:szCs w:val="24"/>
          <w:lang w:eastAsia="en-US"/>
        </w:rPr>
        <w:t xml:space="preserve">stawy z dnia 4 lutego 1994 r. o prawie autorskim i prawach pokrewnych. </w:t>
      </w:r>
    </w:p>
    <w:p w:rsidR="003D1821" w:rsidRPr="00290687" w:rsidRDefault="003D1821" w:rsidP="002301DE">
      <w:pPr>
        <w:tabs>
          <w:tab w:val="num" w:pos="284"/>
        </w:tabs>
        <w:spacing w:after="0" w:line="240" w:lineRule="auto"/>
        <w:ind w:left="426"/>
        <w:jc w:val="center"/>
        <w:rPr>
          <w:rFonts w:cs="Arial"/>
          <w:highlight w:val="yellow"/>
        </w:rPr>
      </w:pPr>
    </w:p>
    <w:p w:rsidR="003D1821" w:rsidRPr="00290687" w:rsidRDefault="003D1821" w:rsidP="00EA07B5">
      <w:pPr>
        <w:pStyle w:val="Nagwek1"/>
      </w:pPr>
      <w:r w:rsidRPr="00290687">
        <w:t>§ 1</w:t>
      </w:r>
      <w:r w:rsidR="007D20D2" w:rsidRPr="00290687">
        <w:t>4</w:t>
      </w:r>
      <w:r w:rsidRPr="00290687">
        <w:br/>
      </w:r>
      <w:r w:rsidR="00960298" w:rsidRPr="00290687">
        <w:t xml:space="preserve">Prawa </w:t>
      </w:r>
      <w:r w:rsidR="00960298">
        <w:t>w</w:t>
      </w:r>
      <w:r w:rsidR="00960298" w:rsidRPr="00290687">
        <w:t xml:space="preserve">łasności </w:t>
      </w:r>
      <w:r w:rsidR="00960298">
        <w:t>i</w:t>
      </w:r>
      <w:r w:rsidR="00960298" w:rsidRPr="00290687">
        <w:t>ntelektualnej –</w:t>
      </w:r>
      <w:r w:rsidR="00960298">
        <w:t xml:space="preserve"> </w:t>
      </w:r>
      <w:r w:rsidR="00960298" w:rsidRPr="00290687">
        <w:t>Oprogramowanie Wspomagające</w:t>
      </w:r>
    </w:p>
    <w:p w:rsidR="003D1821" w:rsidRPr="00857D53" w:rsidRDefault="003D1821" w:rsidP="00E915E2">
      <w:pPr>
        <w:pStyle w:val="Tekstpodstawowy1"/>
        <w:widowControl w:val="0"/>
        <w:numPr>
          <w:ilvl w:val="0"/>
          <w:numId w:val="21"/>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Wykonawca zobowiązuje się dostarczyć </w:t>
      </w:r>
      <w:r w:rsidR="001773F1" w:rsidRPr="00857D53">
        <w:rPr>
          <w:color w:val="000000"/>
          <w:sz w:val="24"/>
          <w:szCs w:val="24"/>
          <w:lang w:val="pl-PL" w:eastAsia="en-US"/>
        </w:rPr>
        <w:t xml:space="preserve">oprogramowanie wchodzące w skład Oprogramowania Wspomagającego zgodnie </w:t>
      </w:r>
      <w:r w:rsidRPr="00857D53">
        <w:rPr>
          <w:color w:val="000000"/>
          <w:sz w:val="24"/>
          <w:szCs w:val="24"/>
          <w:lang w:eastAsia="en-US"/>
        </w:rPr>
        <w:t xml:space="preserve">z wymaganiami Zamawiającego oraz wymaganiami niezbędnymi do poprawnego działania Systemu. </w:t>
      </w:r>
    </w:p>
    <w:p w:rsidR="00BA0C4A" w:rsidRPr="00857D53" w:rsidRDefault="00BA0C4A" w:rsidP="00E915E2">
      <w:pPr>
        <w:pStyle w:val="Tekstpodstawowy1"/>
        <w:widowControl w:val="0"/>
        <w:numPr>
          <w:ilvl w:val="0"/>
          <w:numId w:val="21"/>
        </w:numPr>
        <w:tabs>
          <w:tab w:val="clear" w:pos="720"/>
          <w:tab w:val="num" w:pos="284"/>
        </w:tabs>
        <w:ind w:left="284" w:right="23" w:hanging="284"/>
        <w:rPr>
          <w:color w:val="000000"/>
          <w:sz w:val="24"/>
          <w:szCs w:val="24"/>
          <w:lang w:eastAsia="en-US"/>
        </w:rPr>
      </w:pPr>
      <w:r w:rsidRPr="00857D53">
        <w:rPr>
          <w:color w:val="000000"/>
          <w:sz w:val="24"/>
          <w:szCs w:val="24"/>
          <w:lang w:eastAsia="en-US"/>
        </w:rPr>
        <w:t>Wykonawca dostarczy certyfikaty autentyczności, klucze instalacyjne oraz inne dokumenty i</w:t>
      </w:r>
      <w:r w:rsidR="003078E2" w:rsidRPr="00857D53">
        <w:rPr>
          <w:color w:val="000000"/>
          <w:sz w:val="24"/>
          <w:szCs w:val="24"/>
          <w:lang w:val="pl-PL" w:eastAsia="en-US"/>
        </w:rPr>
        <w:t> </w:t>
      </w:r>
      <w:r w:rsidRPr="00857D53">
        <w:rPr>
          <w:color w:val="000000"/>
          <w:sz w:val="24"/>
          <w:szCs w:val="24"/>
          <w:lang w:eastAsia="en-US"/>
        </w:rPr>
        <w:t>zabezpieczenia</w:t>
      </w:r>
      <w:r w:rsidRPr="00857D53">
        <w:rPr>
          <w:color w:val="000000"/>
          <w:sz w:val="24"/>
          <w:szCs w:val="24"/>
          <w:lang w:val="pl-PL" w:eastAsia="en-US"/>
        </w:rPr>
        <w:t xml:space="preserve"> konieczne do korzystania z Oprogramowania Wspomagającego </w:t>
      </w:r>
      <w:r w:rsidRPr="00857D53">
        <w:rPr>
          <w:color w:val="000000"/>
          <w:sz w:val="24"/>
          <w:szCs w:val="24"/>
          <w:lang w:eastAsia="en-US"/>
        </w:rPr>
        <w:t>najpóźniej w</w:t>
      </w:r>
      <w:r w:rsidR="003078E2" w:rsidRPr="00857D53">
        <w:rPr>
          <w:color w:val="000000"/>
          <w:sz w:val="24"/>
          <w:szCs w:val="24"/>
          <w:lang w:val="pl-PL" w:eastAsia="en-US"/>
        </w:rPr>
        <w:t> </w:t>
      </w:r>
      <w:r w:rsidRPr="00857D53">
        <w:rPr>
          <w:color w:val="000000"/>
          <w:sz w:val="24"/>
          <w:szCs w:val="24"/>
          <w:lang w:eastAsia="en-US"/>
        </w:rPr>
        <w:t xml:space="preserve">dacie </w:t>
      </w:r>
      <w:r w:rsidR="009B5A6C" w:rsidRPr="00857D53">
        <w:rPr>
          <w:color w:val="000000"/>
          <w:sz w:val="24"/>
          <w:szCs w:val="24"/>
          <w:lang w:eastAsia="en-US"/>
        </w:rPr>
        <w:t>odbioru</w:t>
      </w:r>
      <w:r w:rsidRPr="00857D53">
        <w:rPr>
          <w:color w:val="000000"/>
          <w:sz w:val="24"/>
          <w:szCs w:val="24"/>
          <w:lang w:eastAsia="en-US"/>
        </w:rPr>
        <w:t xml:space="preserve"> tego </w:t>
      </w:r>
      <w:r w:rsidR="001773F1" w:rsidRPr="00857D53">
        <w:rPr>
          <w:color w:val="000000"/>
          <w:sz w:val="24"/>
          <w:szCs w:val="24"/>
          <w:lang w:val="pl-PL" w:eastAsia="en-US"/>
        </w:rPr>
        <w:t>o</w:t>
      </w:r>
      <w:r w:rsidRPr="00857D53">
        <w:rPr>
          <w:color w:val="000000"/>
          <w:sz w:val="24"/>
          <w:szCs w:val="24"/>
          <w:lang w:eastAsia="en-US"/>
        </w:rPr>
        <w:t>programowania, chyba że z Umowy wynika inna data przekazania</w:t>
      </w:r>
      <w:r w:rsidRPr="00857D53">
        <w:rPr>
          <w:color w:val="000000"/>
          <w:sz w:val="24"/>
          <w:szCs w:val="24"/>
          <w:lang w:val="pl-PL" w:eastAsia="en-US"/>
        </w:rPr>
        <w:t>.</w:t>
      </w:r>
    </w:p>
    <w:p w:rsidR="00BA0C4A" w:rsidRPr="00857D53" w:rsidRDefault="00BA0C4A" w:rsidP="00E915E2">
      <w:pPr>
        <w:pStyle w:val="Tekstpodstawowy1"/>
        <w:widowControl w:val="0"/>
        <w:numPr>
          <w:ilvl w:val="0"/>
          <w:numId w:val="21"/>
        </w:numPr>
        <w:tabs>
          <w:tab w:val="clear" w:pos="720"/>
          <w:tab w:val="num" w:pos="284"/>
        </w:tabs>
        <w:ind w:left="284" w:right="23" w:hanging="284"/>
        <w:rPr>
          <w:color w:val="000000"/>
          <w:sz w:val="24"/>
          <w:szCs w:val="24"/>
          <w:lang w:eastAsia="en-US"/>
        </w:rPr>
      </w:pPr>
      <w:r w:rsidRPr="00857D53">
        <w:rPr>
          <w:color w:val="000000"/>
          <w:sz w:val="24"/>
          <w:szCs w:val="24"/>
          <w:lang w:eastAsia="en-US"/>
        </w:rPr>
        <w:t>Informatyczne nośniki danych, kopie, certyfikaty autentyczności, klucze instalacyjne oraz inne dokumenty i zabezpieczenia, o których mowa w poprzednim ustępie, powinny być zgodne z</w:t>
      </w:r>
      <w:r w:rsidR="003078E2" w:rsidRPr="00857D53">
        <w:rPr>
          <w:color w:val="000000"/>
          <w:sz w:val="24"/>
          <w:szCs w:val="24"/>
          <w:lang w:val="pl-PL" w:eastAsia="en-US"/>
        </w:rPr>
        <w:t> </w:t>
      </w:r>
      <w:r w:rsidRPr="00857D53">
        <w:rPr>
          <w:color w:val="000000"/>
          <w:sz w:val="24"/>
          <w:szCs w:val="24"/>
          <w:lang w:eastAsia="en-US"/>
        </w:rPr>
        <w:t xml:space="preserve">wymaganiami określonymi przez producenta </w:t>
      </w:r>
      <w:r w:rsidR="001773F1" w:rsidRPr="00857D53">
        <w:rPr>
          <w:color w:val="000000"/>
          <w:sz w:val="24"/>
          <w:szCs w:val="24"/>
          <w:lang w:val="pl-PL" w:eastAsia="en-US"/>
        </w:rPr>
        <w:t>o</w:t>
      </w:r>
      <w:r w:rsidRPr="00857D53">
        <w:rPr>
          <w:color w:val="000000"/>
          <w:sz w:val="24"/>
          <w:szCs w:val="24"/>
          <w:lang w:eastAsia="en-US"/>
        </w:rPr>
        <w:t>programowania. Zamawiający jest uprawniony do weryfikacji, czy certyfikaty autentyczności, klucze instalacyjne oraz inne dokumenty i</w:t>
      </w:r>
      <w:r w:rsidR="003078E2" w:rsidRPr="00857D53">
        <w:rPr>
          <w:color w:val="000000"/>
          <w:sz w:val="24"/>
          <w:szCs w:val="24"/>
          <w:lang w:val="pl-PL" w:eastAsia="en-US"/>
        </w:rPr>
        <w:t> </w:t>
      </w:r>
      <w:r w:rsidRPr="00857D53">
        <w:rPr>
          <w:color w:val="000000"/>
          <w:sz w:val="24"/>
          <w:szCs w:val="24"/>
          <w:lang w:eastAsia="en-US"/>
        </w:rPr>
        <w:t xml:space="preserve">zabezpieczenia są wystarczające i zgodne z wymogami określonymi przez producenta. W tym celu Zamawiający może zwracać się do osób trzecich, w tym producenta </w:t>
      </w:r>
      <w:r w:rsidR="001773F1" w:rsidRPr="00857D53">
        <w:rPr>
          <w:color w:val="000000"/>
          <w:sz w:val="24"/>
          <w:szCs w:val="24"/>
          <w:lang w:val="pl-PL" w:eastAsia="en-US"/>
        </w:rPr>
        <w:t>o</w:t>
      </w:r>
      <w:r w:rsidRPr="00857D53">
        <w:rPr>
          <w:color w:val="000000"/>
          <w:sz w:val="24"/>
          <w:szCs w:val="24"/>
          <w:lang w:eastAsia="en-US"/>
        </w:rPr>
        <w:t xml:space="preserve">programowania. </w:t>
      </w:r>
    </w:p>
    <w:p w:rsidR="003D1821" w:rsidRDefault="003D1821" w:rsidP="00E915E2">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857D53">
        <w:rPr>
          <w:color w:val="000000"/>
          <w:sz w:val="24"/>
          <w:szCs w:val="24"/>
          <w:lang w:eastAsia="en-US"/>
        </w:rPr>
        <w:t xml:space="preserve">Uprawnienia z licencji na korzystanie </w:t>
      </w:r>
      <w:r w:rsidR="002C1E13" w:rsidRPr="00857D53">
        <w:rPr>
          <w:color w:val="000000"/>
          <w:sz w:val="24"/>
          <w:szCs w:val="24"/>
          <w:lang w:val="pl-PL" w:eastAsia="en-US"/>
        </w:rPr>
        <w:t xml:space="preserve">z </w:t>
      </w:r>
      <w:r w:rsidR="00F152CC" w:rsidRPr="00857D53">
        <w:rPr>
          <w:color w:val="000000"/>
          <w:sz w:val="24"/>
          <w:szCs w:val="24"/>
          <w:lang w:val="pl-PL" w:eastAsia="en-US"/>
        </w:rPr>
        <w:t xml:space="preserve">Oprogramowania Wspomagającego </w:t>
      </w:r>
      <w:r w:rsidRPr="00857D53">
        <w:rPr>
          <w:color w:val="000000"/>
          <w:sz w:val="24"/>
          <w:szCs w:val="24"/>
          <w:lang w:eastAsia="en-US"/>
        </w:rPr>
        <w:t>Zamawiający nabywa z</w:t>
      </w:r>
      <w:r w:rsidR="003078E2" w:rsidRPr="00857D53">
        <w:rPr>
          <w:color w:val="000000"/>
          <w:sz w:val="24"/>
          <w:szCs w:val="24"/>
          <w:lang w:val="pl-PL" w:eastAsia="en-US"/>
        </w:rPr>
        <w:t> </w:t>
      </w:r>
      <w:r w:rsidRPr="00857D53">
        <w:rPr>
          <w:color w:val="000000"/>
          <w:sz w:val="24"/>
          <w:szCs w:val="24"/>
          <w:lang w:eastAsia="en-US"/>
        </w:rPr>
        <w:t xml:space="preserve">chwilą jego </w:t>
      </w:r>
      <w:r w:rsidR="009B5A6C" w:rsidRPr="00857D53">
        <w:rPr>
          <w:color w:val="000000"/>
          <w:sz w:val="24"/>
          <w:szCs w:val="24"/>
          <w:lang w:eastAsia="en-US"/>
        </w:rPr>
        <w:t>odbioru</w:t>
      </w:r>
      <w:r w:rsidRPr="00857D53">
        <w:rPr>
          <w:color w:val="000000"/>
          <w:sz w:val="24"/>
          <w:szCs w:val="24"/>
          <w:lang w:eastAsia="en-US"/>
        </w:rPr>
        <w:t>.</w:t>
      </w:r>
      <w:r w:rsidRPr="00290687">
        <w:rPr>
          <w:rFonts w:ascii="Calibri" w:hAnsi="Calibri" w:cs="Arial"/>
          <w:color w:val="000000"/>
          <w:sz w:val="22"/>
          <w:szCs w:val="22"/>
          <w:lang w:eastAsia="en-US"/>
        </w:rPr>
        <w:t xml:space="preserve"> </w:t>
      </w:r>
    </w:p>
    <w:p w:rsidR="002348C5" w:rsidRPr="00290687" w:rsidRDefault="002348C5" w:rsidP="002348C5">
      <w:pPr>
        <w:pStyle w:val="Tekstpodstawowy1"/>
        <w:widowControl w:val="0"/>
        <w:ind w:left="284" w:right="23"/>
        <w:rPr>
          <w:rFonts w:ascii="Calibri" w:hAnsi="Calibri" w:cs="Arial"/>
          <w:color w:val="000000"/>
          <w:sz w:val="22"/>
          <w:szCs w:val="22"/>
          <w:lang w:eastAsia="en-US"/>
        </w:rPr>
      </w:pPr>
    </w:p>
    <w:p w:rsidR="003D1821" w:rsidRPr="00290687" w:rsidRDefault="003D1821" w:rsidP="00EA07B5">
      <w:pPr>
        <w:pStyle w:val="Nagwek1"/>
      </w:pPr>
      <w:r w:rsidRPr="00290687">
        <w:t>§1</w:t>
      </w:r>
      <w:r w:rsidR="007D20D2" w:rsidRPr="00290687">
        <w:t>5</w:t>
      </w:r>
      <w:r w:rsidRPr="00290687">
        <w:br/>
      </w:r>
      <w:r w:rsidR="00960298" w:rsidRPr="00290687">
        <w:t xml:space="preserve">Prawa </w:t>
      </w:r>
      <w:r w:rsidR="00960298">
        <w:t>w</w:t>
      </w:r>
      <w:r w:rsidR="00960298" w:rsidRPr="00290687">
        <w:t xml:space="preserve">łasności </w:t>
      </w:r>
      <w:r w:rsidR="00960298">
        <w:t>i</w:t>
      </w:r>
      <w:r w:rsidR="00960298" w:rsidRPr="00290687">
        <w:t>ntelektualnej –</w:t>
      </w:r>
      <w:r w:rsidR="00960298">
        <w:t xml:space="preserve"> </w:t>
      </w:r>
      <w:r w:rsidR="00960298" w:rsidRPr="00290687">
        <w:t>Oprogramowanie Aplikacyjne</w:t>
      </w:r>
      <w:r w:rsidRPr="00290687">
        <w:t xml:space="preserve"> </w:t>
      </w:r>
    </w:p>
    <w:p w:rsidR="003D1821" w:rsidRPr="00857D53" w:rsidRDefault="003D1821" w:rsidP="00E915E2">
      <w:pPr>
        <w:pStyle w:val="Tekstpodstawowy1"/>
        <w:widowControl w:val="0"/>
        <w:numPr>
          <w:ilvl w:val="0"/>
          <w:numId w:val="22"/>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Wykonawca zobowiązuje się dostarczyć </w:t>
      </w:r>
      <w:r w:rsidR="002B1689" w:rsidRPr="00857D53">
        <w:rPr>
          <w:color w:val="000000"/>
          <w:sz w:val="24"/>
          <w:szCs w:val="24"/>
          <w:lang w:eastAsia="en-US"/>
        </w:rPr>
        <w:t xml:space="preserve">oprogramowanie wchodzące w skład Oprogramowania Aplikacyjnego </w:t>
      </w:r>
      <w:r w:rsidR="009E18BA" w:rsidRPr="00857D53">
        <w:rPr>
          <w:color w:val="000000"/>
          <w:sz w:val="24"/>
          <w:szCs w:val="24"/>
          <w:lang w:eastAsia="en-US"/>
        </w:rPr>
        <w:t>zgodnie z</w:t>
      </w:r>
      <w:r w:rsidRPr="00857D53">
        <w:rPr>
          <w:color w:val="000000"/>
          <w:sz w:val="24"/>
          <w:szCs w:val="24"/>
          <w:lang w:eastAsia="en-US"/>
        </w:rPr>
        <w:t xml:space="preserve"> wymaganiami Zamawiającego i wymaganiami niezbędnymi do poprawnego działania Systemu oraz udzielić lub zapewnić udzielenie licencji na poniższych warunkach, z uwzględnieniem treści Umowy. </w:t>
      </w:r>
    </w:p>
    <w:p w:rsidR="003D1821" w:rsidRPr="00857D53" w:rsidRDefault="003D1821" w:rsidP="00E915E2">
      <w:pPr>
        <w:pStyle w:val="Tekstpodstawowy1"/>
        <w:widowControl w:val="0"/>
        <w:numPr>
          <w:ilvl w:val="0"/>
          <w:numId w:val="22"/>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Uprawnienia z licencji na korzystanie z </w:t>
      </w:r>
      <w:r w:rsidR="002B1689" w:rsidRPr="00857D53">
        <w:rPr>
          <w:color w:val="000000"/>
          <w:sz w:val="24"/>
          <w:szCs w:val="24"/>
          <w:lang w:eastAsia="en-US"/>
        </w:rPr>
        <w:t>oprogramowani</w:t>
      </w:r>
      <w:r w:rsidR="002B1689" w:rsidRPr="00857D53">
        <w:rPr>
          <w:color w:val="000000"/>
          <w:sz w:val="24"/>
          <w:szCs w:val="24"/>
          <w:lang w:val="pl-PL" w:eastAsia="en-US"/>
        </w:rPr>
        <w:t>a</w:t>
      </w:r>
      <w:r w:rsidR="002B1689" w:rsidRPr="00857D53">
        <w:rPr>
          <w:color w:val="000000"/>
          <w:sz w:val="24"/>
          <w:szCs w:val="24"/>
          <w:lang w:eastAsia="en-US"/>
        </w:rPr>
        <w:t xml:space="preserve"> wchodzące</w:t>
      </w:r>
      <w:r w:rsidR="002B1689" w:rsidRPr="00857D53">
        <w:rPr>
          <w:color w:val="000000"/>
          <w:sz w:val="24"/>
          <w:szCs w:val="24"/>
          <w:lang w:val="pl-PL" w:eastAsia="en-US"/>
        </w:rPr>
        <w:t>go</w:t>
      </w:r>
      <w:r w:rsidR="002B1689" w:rsidRPr="00857D53">
        <w:rPr>
          <w:color w:val="000000"/>
          <w:sz w:val="24"/>
          <w:szCs w:val="24"/>
          <w:lang w:eastAsia="en-US"/>
        </w:rPr>
        <w:t xml:space="preserve"> w skład Oprogramowania Aplikacyjnego </w:t>
      </w:r>
      <w:r w:rsidRPr="00857D53">
        <w:rPr>
          <w:color w:val="000000"/>
          <w:sz w:val="24"/>
          <w:szCs w:val="24"/>
          <w:lang w:eastAsia="en-US"/>
        </w:rPr>
        <w:t xml:space="preserve">Zamawiający nabywa z chwilą jego Odbioru. </w:t>
      </w:r>
    </w:p>
    <w:p w:rsidR="00BA0C4A" w:rsidRPr="00857D53" w:rsidRDefault="003D1821" w:rsidP="00E915E2">
      <w:pPr>
        <w:pStyle w:val="Tekstpodstawowy1"/>
        <w:widowControl w:val="0"/>
        <w:numPr>
          <w:ilvl w:val="0"/>
          <w:numId w:val="22"/>
        </w:numPr>
        <w:tabs>
          <w:tab w:val="clear" w:pos="720"/>
          <w:tab w:val="num" w:pos="284"/>
        </w:tabs>
        <w:ind w:left="284" w:right="23" w:hanging="284"/>
        <w:rPr>
          <w:color w:val="000000"/>
          <w:sz w:val="24"/>
          <w:szCs w:val="24"/>
          <w:lang w:eastAsia="en-US"/>
        </w:rPr>
      </w:pPr>
      <w:r w:rsidRPr="00857D53">
        <w:rPr>
          <w:color w:val="000000"/>
          <w:sz w:val="24"/>
          <w:szCs w:val="24"/>
          <w:lang w:eastAsia="en-US"/>
        </w:rPr>
        <w:t>Licencja na Oprogramowanie Aplikacyjne obejmuje</w:t>
      </w:r>
      <w:r w:rsidR="00BA0C4A" w:rsidRPr="00857D53">
        <w:rPr>
          <w:color w:val="000000"/>
          <w:sz w:val="24"/>
          <w:szCs w:val="24"/>
          <w:lang w:val="pl-PL" w:eastAsia="en-US"/>
        </w:rPr>
        <w:t xml:space="preserve"> </w:t>
      </w:r>
      <w:r w:rsidRPr="00857D53">
        <w:rPr>
          <w:color w:val="000000"/>
          <w:sz w:val="24"/>
          <w:szCs w:val="24"/>
          <w:lang w:eastAsia="en-US"/>
        </w:rPr>
        <w:t>trwałe lub czasowe zwielokrotnianie Oprogramowania Aplikacyjnego w całości lub w części, jakimikolwiek środkami</w:t>
      </w:r>
      <w:r w:rsidR="00AE2ABF">
        <w:rPr>
          <w:color w:val="000000"/>
          <w:sz w:val="24"/>
          <w:szCs w:val="24"/>
          <w:lang w:eastAsia="en-US"/>
        </w:rPr>
        <w:br/>
      </w:r>
      <w:r w:rsidRPr="00857D53">
        <w:rPr>
          <w:color w:val="000000"/>
          <w:sz w:val="24"/>
          <w:szCs w:val="24"/>
          <w:lang w:eastAsia="en-US"/>
        </w:rPr>
        <w:t>i w jakiejkolwiek formie, w tym zwielokrotnianie dokonywane podczas wprowadzania, wyświetlania, stosowania, przekazywania lub przechowywania Oprogramowania Aplikacyjnego, w tym także utrwalanie i</w:t>
      </w:r>
      <w:r w:rsidR="00C87E3B" w:rsidRPr="00857D53">
        <w:rPr>
          <w:color w:val="000000"/>
          <w:sz w:val="24"/>
          <w:szCs w:val="24"/>
          <w:lang w:val="pl-PL" w:eastAsia="en-US"/>
        </w:rPr>
        <w:t> </w:t>
      </w:r>
      <w:r w:rsidRPr="00857D53">
        <w:rPr>
          <w:color w:val="000000"/>
          <w:sz w:val="24"/>
          <w:szCs w:val="24"/>
          <w:lang w:eastAsia="en-US"/>
        </w:rPr>
        <w:t xml:space="preserve">zwielokrotnianie dowolną techniką, w tym techniką zapisu magnetycznego lub techniką cyfrową, taką jak zapis na płycie CD, DVD, </w:t>
      </w:r>
      <w:r w:rsidR="002B1689" w:rsidRPr="00857D53">
        <w:rPr>
          <w:color w:val="000000"/>
          <w:sz w:val="24"/>
          <w:szCs w:val="24"/>
          <w:lang w:val="pl-PL" w:eastAsia="en-US"/>
        </w:rPr>
        <w:t>BR</w:t>
      </w:r>
      <w:r w:rsidRPr="00857D53">
        <w:rPr>
          <w:color w:val="000000"/>
          <w:sz w:val="24"/>
          <w:szCs w:val="24"/>
          <w:lang w:eastAsia="en-US"/>
        </w:rPr>
        <w:t xml:space="preserve">, urządzeniu z pamięcią </w:t>
      </w:r>
      <w:proofErr w:type="spellStart"/>
      <w:r w:rsidRPr="00857D53">
        <w:rPr>
          <w:color w:val="000000"/>
          <w:sz w:val="24"/>
          <w:szCs w:val="24"/>
          <w:lang w:eastAsia="en-US"/>
        </w:rPr>
        <w:t>flash</w:t>
      </w:r>
      <w:proofErr w:type="spellEnd"/>
      <w:r w:rsidRPr="00857D53">
        <w:rPr>
          <w:color w:val="000000"/>
          <w:sz w:val="24"/>
          <w:szCs w:val="24"/>
          <w:lang w:eastAsia="en-US"/>
        </w:rPr>
        <w:t xml:space="preserve"> lub jakimkolwiek innym nośniku pamięci</w:t>
      </w:r>
      <w:r w:rsidR="00BA0C4A" w:rsidRPr="00857D53">
        <w:rPr>
          <w:color w:val="000000"/>
          <w:sz w:val="24"/>
          <w:szCs w:val="24"/>
          <w:lang w:val="pl-PL" w:eastAsia="en-US"/>
        </w:rPr>
        <w:t xml:space="preserve">. </w:t>
      </w:r>
    </w:p>
    <w:p w:rsidR="002C1E13" w:rsidRPr="00857D53" w:rsidRDefault="002C1E13" w:rsidP="00E915E2">
      <w:pPr>
        <w:pStyle w:val="Tekstpodstawowy1"/>
        <w:widowControl w:val="0"/>
        <w:numPr>
          <w:ilvl w:val="0"/>
          <w:numId w:val="22"/>
        </w:numPr>
        <w:tabs>
          <w:tab w:val="clear" w:pos="720"/>
          <w:tab w:val="num" w:pos="284"/>
        </w:tabs>
        <w:ind w:left="284" w:right="23" w:hanging="284"/>
        <w:rPr>
          <w:color w:val="000000"/>
          <w:sz w:val="24"/>
          <w:szCs w:val="24"/>
          <w:lang w:eastAsia="en-US"/>
        </w:rPr>
      </w:pPr>
      <w:r w:rsidRPr="00857D53">
        <w:rPr>
          <w:color w:val="000000"/>
          <w:sz w:val="24"/>
          <w:szCs w:val="24"/>
          <w:lang w:eastAsia="en-US"/>
        </w:rPr>
        <w:t>Wykonawca przeniesie na Zamawiającego własność nośników, na których zostało utrwalone Oprogramowanie Aplikacyjne (lub jego poszczególne elementy), z chwilą wydania tych nośników Zamawiającemu.</w:t>
      </w:r>
    </w:p>
    <w:p w:rsidR="008B4C91" w:rsidRPr="00290687" w:rsidRDefault="008B4C91" w:rsidP="008B4C91">
      <w:pPr>
        <w:pStyle w:val="Tekstpodstawowy1"/>
        <w:widowControl w:val="0"/>
        <w:ind w:left="284" w:right="23"/>
        <w:rPr>
          <w:rFonts w:ascii="Calibri" w:hAnsi="Calibri" w:cs="Arial"/>
          <w:color w:val="000000"/>
          <w:sz w:val="22"/>
          <w:szCs w:val="22"/>
          <w:lang w:eastAsia="en-US"/>
        </w:rPr>
      </w:pPr>
    </w:p>
    <w:p w:rsidR="003D1821" w:rsidRPr="00290687" w:rsidRDefault="003D1821" w:rsidP="00EA07B5">
      <w:pPr>
        <w:pStyle w:val="Nagwek1"/>
      </w:pPr>
      <w:r w:rsidRPr="00290687">
        <w:t xml:space="preserve">§ </w:t>
      </w:r>
      <w:r w:rsidR="002C1E13" w:rsidRPr="00290687">
        <w:t>1</w:t>
      </w:r>
      <w:r w:rsidR="007D20D2" w:rsidRPr="00290687">
        <w:t>6</w:t>
      </w:r>
      <w:r w:rsidRPr="00290687">
        <w:br/>
      </w:r>
      <w:r w:rsidR="00960298">
        <w:t>P</w:t>
      </w:r>
      <w:r w:rsidR="00960298" w:rsidRPr="00290687">
        <w:t>ozostałe postanowienia dotyczące własności intelektualnej</w:t>
      </w:r>
      <w:r w:rsidRPr="00290687">
        <w:t xml:space="preserve"> </w:t>
      </w:r>
    </w:p>
    <w:p w:rsidR="003D1821" w:rsidRPr="00857D53" w:rsidRDefault="003D1821" w:rsidP="00290687">
      <w:pPr>
        <w:pStyle w:val="Tekstpodstawowy1"/>
        <w:widowControl w:val="0"/>
        <w:ind w:right="23"/>
        <w:rPr>
          <w:color w:val="000000"/>
          <w:sz w:val="24"/>
          <w:szCs w:val="24"/>
          <w:lang w:eastAsia="en-US"/>
        </w:rPr>
      </w:pPr>
      <w:r w:rsidRPr="00857D53">
        <w:rPr>
          <w:color w:val="000000"/>
          <w:sz w:val="24"/>
          <w:szCs w:val="24"/>
          <w:lang w:eastAsia="en-US"/>
        </w:rPr>
        <w:t xml:space="preserve">DOKUMENTACJA STANDARDOWA </w:t>
      </w:r>
    </w:p>
    <w:p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Licencja na korzystanie z Dokumentacji dotyczącej Oprogramowania Aplikacyjnego obejmuje prawa Zamawiającego co najmniej w następującym zakresie: </w:t>
      </w:r>
    </w:p>
    <w:p w:rsidR="003D1821" w:rsidRPr="00857D53" w:rsidRDefault="003D1821" w:rsidP="00E915E2">
      <w:pPr>
        <w:widowControl w:val="0"/>
        <w:numPr>
          <w:ilvl w:val="0"/>
          <w:numId w:val="24"/>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 xml:space="preserve">trwałe lub czasowe zwielokrotnianie Dokumentacji w całości lub w części dla wewnętrznych potrzeb Zamawiającego związanych z korzystaniem z tego </w:t>
      </w:r>
      <w:r w:rsidR="000D309D" w:rsidRPr="00857D53">
        <w:rPr>
          <w:rFonts w:ascii="Times New Roman" w:hAnsi="Times New Roman"/>
          <w:color w:val="000000"/>
          <w:sz w:val="24"/>
          <w:szCs w:val="24"/>
        </w:rPr>
        <w:t>o</w:t>
      </w:r>
      <w:r w:rsidRPr="00857D53">
        <w:rPr>
          <w:rFonts w:ascii="Times New Roman" w:hAnsi="Times New Roman"/>
          <w:color w:val="000000"/>
          <w:sz w:val="24"/>
          <w:szCs w:val="24"/>
        </w:rPr>
        <w:t xml:space="preserve">programowania, w tym utrwalanie i zwielokrotnianie takiej Dokumentacji dowolną techniką, w tym techniką zapisu magnetycznego lub techniką cyfrową, taką jak zapis na płycie CD, DVD, </w:t>
      </w:r>
      <w:r w:rsidR="000D309D" w:rsidRPr="00857D53">
        <w:rPr>
          <w:rFonts w:ascii="Times New Roman" w:hAnsi="Times New Roman"/>
          <w:color w:val="000000"/>
          <w:sz w:val="24"/>
          <w:szCs w:val="24"/>
        </w:rPr>
        <w:t>BR</w:t>
      </w:r>
      <w:r w:rsidRPr="00857D53">
        <w:rPr>
          <w:rFonts w:ascii="Times New Roman" w:hAnsi="Times New Roman"/>
          <w:color w:val="000000"/>
          <w:sz w:val="24"/>
          <w:szCs w:val="24"/>
        </w:rPr>
        <w:t>, urządzeniu z</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 xml:space="preserve">pamięcią </w:t>
      </w:r>
      <w:proofErr w:type="spellStart"/>
      <w:r w:rsidRPr="00857D53">
        <w:rPr>
          <w:rFonts w:ascii="Times New Roman" w:hAnsi="Times New Roman"/>
          <w:color w:val="000000"/>
          <w:sz w:val="24"/>
          <w:szCs w:val="24"/>
        </w:rPr>
        <w:t>flash</w:t>
      </w:r>
      <w:proofErr w:type="spellEnd"/>
      <w:r w:rsidRPr="00857D53">
        <w:rPr>
          <w:rFonts w:ascii="Times New Roman" w:hAnsi="Times New Roman"/>
          <w:color w:val="000000"/>
          <w:sz w:val="24"/>
          <w:szCs w:val="24"/>
        </w:rPr>
        <w:t xml:space="preserve"> lub jakimkolwiek innym nośniku </w:t>
      </w:r>
      <w:r w:rsidRPr="00857D53">
        <w:rPr>
          <w:rFonts w:ascii="Times New Roman" w:hAnsi="Times New Roman"/>
          <w:color w:val="000000"/>
          <w:sz w:val="24"/>
          <w:szCs w:val="24"/>
        </w:rPr>
        <w:lastRenderedPageBreak/>
        <w:t xml:space="preserve">pamięci; </w:t>
      </w:r>
    </w:p>
    <w:p w:rsidR="003D1821" w:rsidRPr="00857D53" w:rsidRDefault="003D1821" w:rsidP="00E915E2">
      <w:pPr>
        <w:widowControl w:val="0"/>
        <w:numPr>
          <w:ilvl w:val="0"/>
          <w:numId w:val="24"/>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udostępnienie takiej Dokumentacji użytkownikom końcowym w zakresie w jakim wynika to z</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 xml:space="preserve">charakteru danej dokumentacji lub jej części, a także udostępnianie takiej dokumentacji innym osobom działającym na rzecz Zamawiającego, takim jak dostawcy usług informatycznych, w tym usług serwisowych lub usług rozwoju systemów informatycznych Zamawiającego. </w:t>
      </w:r>
    </w:p>
    <w:p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Udzielenie przez Wykonawcę licencji na Dokumentację, o której mowa powyżej, nastąpi z</w:t>
      </w:r>
      <w:r w:rsidR="00857D53">
        <w:rPr>
          <w:color w:val="000000"/>
          <w:sz w:val="24"/>
          <w:szCs w:val="24"/>
          <w:lang w:val="pl-PL" w:eastAsia="en-US"/>
        </w:rPr>
        <w:t> </w:t>
      </w:r>
      <w:r w:rsidRPr="00857D53">
        <w:rPr>
          <w:color w:val="000000"/>
          <w:sz w:val="24"/>
          <w:szCs w:val="24"/>
          <w:lang w:eastAsia="en-US"/>
        </w:rPr>
        <w:t xml:space="preserve">chwilą jej wydania Zamawiającemu. </w:t>
      </w:r>
    </w:p>
    <w:p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O ile Umowa wyraźnie nie stanowi inaczej, licencje na Dokumentację udzielane są bez ograniczeń czasowych i terytorialnych. </w:t>
      </w:r>
    </w:p>
    <w:p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W zakresie nieuregulowanym w poprzednich ustępach do licencji na Dokumentację dotyczącą Oprogramowania Aplikacyjnego stosuje się odpowiednio postanowienia Umowy dotyczące takiego Oprogramowania, w tym postanowienia dotyczące wypowiedzenia li</w:t>
      </w:r>
      <w:r w:rsidR="00AC2D23" w:rsidRPr="00857D53">
        <w:rPr>
          <w:color w:val="000000"/>
          <w:sz w:val="24"/>
          <w:szCs w:val="24"/>
          <w:lang w:eastAsia="en-US"/>
        </w:rPr>
        <w:t>cencji na takie Oprogramowanie.</w:t>
      </w:r>
    </w:p>
    <w:p w:rsidR="003D1821" w:rsidRPr="00857D53" w:rsidRDefault="003D1821" w:rsidP="00290687">
      <w:pPr>
        <w:spacing w:after="0" w:line="240" w:lineRule="auto"/>
        <w:rPr>
          <w:rFonts w:ascii="Times New Roman" w:hAnsi="Times New Roman"/>
          <w:color w:val="000000"/>
          <w:sz w:val="24"/>
          <w:szCs w:val="24"/>
        </w:rPr>
      </w:pPr>
    </w:p>
    <w:p w:rsidR="003D1821" w:rsidRPr="00857D53" w:rsidRDefault="003D1821" w:rsidP="00290687">
      <w:pPr>
        <w:spacing w:after="0" w:line="240" w:lineRule="auto"/>
        <w:rPr>
          <w:rFonts w:ascii="Times New Roman" w:hAnsi="Times New Roman"/>
          <w:color w:val="000000"/>
          <w:sz w:val="24"/>
          <w:szCs w:val="24"/>
        </w:rPr>
      </w:pPr>
      <w:r w:rsidRPr="00857D53">
        <w:rPr>
          <w:rFonts w:ascii="Times New Roman" w:hAnsi="Times New Roman"/>
          <w:bCs/>
          <w:color w:val="000000"/>
          <w:sz w:val="24"/>
          <w:szCs w:val="24"/>
        </w:rPr>
        <w:t xml:space="preserve">DOKUMENTACJA DEDYKOWANA </w:t>
      </w:r>
    </w:p>
    <w:p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Wykonawca zobowiązuje się przenieść na Zamawiającego autorskie prawa majątkowe do Dokumentacji stworzonej w wyniku wykonania zobowiązań wynikających z Umowy</w:t>
      </w:r>
      <w:r w:rsidR="00EE3295" w:rsidRPr="00857D53">
        <w:rPr>
          <w:color w:val="000000"/>
          <w:sz w:val="24"/>
          <w:szCs w:val="24"/>
          <w:lang w:val="pl-PL" w:eastAsia="en-US"/>
        </w:rPr>
        <w:t>.</w:t>
      </w:r>
      <w:r w:rsidR="00C50642">
        <w:rPr>
          <w:color w:val="000000"/>
          <w:sz w:val="24"/>
          <w:szCs w:val="24"/>
          <w:lang w:val="pl-PL" w:eastAsia="en-US"/>
        </w:rPr>
        <w:t xml:space="preserve"> </w:t>
      </w:r>
      <w:r w:rsidRPr="00857D53">
        <w:rPr>
          <w:color w:val="000000"/>
          <w:sz w:val="24"/>
          <w:szCs w:val="24"/>
          <w:lang w:eastAsia="en-US"/>
        </w:rPr>
        <w:t xml:space="preserve">Przeniesienie praw obejmuje następujące pola eksploatacji: </w:t>
      </w:r>
    </w:p>
    <w:p w:rsidR="003D1821" w:rsidRPr="00857D53" w:rsidRDefault="003D1821" w:rsidP="00E915E2">
      <w:pPr>
        <w:widowControl w:val="0"/>
        <w:numPr>
          <w:ilvl w:val="0"/>
          <w:numId w:val="25"/>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trwałe lub czasowe zwielokrotnianie Dokumentacji w całości lub w części, jakimikolwiek środkami i w jakiejkolwiek formie, w tym także utrwalanie i</w:t>
      </w:r>
      <w:r w:rsidR="00C50642">
        <w:rPr>
          <w:rFonts w:ascii="Times New Roman" w:hAnsi="Times New Roman"/>
          <w:color w:val="000000"/>
          <w:sz w:val="24"/>
          <w:szCs w:val="24"/>
        </w:rPr>
        <w:t> </w:t>
      </w:r>
      <w:r w:rsidRPr="00857D53">
        <w:rPr>
          <w:rFonts w:ascii="Times New Roman" w:hAnsi="Times New Roman"/>
          <w:color w:val="000000"/>
          <w:sz w:val="24"/>
          <w:szCs w:val="24"/>
        </w:rPr>
        <w:t xml:space="preserve">zwielokrotnianie takiej Dokumentacji dowolną techniką, w tym techniką zapisu magnetycznego lub techniką cyfrową, taką jak zapis na płycie CD, DVD, </w:t>
      </w:r>
      <w:r w:rsidR="001A5358" w:rsidRPr="00857D53">
        <w:rPr>
          <w:rFonts w:ascii="Times New Roman" w:hAnsi="Times New Roman"/>
          <w:color w:val="000000"/>
          <w:sz w:val="24"/>
          <w:szCs w:val="24"/>
        </w:rPr>
        <w:t>BR</w:t>
      </w:r>
      <w:r w:rsidRPr="00857D53">
        <w:rPr>
          <w:rFonts w:ascii="Times New Roman" w:hAnsi="Times New Roman"/>
          <w:color w:val="000000"/>
          <w:sz w:val="24"/>
          <w:szCs w:val="24"/>
        </w:rPr>
        <w:t xml:space="preserve">, urządzeniu z pamięcią </w:t>
      </w:r>
      <w:proofErr w:type="spellStart"/>
      <w:r w:rsidRPr="00857D53">
        <w:rPr>
          <w:rFonts w:ascii="Times New Roman" w:hAnsi="Times New Roman"/>
          <w:color w:val="000000"/>
          <w:sz w:val="24"/>
          <w:szCs w:val="24"/>
        </w:rPr>
        <w:t>flash</w:t>
      </w:r>
      <w:proofErr w:type="spellEnd"/>
      <w:r w:rsidRPr="00857D53">
        <w:rPr>
          <w:rFonts w:ascii="Times New Roman" w:hAnsi="Times New Roman"/>
          <w:color w:val="000000"/>
          <w:sz w:val="24"/>
          <w:szCs w:val="24"/>
        </w:rPr>
        <w:t xml:space="preserve"> lub jakimkolwiek innym nośniku pamięci; </w:t>
      </w:r>
    </w:p>
    <w:p w:rsidR="00B077CE" w:rsidRPr="00857D53" w:rsidRDefault="00B077CE" w:rsidP="00E915E2">
      <w:pPr>
        <w:widowControl w:val="0"/>
        <w:numPr>
          <w:ilvl w:val="0"/>
          <w:numId w:val="25"/>
        </w:numPr>
        <w:tabs>
          <w:tab w:val="num" w:pos="284"/>
        </w:tabs>
        <w:spacing w:after="0" w:line="240" w:lineRule="auto"/>
        <w:ind w:left="567" w:hanging="283"/>
        <w:jc w:val="both"/>
        <w:rPr>
          <w:rFonts w:ascii="Times New Roman" w:hAnsi="Times New Roman"/>
          <w:sz w:val="24"/>
          <w:szCs w:val="24"/>
        </w:rPr>
      </w:pPr>
      <w:r w:rsidRPr="00857D53">
        <w:rPr>
          <w:rFonts w:ascii="Times New Roman" w:hAnsi="Times New Roman"/>
          <w:sz w:val="24"/>
          <w:szCs w:val="24"/>
        </w:rPr>
        <w:t>wprowadzani</w:t>
      </w:r>
      <w:r w:rsidR="004078F0" w:rsidRPr="00857D53">
        <w:rPr>
          <w:rFonts w:ascii="Times New Roman" w:hAnsi="Times New Roman"/>
          <w:sz w:val="24"/>
          <w:szCs w:val="24"/>
        </w:rPr>
        <w:t>e</w:t>
      </w:r>
      <w:r w:rsidRPr="00857D53">
        <w:rPr>
          <w:rFonts w:ascii="Times New Roman" w:hAnsi="Times New Roman"/>
          <w:sz w:val="24"/>
          <w:szCs w:val="24"/>
        </w:rPr>
        <w:t xml:space="preserve"> jakichkolwiek innych zmian w Dokumentacji;</w:t>
      </w:r>
    </w:p>
    <w:p w:rsidR="003D1821" w:rsidRPr="00857D53" w:rsidRDefault="003D1821" w:rsidP="00E915E2">
      <w:pPr>
        <w:widowControl w:val="0"/>
        <w:numPr>
          <w:ilvl w:val="0"/>
          <w:numId w:val="25"/>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obrót Dokumentacją, w tym wprowadzanie do obrotu, użyczanie lub najem Dokumentacji, a</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także rozpowszechnianie Dokumentacji w inny sposób, w tym jej publiczne wykonywanie, wystawianie, wyświetlanie, odtwarzanie, a także publiczne udostępnianie w taki sposób, aby każdy mógł mieć do niego dostęp w miejscu i</w:t>
      </w:r>
      <w:r w:rsidR="00C50642">
        <w:rPr>
          <w:rFonts w:ascii="Times New Roman" w:hAnsi="Times New Roman"/>
          <w:color w:val="000000"/>
          <w:sz w:val="24"/>
          <w:szCs w:val="24"/>
        </w:rPr>
        <w:t> </w:t>
      </w:r>
      <w:r w:rsidRPr="00857D53">
        <w:rPr>
          <w:rFonts w:ascii="Times New Roman" w:hAnsi="Times New Roman"/>
          <w:color w:val="000000"/>
          <w:sz w:val="24"/>
          <w:szCs w:val="24"/>
        </w:rPr>
        <w:t>w</w:t>
      </w:r>
      <w:r w:rsidR="00C50642">
        <w:rPr>
          <w:rFonts w:ascii="Times New Roman" w:hAnsi="Times New Roman"/>
          <w:color w:val="000000"/>
          <w:sz w:val="24"/>
          <w:szCs w:val="24"/>
        </w:rPr>
        <w:t> </w:t>
      </w:r>
      <w:r w:rsidRPr="00857D53">
        <w:rPr>
          <w:rFonts w:ascii="Times New Roman" w:hAnsi="Times New Roman"/>
          <w:color w:val="000000"/>
          <w:sz w:val="24"/>
          <w:szCs w:val="24"/>
        </w:rPr>
        <w:t xml:space="preserve">czasie przez siebie wybranym. </w:t>
      </w:r>
    </w:p>
    <w:p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Wykonawca zobowiązuje się przenieść na Zamawiającego: </w:t>
      </w:r>
    </w:p>
    <w:p w:rsidR="003D1821" w:rsidRPr="00857D53" w:rsidRDefault="003D1821" w:rsidP="00E915E2">
      <w:pPr>
        <w:widowControl w:val="0"/>
        <w:numPr>
          <w:ilvl w:val="0"/>
          <w:numId w:val="26"/>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prawo zezwalania na wykonywanie zależnych praw autorskich do wszelkich opracowań Dokumentacji (lub jej poszczególnych elementów), tj. prawo zezwalania na rozporządzanie i</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 xml:space="preserve">korzystanie z takich opracowań na polach eksploatacji wskazanych powyżej; </w:t>
      </w:r>
    </w:p>
    <w:p w:rsidR="003D1821" w:rsidRPr="00857D53" w:rsidRDefault="003D1821" w:rsidP="00E915E2">
      <w:pPr>
        <w:widowControl w:val="0"/>
        <w:numPr>
          <w:ilvl w:val="0"/>
          <w:numId w:val="26"/>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 xml:space="preserve">własność wydanych Zamawiającemu nośników, na których została utrwalona Dokumentacja (lub jej poszczególne elementy) w celu ich przekazania Zamawiającemu, z chwilą wydania tych nośników Zamawiającemu. </w:t>
      </w:r>
    </w:p>
    <w:p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Przeniesienie przez Wykonawcę na Zamawiającego praw do Dokumentacji, o których mowa powyżej, nastąpi z chwilą jej wydania Zamawiającemu. </w:t>
      </w:r>
    </w:p>
    <w:p w:rsidR="003D1821" w:rsidRPr="00857D53" w:rsidRDefault="003D1821" w:rsidP="00290687">
      <w:pPr>
        <w:pStyle w:val="Tekstpodstawowy1"/>
        <w:widowControl w:val="0"/>
        <w:ind w:left="284" w:right="23"/>
        <w:rPr>
          <w:color w:val="000000"/>
          <w:sz w:val="24"/>
          <w:szCs w:val="24"/>
          <w:lang w:eastAsia="en-US"/>
        </w:rPr>
      </w:pPr>
    </w:p>
    <w:p w:rsidR="003D1821" w:rsidRPr="00857D53" w:rsidRDefault="003D1821" w:rsidP="00290687">
      <w:pPr>
        <w:spacing w:after="0" w:line="240" w:lineRule="auto"/>
        <w:rPr>
          <w:rFonts w:ascii="Times New Roman" w:hAnsi="Times New Roman"/>
          <w:bCs/>
          <w:color w:val="000000"/>
          <w:sz w:val="24"/>
          <w:szCs w:val="24"/>
        </w:rPr>
      </w:pPr>
      <w:r w:rsidRPr="00857D53">
        <w:rPr>
          <w:rFonts w:ascii="Times New Roman" w:hAnsi="Times New Roman"/>
          <w:bCs/>
          <w:color w:val="000000"/>
          <w:sz w:val="24"/>
          <w:szCs w:val="24"/>
        </w:rPr>
        <w:t xml:space="preserve">INNE UTWORY I </w:t>
      </w:r>
      <w:proofErr w:type="spellStart"/>
      <w:r w:rsidRPr="00857D53">
        <w:rPr>
          <w:rFonts w:ascii="Times New Roman" w:hAnsi="Times New Roman"/>
          <w:bCs/>
          <w:color w:val="000000"/>
          <w:sz w:val="24"/>
          <w:szCs w:val="24"/>
        </w:rPr>
        <w:t>KNOW-HOW</w:t>
      </w:r>
      <w:proofErr w:type="spellEnd"/>
      <w:r w:rsidRPr="00857D53">
        <w:rPr>
          <w:rFonts w:ascii="Times New Roman" w:hAnsi="Times New Roman"/>
          <w:bCs/>
          <w:color w:val="000000"/>
          <w:sz w:val="24"/>
          <w:szCs w:val="24"/>
        </w:rPr>
        <w:t xml:space="preserve">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284"/>
        <w:rPr>
          <w:color w:val="000000"/>
          <w:sz w:val="24"/>
          <w:szCs w:val="24"/>
          <w:lang w:eastAsia="en-US"/>
        </w:rPr>
      </w:pPr>
      <w:r w:rsidRPr="00857D53">
        <w:rPr>
          <w:color w:val="000000"/>
          <w:sz w:val="24"/>
          <w:szCs w:val="24"/>
          <w:lang w:eastAsia="en-US"/>
        </w:rPr>
        <w:t>O ile Umowa wyraźnie nie stanowi inaczej, w przypadku, w którym Wykonawca w</w:t>
      </w:r>
      <w:r w:rsidR="00C50642">
        <w:rPr>
          <w:color w:val="000000"/>
          <w:sz w:val="24"/>
          <w:szCs w:val="24"/>
          <w:lang w:val="pl-PL" w:eastAsia="en-US"/>
        </w:rPr>
        <w:t> </w:t>
      </w:r>
      <w:r w:rsidRPr="00857D53">
        <w:rPr>
          <w:color w:val="000000"/>
          <w:sz w:val="24"/>
          <w:szCs w:val="24"/>
          <w:lang w:eastAsia="en-US"/>
        </w:rPr>
        <w:t xml:space="preserve">wykonaniu zobowiązań wynikających z Umowy dostarczy lub stworzy inne </w:t>
      </w:r>
      <w:r w:rsidR="00AF0589" w:rsidRPr="00857D53">
        <w:rPr>
          <w:color w:val="000000"/>
          <w:sz w:val="24"/>
          <w:szCs w:val="24"/>
          <w:lang w:val="pl-PL" w:eastAsia="en-US"/>
        </w:rPr>
        <w:t>U</w:t>
      </w:r>
      <w:r w:rsidRPr="00857D53">
        <w:rPr>
          <w:color w:val="000000"/>
          <w:sz w:val="24"/>
          <w:szCs w:val="24"/>
          <w:lang w:eastAsia="en-US"/>
        </w:rPr>
        <w:t>twory, w</w:t>
      </w:r>
      <w:r w:rsidR="00C50642">
        <w:rPr>
          <w:color w:val="000000"/>
          <w:sz w:val="24"/>
          <w:szCs w:val="24"/>
          <w:lang w:val="pl-PL" w:eastAsia="en-US"/>
        </w:rPr>
        <w:t> </w:t>
      </w:r>
      <w:r w:rsidRPr="00857D53">
        <w:rPr>
          <w:color w:val="000000"/>
          <w:sz w:val="24"/>
          <w:szCs w:val="24"/>
          <w:lang w:eastAsia="en-US"/>
        </w:rPr>
        <w:t>rozumieniu ustawy z</w:t>
      </w:r>
      <w:r w:rsidR="00C87E3B" w:rsidRPr="00857D53">
        <w:rPr>
          <w:color w:val="000000"/>
          <w:sz w:val="24"/>
          <w:szCs w:val="24"/>
          <w:lang w:val="pl-PL" w:eastAsia="en-US"/>
        </w:rPr>
        <w:t> </w:t>
      </w:r>
      <w:r w:rsidRPr="00857D53">
        <w:rPr>
          <w:color w:val="000000"/>
          <w:sz w:val="24"/>
          <w:szCs w:val="24"/>
          <w:lang w:eastAsia="en-US"/>
        </w:rPr>
        <w:t xml:space="preserve">dnia 4 lutego 1994 r. o prawie autorskim i prawach pokrewnych, niż opisane w poprzednich ustępach, w tym instrukcje, opisy i inne materiały dla użytkowników końcowych, struktury baz danych, zbiory i informacje słownikowe lub materiały graficzne, Wykonawca zobowiązuje się przenieść na Zamawiającego autorskie prawa majątkowe do takich </w:t>
      </w:r>
      <w:r w:rsidR="00AF0589" w:rsidRPr="00857D53">
        <w:rPr>
          <w:color w:val="000000"/>
          <w:sz w:val="24"/>
          <w:szCs w:val="24"/>
          <w:lang w:val="pl-PL" w:eastAsia="en-US"/>
        </w:rPr>
        <w:t>U</w:t>
      </w:r>
      <w:r w:rsidRPr="00857D53">
        <w:rPr>
          <w:color w:val="000000"/>
          <w:sz w:val="24"/>
          <w:szCs w:val="24"/>
          <w:lang w:eastAsia="en-US"/>
        </w:rPr>
        <w:t>tworów</w:t>
      </w:r>
      <w:r w:rsidR="00B41A91" w:rsidRPr="00857D53">
        <w:rPr>
          <w:color w:val="000000"/>
          <w:sz w:val="24"/>
          <w:szCs w:val="24"/>
          <w:lang w:val="pl-PL" w:eastAsia="en-US"/>
        </w:rPr>
        <w:t>.</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284"/>
        <w:rPr>
          <w:color w:val="000000"/>
          <w:sz w:val="24"/>
          <w:szCs w:val="24"/>
          <w:lang w:eastAsia="en-US"/>
        </w:rPr>
      </w:pPr>
      <w:r w:rsidRPr="00857D53">
        <w:rPr>
          <w:color w:val="000000"/>
          <w:sz w:val="24"/>
          <w:szCs w:val="24"/>
          <w:lang w:eastAsia="en-US"/>
        </w:rPr>
        <w:t xml:space="preserve">Dla uniknięcia wątpliwości Strony potwierdzają, że Zamawiający ma prawo do dowolnej </w:t>
      </w:r>
      <w:r w:rsidRPr="00857D53">
        <w:rPr>
          <w:color w:val="000000"/>
          <w:sz w:val="24"/>
          <w:szCs w:val="24"/>
          <w:lang w:eastAsia="en-US"/>
        </w:rPr>
        <w:lastRenderedPageBreak/>
        <w:t xml:space="preserve">modyfikacji takich </w:t>
      </w:r>
      <w:r w:rsidR="00EA09B8">
        <w:rPr>
          <w:color w:val="000000"/>
          <w:sz w:val="24"/>
          <w:szCs w:val="24"/>
          <w:lang w:val="pl-PL" w:eastAsia="en-US"/>
        </w:rPr>
        <w:t>U</w:t>
      </w:r>
      <w:r w:rsidRPr="00857D53">
        <w:rPr>
          <w:color w:val="000000"/>
          <w:sz w:val="24"/>
          <w:szCs w:val="24"/>
          <w:lang w:eastAsia="en-US"/>
        </w:rPr>
        <w:t xml:space="preserve">tworów. Wykonawca zobowiązuje się przenieść na Zamawiającego: </w:t>
      </w:r>
    </w:p>
    <w:p w:rsidR="003D1821" w:rsidRPr="00857D53" w:rsidRDefault="003D1821" w:rsidP="00E915E2">
      <w:pPr>
        <w:widowControl w:val="0"/>
        <w:numPr>
          <w:ilvl w:val="0"/>
          <w:numId w:val="27"/>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 xml:space="preserve">prawo zezwalania na wykonywanie zależnych praw autorskich do wszelkich opracowań </w:t>
      </w:r>
      <w:r w:rsidR="00331554">
        <w:rPr>
          <w:rFonts w:ascii="Times New Roman" w:hAnsi="Times New Roman"/>
          <w:color w:val="000000"/>
          <w:sz w:val="24"/>
          <w:szCs w:val="24"/>
        </w:rPr>
        <w:t>U</w:t>
      </w:r>
      <w:r w:rsidRPr="00857D53">
        <w:rPr>
          <w:rFonts w:ascii="Times New Roman" w:hAnsi="Times New Roman"/>
          <w:color w:val="000000"/>
          <w:sz w:val="24"/>
          <w:szCs w:val="24"/>
        </w:rPr>
        <w:t>tworów (lub ich poszczególnych elementów), tj. prawo zezwalania na rozporządzanie i</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 xml:space="preserve">korzystanie z takich opracowań na polach eksploatacji wskazanych powyżej, </w:t>
      </w:r>
    </w:p>
    <w:p w:rsidR="003D1821" w:rsidRPr="00857D53" w:rsidRDefault="003D1821" w:rsidP="00E915E2">
      <w:pPr>
        <w:widowControl w:val="0"/>
        <w:numPr>
          <w:ilvl w:val="0"/>
          <w:numId w:val="27"/>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 xml:space="preserve">własność wydanych Zamawiającemu nośników, na których zostały utrwalone </w:t>
      </w:r>
      <w:r w:rsidR="00EA09B8">
        <w:rPr>
          <w:rFonts w:ascii="Times New Roman" w:hAnsi="Times New Roman"/>
          <w:color w:val="000000"/>
          <w:sz w:val="24"/>
          <w:szCs w:val="24"/>
        </w:rPr>
        <w:t>U</w:t>
      </w:r>
      <w:r w:rsidRPr="00857D53">
        <w:rPr>
          <w:rFonts w:ascii="Times New Roman" w:hAnsi="Times New Roman"/>
          <w:color w:val="000000"/>
          <w:sz w:val="24"/>
          <w:szCs w:val="24"/>
        </w:rPr>
        <w:t xml:space="preserve">twory (lub ich poszczególne elementy) w celu ich przekazania Zamawiającemu, z chwilą wydania tych nośników Zamawiającemu.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Przeniesienie przez Wykonawcę na Zamawiającego praw do </w:t>
      </w:r>
      <w:r w:rsidR="00EA09B8">
        <w:rPr>
          <w:color w:val="000000"/>
          <w:sz w:val="24"/>
          <w:szCs w:val="24"/>
          <w:lang w:val="pl-PL" w:eastAsia="en-US"/>
        </w:rPr>
        <w:t>U</w:t>
      </w:r>
      <w:r w:rsidRPr="00857D53">
        <w:rPr>
          <w:color w:val="000000"/>
          <w:sz w:val="24"/>
          <w:szCs w:val="24"/>
          <w:lang w:eastAsia="en-US"/>
        </w:rPr>
        <w:t xml:space="preserve">tworów, o których mowa powyżej, nastąpi z chwilą ich wydania Zamawiającemu.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Niezależnie od postanowień poprzednich punktów, Wykonawca zezwala Zamawiającemu na korzystanie z wiedzy technicznej, organizacyjnej i innej, zawartej w przekazanych Zamawiającemu Oprogramowaniu, Dokumentacji i innych </w:t>
      </w:r>
      <w:r w:rsidR="00EA09B8">
        <w:rPr>
          <w:color w:val="000000"/>
          <w:sz w:val="24"/>
          <w:szCs w:val="24"/>
          <w:lang w:val="pl-PL" w:eastAsia="en-US"/>
        </w:rPr>
        <w:t>U</w:t>
      </w:r>
      <w:r w:rsidRPr="00857D53">
        <w:rPr>
          <w:color w:val="000000"/>
          <w:sz w:val="24"/>
          <w:szCs w:val="24"/>
          <w:lang w:eastAsia="en-US"/>
        </w:rPr>
        <w:t xml:space="preserve">tworach. Wiedza ta może być wykorzystana w dowolny sposób przez Zamawiającego teraz i w przyszłości, w tym m.in. przekazana przez Zamawiającego osobom trzecim z nim współpracującym. </w:t>
      </w:r>
    </w:p>
    <w:p w:rsidR="003D1821" w:rsidRPr="00857D53" w:rsidRDefault="003D1821" w:rsidP="00290687">
      <w:pPr>
        <w:spacing w:after="0" w:line="240" w:lineRule="auto"/>
        <w:rPr>
          <w:rFonts w:ascii="Times New Roman" w:hAnsi="Times New Roman"/>
          <w:bCs/>
          <w:color w:val="000000"/>
          <w:sz w:val="24"/>
          <w:szCs w:val="24"/>
        </w:rPr>
      </w:pPr>
    </w:p>
    <w:p w:rsidR="003D1821" w:rsidRPr="00857D53" w:rsidRDefault="003D1821" w:rsidP="00290687">
      <w:pPr>
        <w:spacing w:after="0" w:line="240" w:lineRule="auto"/>
        <w:rPr>
          <w:rFonts w:ascii="Times New Roman" w:hAnsi="Times New Roman"/>
          <w:bCs/>
          <w:color w:val="000000"/>
          <w:sz w:val="24"/>
          <w:szCs w:val="24"/>
        </w:rPr>
      </w:pPr>
      <w:r w:rsidRPr="00857D53">
        <w:rPr>
          <w:rFonts w:ascii="Times New Roman" w:hAnsi="Times New Roman"/>
          <w:bCs/>
          <w:color w:val="000000"/>
          <w:sz w:val="24"/>
          <w:szCs w:val="24"/>
        </w:rPr>
        <w:t xml:space="preserve">WYPOWIEDZENIE LICENCJI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Ilekroć Umowa przewiduje udzielenie upoważnienia (licencji lub sublicencji) przez Wykonawcę, intencją Stron jest zbliżenie takiego upoważnienia na korzystanie </w:t>
      </w:r>
      <w:r w:rsidR="00CB56EB" w:rsidRPr="00C50642">
        <w:rPr>
          <w:color w:val="000000"/>
          <w:sz w:val="24"/>
          <w:szCs w:val="24"/>
          <w:lang w:eastAsia="en-US"/>
        </w:rPr>
        <w:t>z</w:t>
      </w:r>
      <w:r w:rsidR="00C50642">
        <w:rPr>
          <w:color w:val="000000"/>
          <w:sz w:val="24"/>
          <w:szCs w:val="24"/>
          <w:lang w:val="pl-PL" w:eastAsia="en-US"/>
        </w:rPr>
        <w:t> </w:t>
      </w:r>
      <w:r w:rsidRPr="00857D53">
        <w:rPr>
          <w:color w:val="000000"/>
          <w:sz w:val="24"/>
          <w:szCs w:val="24"/>
          <w:lang w:eastAsia="en-US"/>
        </w:rPr>
        <w:t>Oprogramowania Aplikacyjnego do umowy o charakterze jednorazowej transakcji podobnej do sprzedaży – w</w:t>
      </w:r>
      <w:r w:rsidR="00C87E3B" w:rsidRPr="00C50642">
        <w:rPr>
          <w:color w:val="000000"/>
          <w:sz w:val="24"/>
          <w:szCs w:val="24"/>
          <w:lang w:eastAsia="en-US"/>
        </w:rPr>
        <w:t> </w:t>
      </w:r>
      <w:r w:rsidRPr="00857D53">
        <w:rPr>
          <w:color w:val="000000"/>
          <w:sz w:val="24"/>
          <w:szCs w:val="24"/>
          <w:lang w:eastAsia="en-US"/>
        </w:rPr>
        <w:t xml:space="preserve">związku z tym w zamian za uiszczoną opłatę licencyjną (stanowiącą w przypadku Umowy element Wynagrodzenia) Zamawiający otrzymuje ciągłe, stałe i </w:t>
      </w:r>
      <w:proofErr w:type="spellStart"/>
      <w:r w:rsidRPr="00857D53">
        <w:rPr>
          <w:color w:val="000000"/>
          <w:sz w:val="24"/>
          <w:szCs w:val="24"/>
          <w:lang w:eastAsia="en-US"/>
        </w:rPr>
        <w:t>niewypowiadalne</w:t>
      </w:r>
      <w:proofErr w:type="spellEnd"/>
      <w:r w:rsidRPr="00857D53">
        <w:rPr>
          <w:color w:val="000000"/>
          <w:sz w:val="24"/>
          <w:szCs w:val="24"/>
          <w:lang w:eastAsia="en-US"/>
        </w:rPr>
        <w:t xml:space="preserve"> prawo do korzystania z takiego Oprogramowania w</w:t>
      </w:r>
      <w:r w:rsidR="00C50642">
        <w:rPr>
          <w:color w:val="000000"/>
          <w:sz w:val="24"/>
          <w:szCs w:val="24"/>
          <w:lang w:val="pl-PL" w:eastAsia="en-US"/>
        </w:rPr>
        <w:t> </w:t>
      </w:r>
      <w:r w:rsidRPr="00857D53">
        <w:rPr>
          <w:color w:val="000000"/>
          <w:sz w:val="24"/>
          <w:szCs w:val="24"/>
          <w:lang w:eastAsia="en-US"/>
        </w:rPr>
        <w:t xml:space="preserve">zakresie określonym w Umowie.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W przypadku gdyby postanowienie o </w:t>
      </w:r>
      <w:proofErr w:type="spellStart"/>
      <w:r w:rsidRPr="00857D53">
        <w:rPr>
          <w:color w:val="000000"/>
          <w:sz w:val="24"/>
          <w:szCs w:val="24"/>
          <w:lang w:eastAsia="en-US"/>
        </w:rPr>
        <w:t>niewypowiadalności</w:t>
      </w:r>
      <w:proofErr w:type="spellEnd"/>
      <w:r w:rsidRPr="00857D53">
        <w:rPr>
          <w:color w:val="000000"/>
          <w:sz w:val="24"/>
          <w:szCs w:val="24"/>
          <w:lang w:eastAsia="en-US"/>
        </w:rPr>
        <w:t xml:space="preserve"> licencji na Oprogramowanie Aplikacyjne przewidziane w poprzednim ustępie okazało się nieskuteczne lub nieważne, a</w:t>
      </w:r>
      <w:r w:rsidR="00C87E3B" w:rsidRPr="00C50642">
        <w:rPr>
          <w:color w:val="000000"/>
          <w:sz w:val="24"/>
          <w:szCs w:val="24"/>
          <w:lang w:eastAsia="en-US"/>
        </w:rPr>
        <w:t> </w:t>
      </w:r>
      <w:r w:rsidRPr="00857D53">
        <w:rPr>
          <w:color w:val="000000"/>
          <w:sz w:val="24"/>
          <w:szCs w:val="24"/>
          <w:lang w:eastAsia="en-US"/>
        </w:rPr>
        <w:t xml:space="preserve">Wykonawca byłby uprawniony do wypowiedzenia licencji, Strony uzgadniają dla Wykonawcy 10-letni (słownie: dziesięcioletni) termin jej wypowiedzenia ze skutkiem na koniec roku kalendarzowego, z zastrzeżeniem ustępu następnego.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Wykonawca zobowiązuje się nie korzystać z uprawnienia do wypowiedzenia licencji z</w:t>
      </w:r>
      <w:r w:rsidR="00C50642">
        <w:rPr>
          <w:color w:val="000000"/>
          <w:sz w:val="24"/>
          <w:szCs w:val="24"/>
          <w:lang w:val="pl-PL" w:eastAsia="en-US"/>
        </w:rPr>
        <w:t> </w:t>
      </w:r>
      <w:r w:rsidRPr="00857D53">
        <w:rPr>
          <w:color w:val="000000"/>
          <w:sz w:val="24"/>
          <w:szCs w:val="24"/>
          <w:lang w:eastAsia="en-US"/>
        </w:rPr>
        <w:t xml:space="preserve">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Wezwanie musi być wystosowane w formie pisemnej pod rygorem braku skutków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W przypadku gdy podmiotem udzielającym licencji jest podmiot trzeci, Wykonawca oświadcza i</w:t>
      </w:r>
      <w:r w:rsidR="00C87E3B" w:rsidRPr="00C50642">
        <w:rPr>
          <w:color w:val="000000"/>
          <w:sz w:val="24"/>
          <w:szCs w:val="24"/>
          <w:lang w:eastAsia="en-US"/>
        </w:rPr>
        <w:t> </w:t>
      </w:r>
      <w:r w:rsidRPr="00857D53">
        <w:rPr>
          <w:color w:val="000000"/>
          <w:sz w:val="24"/>
          <w:szCs w:val="24"/>
          <w:lang w:eastAsia="en-US"/>
        </w:rPr>
        <w:t xml:space="preserve">gwarantuje, że podmiot trzeci będzie przestrzegał powyższych zobowiązań.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Wykonawca zapewnia i gwarantuje, że podmiot trzeci nie wypowie udzielonych licencji. Wykonawca oświadcza i gwarantuje, że licencja udzielana przez podmiot trzeci będzie zawierać zasady wypowiedzenia analogiczne do opisanych w poprzednich ustępach.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W przypadku gdy Wykonawca lub podmiot trzeci, mimo zobowiązania, o którym mowa w</w:t>
      </w:r>
      <w:r w:rsidR="00C87E3B" w:rsidRPr="00C50642">
        <w:rPr>
          <w:color w:val="000000"/>
          <w:sz w:val="24"/>
          <w:szCs w:val="24"/>
          <w:lang w:eastAsia="en-US"/>
        </w:rPr>
        <w:t> </w:t>
      </w:r>
      <w:r w:rsidRPr="00857D53">
        <w:rPr>
          <w:color w:val="000000"/>
          <w:sz w:val="24"/>
          <w:szCs w:val="24"/>
          <w:lang w:eastAsia="en-US"/>
        </w:rPr>
        <w:t xml:space="preserve">poprzednim ustępie, wypowie licencję, Wykonawca będzie zobowiązany do zapłaty na rzecz Zamawiającego, na jego żądanie, kwoty odpowiadającej sumie opłaty licencyjnej za Oprogramowanie Aplikacyjne określonej w Umowie oraz rzeczywiście poniesionych przez Zamawiającego kosztów zapewnienia (w tym uzyskania licencji i wdrożenia) rozwiązania zastępczego, umożliwiającego dalszą eksploatację Systemu.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Powyższe postanowienia dotyczące wypowiedzenia stosuje się odpowiednio do </w:t>
      </w:r>
      <w:r w:rsidRPr="00857D53">
        <w:rPr>
          <w:color w:val="000000"/>
          <w:sz w:val="24"/>
          <w:szCs w:val="24"/>
          <w:lang w:eastAsia="en-US"/>
        </w:rPr>
        <w:lastRenderedPageBreak/>
        <w:t xml:space="preserve">Dokumentacji oraz innych </w:t>
      </w:r>
      <w:r w:rsidR="00EA09B8">
        <w:rPr>
          <w:color w:val="000000"/>
          <w:sz w:val="24"/>
          <w:szCs w:val="24"/>
          <w:lang w:val="pl-PL" w:eastAsia="en-US"/>
        </w:rPr>
        <w:t>U</w:t>
      </w:r>
      <w:r w:rsidRPr="00857D53">
        <w:rPr>
          <w:color w:val="000000"/>
          <w:sz w:val="24"/>
          <w:szCs w:val="24"/>
          <w:lang w:eastAsia="en-US"/>
        </w:rPr>
        <w:t xml:space="preserve">tworów, jeżeli są one </w:t>
      </w:r>
      <w:r w:rsidR="00980D1F" w:rsidRPr="00857D53">
        <w:rPr>
          <w:color w:val="000000"/>
          <w:sz w:val="24"/>
          <w:szCs w:val="24"/>
          <w:lang w:eastAsia="en-US"/>
        </w:rPr>
        <w:t>przedmiot</w:t>
      </w:r>
      <w:r w:rsidRPr="00857D53">
        <w:rPr>
          <w:color w:val="000000"/>
          <w:sz w:val="24"/>
          <w:szCs w:val="24"/>
          <w:lang w:eastAsia="en-US"/>
        </w:rPr>
        <w:t xml:space="preserve">em licencji. </w:t>
      </w:r>
    </w:p>
    <w:p w:rsidR="003D1821" w:rsidRPr="00857D53" w:rsidRDefault="003D1821" w:rsidP="00E95E25">
      <w:pPr>
        <w:pStyle w:val="Tekstpodstawowy1"/>
        <w:widowControl w:val="0"/>
        <w:tabs>
          <w:tab w:val="left" w:pos="709"/>
        </w:tabs>
        <w:ind w:left="284" w:right="23"/>
        <w:rPr>
          <w:color w:val="000000"/>
          <w:sz w:val="24"/>
          <w:szCs w:val="24"/>
          <w:lang w:eastAsia="en-US"/>
        </w:rPr>
      </w:pPr>
    </w:p>
    <w:p w:rsidR="003D1821" w:rsidRPr="00857D53" w:rsidRDefault="003D1821" w:rsidP="00290687">
      <w:pPr>
        <w:spacing w:after="0" w:line="240" w:lineRule="auto"/>
        <w:rPr>
          <w:rFonts w:ascii="Times New Roman" w:hAnsi="Times New Roman"/>
          <w:bCs/>
          <w:color w:val="000000"/>
          <w:sz w:val="24"/>
          <w:szCs w:val="24"/>
        </w:rPr>
      </w:pPr>
      <w:r w:rsidRPr="00857D53">
        <w:rPr>
          <w:rFonts w:ascii="Times New Roman" w:hAnsi="Times New Roman"/>
          <w:bCs/>
          <w:color w:val="000000"/>
          <w:sz w:val="24"/>
          <w:szCs w:val="24"/>
        </w:rPr>
        <w:t xml:space="preserve">POZOSTAŁE POSTANOWIENIA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Całkowite wynagrodzenie z tytułu udzielenia odpowiednio licencji lub przeniesienia autorskich praw majątkowych na wszystkich polach eksploatacji objętych Umową, w tym – jeżeli znajduje to zastosowanie – w zakresie prawa zezwalania na korzystanie i</w:t>
      </w:r>
      <w:r w:rsidR="00E95E25">
        <w:rPr>
          <w:color w:val="000000"/>
          <w:sz w:val="24"/>
          <w:szCs w:val="24"/>
          <w:lang w:val="pl-PL" w:eastAsia="en-US"/>
        </w:rPr>
        <w:t> </w:t>
      </w:r>
      <w:r w:rsidRPr="00857D53">
        <w:rPr>
          <w:color w:val="000000"/>
          <w:sz w:val="24"/>
          <w:szCs w:val="24"/>
          <w:lang w:eastAsia="en-US"/>
        </w:rPr>
        <w:t>rozporządzanie opracowaniami, a</w:t>
      </w:r>
      <w:r w:rsidR="00C87E3B" w:rsidRPr="00E95E25">
        <w:rPr>
          <w:color w:val="000000"/>
          <w:sz w:val="24"/>
          <w:szCs w:val="24"/>
          <w:lang w:eastAsia="en-US"/>
        </w:rPr>
        <w:t> </w:t>
      </w:r>
      <w:r w:rsidRPr="00857D53">
        <w:rPr>
          <w:color w:val="000000"/>
          <w:sz w:val="24"/>
          <w:szCs w:val="24"/>
          <w:lang w:eastAsia="en-US"/>
        </w:rPr>
        <w:t xml:space="preserve">także wynagrodzenie za przeniesienie własności nośników, na których </w:t>
      </w:r>
      <w:r w:rsidR="00331554">
        <w:rPr>
          <w:color w:val="000000"/>
          <w:sz w:val="24"/>
          <w:szCs w:val="24"/>
          <w:lang w:val="pl-PL" w:eastAsia="en-US"/>
        </w:rPr>
        <w:t>U</w:t>
      </w:r>
      <w:r w:rsidRPr="00857D53">
        <w:rPr>
          <w:color w:val="000000"/>
          <w:sz w:val="24"/>
          <w:szCs w:val="24"/>
          <w:lang w:eastAsia="en-US"/>
        </w:rPr>
        <w:t xml:space="preserve">twory utrwalono, zawiera się w Wynagrodzeniu.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Ilekroć </w:t>
      </w:r>
      <w:r w:rsidR="00E95E25">
        <w:rPr>
          <w:color w:val="000000"/>
          <w:sz w:val="24"/>
          <w:szCs w:val="24"/>
          <w:lang w:val="pl-PL" w:eastAsia="en-US"/>
        </w:rPr>
        <w:t>U</w:t>
      </w:r>
      <w:r w:rsidRPr="00857D53">
        <w:rPr>
          <w:color w:val="000000"/>
          <w:sz w:val="24"/>
          <w:szCs w:val="24"/>
          <w:lang w:eastAsia="en-US"/>
        </w:rPr>
        <w:t xml:space="preserve">mowa przewiduje uzyskanie przez Zamawiającego licencji, Zamawiający może przenieść prawa i obowiązki wynikające z takiej licencji na inny podmiot publiczny (przez który rozumie się: Zamawiającego i tworzone przez </w:t>
      </w:r>
      <w:r w:rsidR="001D7A02" w:rsidRPr="00857D53">
        <w:rPr>
          <w:color w:val="000000"/>
          <w:sz w:val="24"/>
          <w:szCs w:val="24"/>
          <w:lang w:eastAsia="en-US"/>
        </w:rPr>
        <w:t>n</w:t>
      </w:r>
      <w:r w:rsidR="001D7A02" w:rsidRPr="00E95E25">
        <w:rPr>
          <w:color w:val="000000"/>
          <w:sz w:val="24"/>
          <w:szCs w:val="24"/>
          <w:lang w:eastAsia="en-US"/>
        </w:rPr>
        <w:t>iego</w:t>
      </w:r>
      <w:r w:rsidR="001D7A02" w:rsidRPr="00857D53">
        <w:rPr>
          <w:color w:val="000000"/>
          <w:sz w:val="24"/>
          <w:szCs w:val="24"/>
          <w:lang w:eastAsia="en-US"/>
        </w:rPr>
        <w:t xml:space="preserve"> </w:t>
      </w:r>
      <w:r w:rsidRPr="00857D53">
        <w:rPr>
          <w:color w:val="000000"/>
          <w:sz w:val="24"/>
          <w:szCs w:val="24"/>
          <w:lang w:eastAsia="en-US"/>
        </w:rPr>
        <w:t>jednostki organizacyjne, instytucje kultury, a także inne samorządowe osoby prawne.</w:t>
      </w:r>
    </w:p>
    <w:p w:rsidR="005852D6" w:rsidRPr="00290687" w:rsidRDefault="005852D6" w:rsidP="005852D6">
      <w:pPr>
        <w:pStyle w:val="Tekstpodstawowy1"/>
        <w:widowControl w:val="0"/>
        <w:ind w:left="284" w:right="23"/>
        <w:rPr>
          <w:rFonts w:ascii="Calibri" w:hAnsi="Calibri" w:cs="Arial"/>
          <w:color w:val="000000"/>
          <w:sz w:val="22"/>
          <w:szCs w:val="22"/>
          <w:lang w:eastAsia="en-US"/>
        </w:rPr>
      </w:pPr>
    </w:p>
    <w:p w:rsidR="003D1821" w:rsidRPr="00290687" w:rsidRDefault="003D1821" w:rsidP="00EA07B5">
      <w:pPr>
        <w:pStyle w:val="Nagwek1"/>
      </w:pPr>
      <w:r w:rsidRPr="00290687">
        <w:t xml:space="preserve">§ </w:t>
      </w:r>
      <w:r w:rsidR="00E8573A" w:rsidRPr="00290687">
        <w:t>1</w:t>
      </w:r>
      <w:r w:rsidR="007D20D2" w:rsidRPr="00290687">
        <w:t>7</w:t>
      </w:r>
      <w:r w:rsidRPr="00290687">
        <w:br/>
      </w:r>
      <w:r w:rsidR="00960298" w:rsidRPr="00290687">
        <w:t>Wynagrodzenie</w:t>
      </w:r>
      <w:r w:rsidRPr="00290687">
        <w:t xml:space="preserve"> </w:t>
      </w:r>
    </w:p>
    <w:p w:rsidR="001A5CAA" w:rsidRPr="00676DFB" w:rsidRDefault="003D1821" w:rsidP="00676DFB">
      <w:pPr>
        <w:pStyle w:val="Tekstpodstawowy1"/>
        <w:widowControl w:val="0"/>
        <w:numPr>
          <w:ilvl w:val="0"/>
          <w:numId w:val="28"/>
        </w:numPr>
        <w:tabs>
          <w:tab w:val="clear" w:pos="720"/>
          <w:tab w:val="num" w:pos="284"/>
        </w:tabs>
        <w:ind w:left="284" w:right="23" w:hanging="284"/>
        <w:rPr>
          <w:rFonts w:cs="Arial"/>
          <w:color w:val="000000"/>
        </w:rPr>
      </w:pPr>
      <w:r w:rsidRPr="00676DFB">
        <w:rPr>
          <w:color w:val="000000"/>
          <w:sz w:val="24"/>
          <w:szCs w:val="24"/>
          <w:lang w:eastAsia="en-US"/>
        </w:rPr>
        <w:t xml:space="preserve">Łączne </w:t>
      </w:r>
      <w:r w:rsidR="0025215D" w:rsidRPr="00676DFB">
        <w:rPr>
          <w:color w:val="000000"/>
          <w:sz w:val="24"/>
          <w:szCs w:val="24"/>
          <w:lang w:val="pl-PL" w:eastAsia="en-US"/>
        </w:rPr>
        <w:t>w</w:t>
      </w:r>
      <w:r w:rsidR="00A108A4" w:rsidRPr="00676DFB">
        <w:rPr>
          <w:color w:val="000000"/>
          <w:sz w:val="24"/>
          <w:szCs w:val="24"/>
          <w:lang w:val="pl-PL" w:eastAsia="en-US"/>
        </w:rPr>
        <w:t>y</w:t>
      </w:r>
      <w:r w:rsidR="0025215D" w:rsidRPr="00676DFB">
        <w:rPr>
          <w:color w:val="000000"/>
          <w:sz w:val="24"/>
          <w:szCs w:val="24"/>
          <w:lang w:val="pl-PL" w:eastAsia="en-US"/>
        </w:rPr>
        <w:t>nagrodzenie</w:t>
      </w:r>
      <w:r w:rsidRPr="00676DFB">
        <w:rPr>
          <w:color w:val="000000"/>
          <w:sz w:val="24"/>
          <w:szCs w:val="24"/>
          <w:lang w:eastAsia="en-US"/>
        </w:rPr>
        <w:t xml:space="preserve"> brutto za </w:t>
      </w:r>
      <w:r w:rsidR="00122E0F" w:rsidRPr="00676DFB">
        <w:rPr>
          <w:color w:val="000000"/>
          <w:sz w:val="24"/>
          <w:szCs w:val="24"/>
          <w:lang w:val="pl-PL" w:eastAsia="en-US"/>
        </w:rPr>
        <w:t xml:space="preserve">wykonanie </w:t>
      </w:r>
      <w:r w:rsidR="00980D1F" w:rsidRPr="00676DFB">
        <w:rPr>
          <w:color w:val="000000"/>
          <w:sz w:val="24"/>
          <w:szCs w:val="24"/>
          <w:lang w:val="pl-PL" w:eastAsia="en-US"/>
        </w:rPr>
        <w:t>przedmiotu umowy</w:t>
      </w:r>
      <w:r w:rsidRPr="00676DFB">
        <w:rPr>
          <w:color w:val="000000"/>
          <w:sz w:val="24"/>
          <w:szCs w:val="24"/>
          <w:lang w:eastAsia="en-US"/>
        </w:rPr>
        <w:t xml:space="preserve"> wynosi </w:t>
      </w:r>
      <w:r w:rsidR="0025215D" w:rsidRPr="00676DFB">
        <w:rPr>
          <w:color w:val="000000"/>
          <w:sz w:val="24"/>
          <w:szCs w:val="24"/>
          <w:lang w:val="pl-PL" w:eastAsia="en-US"/>
        </w:rPr>
        <w:t>………..</w:t>
      </w:r>
      <w:r w:rsidRPr="00676DFB">
        <w:rPr>
          <w:color w:val="000000"/>
          <w:sz w:val="24"/>
          <w:szCs w:val="24"/>
          <w:lang w:eastAsia="en-US"/>
        </w:rPr>
        <w:t xml:space="preserve"> zł </w:t>
      </w:r>
      <w:r w:rsidR="00122E0F" w:rsidRPr="00676DFB">
        <w:rPr>
          <w:sz w:val="24"/>
          <w:szCs w:val="24"/>
        </w:rPr>
        <w:t>brutto (słownie: …………………) w tym wartość podatku od towarów i usług:</w:t>
      </w:r>
      <w:r w:rsidR="00122E0F" w:rsidRPr="00676DFB">
        <w:rPr>
          <w:b/>
          <w:sz w:val="24"/>
          <w:szCs w:val="24"/>
        </w:rPr>
        <w:t xml:space="preserve"> </w:t>
      </w:r>
      <w:r w:rsidR="00122E0F" w:rsidRPr="00676DFB">
        <w:rPr>
          <w:sz w:val="24"/>
          <w:szCs w:val="24"/>
        </w:rPr>
        <w:t>…………….…… zł według stawki …... % oraz wartość netto: ……………..……… zł, zgodnie z ofertą Wykonawcy</w:t>
      </w:r>
      <w:r w:rsidR="00FC10E6">
        <w:rPr>
          <w:color w:val="000000"/>
          <w:sz w:val="24"/>
          <w:szCs w:val="24"/>
          <w:lang w:val="pl-PL" w:eastAsia="en-US"/>
        </w:rPr>
        <w:t>.</w:t>
      </w:r>
    </w:p>
    <w:p w:rsidR="003D1821" w:rsidRPr="0025215D" w:rsidRDefault="003D1821" w:rsidP="00E915E2">
      <w:pPr>
        <w:pStyle w:val="Tekstpodstawowy1"/>
        <w:widowControl w:val="0"/>
        <w:numPr>
          <w:ilvl w:val="0"/>
          <w:numId w:val="28"/>
        </w:numPr>
        <w:tabs>
          <w:tab w:val="clear" w:pos="720"/>
          <w:tab w:val="num" w:pos="284"/>
        </w:tabs>
        <w:ind w:left="284" w:right="23" w:hanging="284"/>
        <w:rPr>
          <w:color w:val="000000"/>
          <w:sz w:val="24"/>
          <w:szCs w:val="24"/>
          <w:lang w:val="pl-PL" w:eastAsia="en-US"/>
        </w:rPr>
      </w:pPr>
      <w:r w:rsidRPr="0025215D">
        <w:rPr>
          <w:color w:val="000000"/>
          <w:sz w:val="24"/>
          <w:szCs w:val="24"/>
          <w:lang w:val="pl-PL" w:eastAsia="en-US"/>
        </w:rPr>
        <w:t>Wynagrodzenie jest wynagrodzeniem ryczałtowym.</w:t>
      </w:r>
      <w:r w:rsidR="00533CC4" w:rsidRPr="0025215D">
        <w:rPr>
          <w:color w:val="000000"/>
          <w:sz w:val="24"/>
          <w:szCs w:val="24"/>
          <w:lang w:val="pl-PL" w:eastAsia="en-US"/>
        </w:rPr>
        <w:t xml:space="preserve"> </w:t>
      </w:r>
      <w:r w:rsidR="00CE3070">
        <w:rPr>
          <w:color w:val="000000"/>
          <w:sz w:val="24"/>
          <w:szCs w:val="24"/>
          <w:lang w:val="pl-PL" w:eastAsia="en-US"/>
        </w:rPr>
        <w:t>W</w:t>
      </w:r>
      <w:r w:rsidRPr="0025215D">
        <w:rPr>
          <w:color w:val="000000"/>
          <w:sz w:val="24"/>
          <w:szCs w:val="24"/>
          <w:lang w:val="pl-PL" w:eastAsia="en-US"/>
        </w:rPr>
        <w:t>szelkie ewentualne przekazywane zestawienia dotyczące czasochłonności wykonywania poszczególnych prac w żadnym wypadku nie stanowią przesłanki do zapłaty opartej na zasadzie rozliczania czasu pracy. Wykonawca będzie zobowiązany do pełnej realizacji Umowy w ramach Wynagrodzenia nawet w</w:t>
      </w:r>
      <w:r w:rsidR="0025215D">
        <w:rPr>
          <w:color w:val="000000"/>
          <w:sz w:val="24"/>
          <w:szCs w:val="24"/>
          <w:lang w:val="pl-PL" w:eastAsia="en-US"/>
        </w:rPr>
        <w:t> </w:t>
      </w:r>
      <w:r w:rsidRPr="0025215D">
        <w:rPr>
          <w:color w:val="000000"/>
          <w:sz w:val="24"/>
          <w:szCs w:val="24"/>
          <w:lang w:val="pl-PL" w:eastAsia="en-US"/>
        </w:rPr>
        <w:t xml:space="preserve">przypadku przekroczenia zakładanej czasochłonności prac. </w:t>
      </w:r>
    </w:p>
    <w:p w:rsidR="003D1821" w:rsidRPr="0025215D" w:rsidRDefault="003D1821" w:rsidP="00E915E2">
      <w:pPr>
        <w:pStyle w:val="Tekstpodstawowy1"/>
        <w:widowControl w:val="0"/>
        <w:numPr>
          <w:ilvl w:val="0"/>
          <w:numId w:val="28"/>
        </w:numPr>
        <w:tabs>
          <w:tab w:val="clear" w:pos="720"/>
          <w:tab w:val="num" w:pos="284"/>
        </w:tabs>
        <w:ind w:left="284" w:right="23" w:hanging="284"/>
        <w:rPr>
          <w:color w:val="000000"/>
          <w:sz w:val="24"/>
          <w:szCs w:val="24"/>
          <w:lang w:val="pl-PL" w:eastAsia="en-US"/>
        </w:rPr>
      </w:pPr>
      <w:r w:rsidRPr="0025215D">
        <w:rPr>
          <w:color w:val="000000"/>
          <w:sz w:val="24"/>
          <w:szCs w:val="24"/>
          <w:lang w:val="pl-PL" w:eastAsia="en-US"/>
        </w:rPr>
        <w:t xml:space="preserve">Wynagrodzenie obejmuje w szczególności wynagrodzenie za przeniesienie autorskich praw majątkowych lub udzielenie licencji oraz udzielenie Zamawiającemu innych uprawnień wskazanych w paragrafach regulujących prawa własności intelektualnej. </w:t>
      </w:r>
    </w:p>
    <w:p w:rsidR="003D1821" w:rsidRPr="0025215D" w:rsidRDefault="003D1821" w:rsidP="00E915E2">
      <w:pPr>
        <w:pStyle w:val="Tekstpodstawowy1"/>
        <w:widowControl w:val="0"/>
        <w:numPr>
          <w:ilvl w:val="0"/>
          <w:numId w:val="28"/>
        </w:numPr>
        <w:tabs>
          <w:tab w:val="clear" w:pos="720"/>
          <w:tab w:val="num" w:pos="284"/>
        </w:tabs>
        <w:ind w:left="284" w:right="23" w:hanging="284"/>
        <w:rPr>
          <w:color w:val="000000"/>
          <w:sz w:val="24"/>
          <w:szCs w:val="24"/>
          <w:lang w:val="pl-PL" w:eastAsia="en-US"/>
        </w:rPr>
      </w:pPr>
      <w:r w:rsidRPr="0025215D">
        <w:rPr>
          <w:color w:val="000000"/>
          <w:sz w:val="24"/>
          <w:szCs w:val="24"/>
          <w:lang w:val="pl-PL" w:eastAsia="en-US"/>
        </w:rPr>
        <w:t>Wynagrodzenie stanowi całość wynagrodzenia Wykonawcy w związku z realizacją Umowy. Wykonawcy nie przysługują żadne inne roszczenia w stosunku do Zamawiającego, w szczególności zwrot kosztów podróży oraz zakwaterowania członków Personelu Wykonawcy czy też zwrot jakichkolwiek innych, dodatkowych kosztów ponoszonych przez Wykonawcę związanych z</w:t>
      </w:r>
      <w:r w:rsidR="00C87E3B" w:rsidRPr="0025215D">
        <w:rPr>
          <w:color w:val="000000"/>
          <w:sz w:val="24"/>
          <w:szCs w:val="24"/>
          <w:lang w:val="pl-PL" w:eastAsia="en-US"/>
        </w:rPr>
        <w:t> </w:t>
      </w:r>
      <w:r w:rsidRPr="0025215D">
        <w:rPr>
          <w:color w:val="000000"/>
          <w:sz w:val="24"/>
          <w:szCs w:val="24"/>
          <w:lang w:val="pl-PL" w:eastAsia="en-US"/>
        </w:rPr>
        <w:t xml:space="preserve">wykonywaniem Umowy. </w:t>
      </w:r>
    </w:p>
    <w:p w:rsidR="003D1821" w:rsidRPr="00290687" w:rsidRDefault="003D1821" w:rsidP="00290687">
      <w:pPr>
        <w:spacing w:after="0" w:line="240" w:lineRule="auto"/>
        <w:rPr>
          <w:rFonts w:cs="Arial"/>
          <w:color w:val="000000"/>
        </w:rPr>
      </w:pPr>
    </w:p>
    <w:p w:rsidR="003D1821" w:rsidRPr="0025215D" w:rsidRDefault="003D1821" w:rsidP="00290687">
      <w:pPr>
        <w:spacing w:after="0" w:line="240" w:lineRule="auto"/>
        <w:rPr>
          <w:rFonts w:ascii="Times New Roman" w:hAnsi="Times New Roman"/>
          <w:color w:val="000000"/>
          <w:sz w:val="24"/>
          <w:szCs w:val="24"/>
        </w:rPr>
      </w:pPr>
      <w:r w:rsidRPr="0025215D">
        <w:rPr>
          <w:rFonts w:ascii="Times New Roman" w:hAnsi="Times New Roman"/>
          <w:bCs/>
          <w:color w:val="000000"/>
          <w:sz w:val="24"/>
          <w:szCs w:val="24"/>
        </w:rPr>
        <w:t xml:space="preserve">ZAPŁATA WYNAGRODZENIA </w:t>
      </w:r>
    </w:p>
    <w:p w:rsidR="004A255D" w:rsidRPr="0025215D" w:rsidRDefault="004A255D" w:rsidP="00CE3070">
      <w:pPr>
        <w:pStyle w:val="Tekstpodstawowy1"/>
        <w:widowControl w:val="0"/>
        <w:numPr>
          <w:ilvl w:val="0"/>
          <w:numId w:val="28"/>
        </w:numPr>
        <w:tabs>
          <w:tab w:val="clear" w:pos="720"/>
          <w:tab w:val="num" w:pos="284"/>
        </w:tabs>
        <w:ind w:left="284" w:right="23" w:hanging="284"/>
        <w:rPr>
          <w:sz w:val="24"/>
          <w:szCs w:val="24"/>
          <w:lang w:eastAsia="en-US"/>
        </w:rPr>
      </w:pPr>
      <w:r w:rsidRPr="0025215D">
        <w:rPr>
          <w:sz w:val="24"/>
          <w:szCs w:val="24"/>
          <w:lang w:eastAsia="en-US"/>
        </w:rPr>
        <w:t>Wynagrodzenie za realizację Umowy będzie płatne</w:t>
      </w:r>
      <w:r w:rsidR="00CE3070">
        <w:rPr>
          <w:sz w:val="24"/>
          <w:szCs w:val="24"/>
          <w:lang w:val="pl-PL" w:eastAsia="en-US"/>
        </w:rPr>
        <w:t xml:space="preserve"> </w:t>
      </w:r>
      <w:r w:rsidRPr="0025215D">
        <w:rPr>
          <w:sz w:val="24"/>
          <w:szCs w:val="24"/>
          <w:lang w:eastAsia="en-US"/>
        </w:rPr>
        <w:t xml:space="preserve">po wykonaniu przez Wykonawcę i odbiorze </w:t>
      </w:r>
      <w:r w:rsidR="00CE3070">
        <w:rPr>
          <w:sz w:val="24"/>
          <w:szCs w:val="24"/>
          <w:lang w:val="pl-PL" w:eastAsia="en-US"/>
        </w:rPr>
        <w:t xml:space="preserve">wszystkich prac </w:t>
      </w:r>
      <w:r w:rsidRPr="0025215D">
        <w:rPr>
          <w:sz w:val="24"/>
          <w:szCs w:val="24"/>
          <w:lang w:eastAsia="en-US"/>
        </w:rPr>
        <w:t>określonych w Harmonogramie Ramowym, o którym mowa w §5 ust. 3 Umowy</w:t>
      </w:r>
      <w:r w:rsidR="00CE3070">
        <w:rPr>
          <w:sz w:val="24"/>
          <w:szCs w:val="24"/>
          <w:lang w:val="pl-PL" w:eastAsia="en-US"/>
        </w:rPr>
        <w:t>.</w:t>
      </w:r>
    </w:p>
    <w:p w:rsidR="006366B2" w:rsidRPr="0025215D" w:rsidRDefault="006366B2" w:rsidP="00E915E2">
      <w:pPr>
        <w:pStyle w:val="Tekstpodstawowy1"/>
        <w:widowControl w:val="0"/>
        <w:numPr>
          <w:ilvl w:val="0"/>
          <w:numId w:val="28"/>
        </w:numPr>
        <w:tabs>
          <w:tab w:val="clear" w:pos="720"/>
          <w:tab w:val="num" w:pos="284"/>
        </w:tabs>
        <w:ind w:left="284" w:right="23" w:hanging="284"/>
        <w:rPr>
          <w:sz w:val="24"/>
          <w:szCs w:val="24"/>
          <w:lang w:eastAsia="en-US"/>
        </w:rPr>
      </w:pPr>
      <w:r w:rsidRPr="0025215D">
        <w:rPr>
          <w:sz w:val="24"/>
          <w:szCs w:val="24"/>
          <w:lang w:eastAsia="en-US"/>
        </w:rPr>
        <w:t xml:space="preserve">Podstawą wystawienia faktury </w:t>
      </w:r>
      <w:r w:rsidRPr="0025215D">
        <w:rPr>
          <w:sz w:val="24"/>
          <w:szCs w:val="24"/>
          <w:lang w:val="pl-PL" w:eastAsia="en-US"/>
        </w:rPr>
        <w:t xml:space="preserve">jest protokół odbioru końcowego, potwierdzający wykonanie </w:t>
      </w:r>
      <w:r w:rsidR="004A255D" w:rsidRPr="0025215D">
        <w:rPr>
          <w:sz w:val="24"/>
          <w:szCs w:val="24"/>
          <w:lang w:val="pl-PL" w:eastAsia="en-US"/>
        </w:rPr>
        <w:t xml:space="preserve">całości </w:t>
      </w:r>
      <w:r w:rsidR="00980D1F" w:rsidRPr="0025215D">
        <w:rPr>
          <w:sz w:val="24"/>
          <w:szCs w:val="24"/>
          <w:lang w:val="pl-PL" w:eastAsia="en-US"/>
        </w:rPr>
        <w:t>przedmiotu umowy</w:t>
      </w:r>
      <w:r w:rsidRPr="0025215D">
        <w:rPr>
          <w:sz w:val="24"/>
          <w:szCs w:val="24"/>
          <w:lang w:val="pl-PL" w:eastAsia="en-US"/>
        </w:rPr>
        <w:t>,</w:t>
      </w:r>
      <w:r w:rsidRPr="0025215D">
        <w:rPr>
          <w:sz w:val="24"/>
          <w:szCs w:val="24"/>
          <w:lang w:eastAsia="en-US"/>
        </w:rPr>
        <w:t xml:space="preserve"> podpisan</w:t>
      </w:r>
      <w:r w:rsidRPr="0025215D">
        <w:rPr>
          <w:sz w:val="24"/>
          <w:szCs w:val="24"/>
          <w:lang w:val="pl-PL" w:eastAsia="en-US"/>
        </w:rPr>
        <w:t>y</w:t>
      </w:r>
      <w:r w:rsidRPr="0025215D">
        <w:rPr>
          <w:sz w:val="24"/>
          <w:szCs w:val="24"/>
          <w:lang w:eastAsia="en-US"/>
        </w:rPr>
        <w:t xml:space="preserve"> </w:t>
      </w:r>
      <w:r w:rsidR="005852D6" w:rsidRPr="0025215D">
        <w:rPr>
          <w:sz w:val="24"/>
          <w:szCs w:val="24"/>
          <w:lang w:val="pl-PL" w:eastAsia="en-US"/>
        </w:rPr>
        <w:t xml:space="preserve">bez zastrzeżeń </w:t>
      </w:r>
      <w:r w:rsidRPr="0025215D">
        <w:rPr>
          <w:sz w:val="24"/>
          <w:szCs w:val="24"/>
          <w:lang w:eastAsia="en-US"/>
        </w:rPr>
        <w:t xml:space="preserve">przez obie </w:t>
      </w:r>
      <w:r w:rsidRPr="0025215D">
        <w:rPr>
          <w:sz w:val="24"/>
          <w:szCs w:val="24"/>
          <w:lang w:val="pl-PL" w:eastAsia="en-US"/>
        </w:rPr>
        <w:t>S</w:t>
      </w:r>
      <w:r w:rsidRPr="0025215D">
        <w:rPr>
          <w:sz w:val="24"/>
          <w:szCs w:val="24"/>
          <w:lang w:eastAsia="en-US"/>
        </w:rPr>
        <w:t xml:space="preserve">trony. </w:t>
      </w:r>
      <w:r w:rsidR="0066248A">
        <w:rPr>
          <w:sz w:val="24"/>
          <w:szCs w:val="24"/>
          <w:lang w:val="pl-PL" w:eastAsia="en-US"/>
        </w:rPr>
        <w:t xml:space="preserve">Zamawiający nie przewiduje </w:t>
      </w:r>
      <w:r w:rsidR="004275B3">
        <w:rPr>
          <w:sz w:val="24"/>
          <w:szCs w:val="24"/>
          <w:lang w:val="pl-PL" w:eastAsia="en-US"/>
        </w:rPr>
        <w:t>udzielania zaliczek na poczet wykonania zamówienia.</w:t>
      </w:r>
    </w:p>
    <w:p w:rsidR="003D1821" w:rsidRPr="0025215D" w:rsidRDefault="003D1821" w:rsidP="00E915E2">
      <w:pPr>
        <w:pStyle w:val="Tekstpodstawowy1"/>
        <w:widowControl w:val="0"/>
        <w:numPr>
          <w:ilvl w:val="0"/>
          <w:numId w:val="28"/>
        </w:numPr>
        <w:tabs>
          <w:tab w:val="clear" w:pos="720"/>
          <w:tab w:val="num" w:pos="284"/>
        </w:tabs>
        <w:ind w:left="284" w:right="23" w:hanging="284"/>
        <w:rPr>
          <w:sz w:val="24"/>
          <w:szCs w:val="24"/>
          <w:lang w:eastAsia="en-US"/>
        </w:rPr>
      </w:pPr>
      <w:r w:rsidRPr="0025215D">
        <w:rPr>
          <w:color w:val="000000"/>
          <w:sz w:val="24"/>
          <w:szCs w:val="24"/>
          <w:lang w:eastAsia="en-US"/>
        </w:rPr>
        <w:t>Wynagr</w:t>
      </w:r>
      <w:r w:rsidR="006366B2" w:rsidRPr="0025215D">
        <w:rPr>
          <w:color w:val="000000"/>
          <w:sz w:val="24"/>
          <w:szCs w:val="24"/>
          <w:lang w:eastAsia="en-US"/>
        </w:rPr>
        <w:t>odzenie będzie płatne przelewem</w:t>
      </w:r>
      <w:r w:rsidR="006366B2" w:rsidRPr="0025215D">
        <w:rPr>
          <w:color w:val="000000"/>
          <w:sz w:val="24"/>
          <w:szCs w:val="24"/>
          <w:lang w:val="pl-PL" w:eastAsia="en-US"/>
        </w:rPr>
        <w:t xml:space="preserve">, </w:t>
      </w:r>
      <w:r w:rsidR="006366B2" w:rsidRPr="0025215D">
        <w:rPr>
          <w:sz w:val="24"/>
          <w:szCs w:val="24"/>
          <w:lang w:eastAsia="en-US"/>
        </w:rPr>
        <w:t>na rachunek Wykonawcy wskazany na fakturze</w:t>
      </w:r>
      <w:r w:rsidR="006366B2" w:rsidRPr="0025215D">
        <w:rPr>
          <w:sz w:val="24"/>
          <w:szCs w:val="24"/>
          <w:lang w:val="pl-PL" w:eastAsia="en-US"/>
        </w:rPr>
        <w:t>,</w:t>
      </w:r>
      <w:r w:rsidR="006366B2" w:rsidRPr="0025215D">
        <w:rPr>
          <w:color w:val="000000"/>
          <w:sz w:val="24"/>
          <w:szCs w:val="24"/>
          <w:lang w:eastAsia="en-US"/>
        </w:rPr>
        <w:t xml:space="preserve"> </w:t>
      </w:r>
      <w:r w:rsidRPr="0025215D">
        <w:rPr>
          <w:color w:val="000000"/>
          <w:sz w:val="24"/>
          <w:szCs w:val="24"/>
          <w:lang w:eastAsia="en-US"/>
        </w:rPr>
        <w:t>w</w:t>
      </w:r>
      <w:r w:rsidR="00C87E3B" w:rsidRPr="0025215D">
        <w:rPr>
          <w:color w:val="000000"/>
          <w:sz w:val="24"/>
          <w:szCs w:val="24"/>
          <w:lang w:val="pl-PL" w:eastAsia="en-US"/>
        </w:rPr>
        <w:t> </w:t>
      </w:r>
      <w:r w:rsidRPr="0025215D">
        <w:rPr>
          <w:color w:val="000000"/>
          <w:sz w:val="24"/>
          <w:szCs w:val="24"/>
          <w:lang w:eastAsia="en-US"/>
        </w:rPr>
        <w:t>terminie do 30 dni od daty otrzymania prawidłowo wystawionej faktury VAT wraz z</w:t>
      </w:r>
      <w:r w:rsidR="009B1A64">
        <w:rPr>
          <w:color w:val="000000"/>
          <w:sz w:val="24"/>
          <w:szCs w:val="24"/>
          <w:lang w:val="pl-PL" w:eastAsia="en-US"/>
        </w:rPr>
        <w:t> </w:t>
      </w:r>
      <w:r w:rsidRPr="0025215D">
        <w:rPr>
          <w:color w:val="000000"/>
          <w:sz w:val="24"/>
          <w:szCs w:val="24"/>
          <w:lang w:eastAsia="en-US"/>
        </w:rPr>
        <w:t>załączoną kopią</w:t>
      </w:r>
      <w:r w:rsidR="006366B2" w:rsidRPr="0025215D">
        <w:rPr>
          <w:color w:val="000000"/>
          <w:sz w:val="24"/>
          <w:szCs w:val="24"/>
          <w:lang w:val="pl-PL" w:eastAsia="en-US"/>
        </w:rPr>
        <w:t xml:space="preserve"> odpowiedniego</w:t>
      </w:r>
      <w:r w:rsidRPr="0025215D">
        <w:rPr>
          <w:color w:val="000000"/>
          <w:sz w:val="24"/>
          <w:szCs w:val="24"/>
          <w:lang w:eastAsia="en-US"/>
        </w:rPr>
        <w:t xml:space="preserve"> </w:t>
      </w:r>
      <w:r w:rsidR="00475185" w:rsidRPr="0025215D">
        <w:rPr>
          <w:color w:val="000000"/>
          <w:sz w:val="24"/>
          <w:szCs w:val="24"/>
          <w:lang w:eastAsia="en-US"/>
        </w:rPr>
        <w:t>protokołu</w:t>
      </w:r>
      <w:r w:rsidRPr="0025215D">
        <w:rPr>
          <w:color w:val="000000"/>
          <w:sz w:val="24"/>
          <w:szCs w:val="24"/>
          <w:lang w:eastAsia="en-US"/>
        </w:rPr>
        <w:t xml:space="preserve"> </w:t>
      </w:r>
      <w:r w:rsidR="00475185" w:rsidRPr="0025215D">
        <w:rPr>
          <w:color w:val="000000"/>
          <w:sz w:val="24"/>
          <w:szCs w:val="24"/>
          <w:lang w:eastAsia="en-US"/>
        </w:rPr>
        <w:t>odbioru</w:t>
      </w:r>
      <w:r w:rsidR="00122E0F" w:rsidRPr="0025215D">
        <w:rPr>
          <w:color w:val="000000"/>
          <w:sz w:val="24"/>
          <w:szCs w:val="24"/>
          <w:lang w:val="pl-PL" w:eastAsia="en-US"/>
        </w:rPr>
        <w:t xml:space="preserve"> </w:t>
      </w:r>
      <w:r w:rsidR="00122E0F" w:rsidRPr="0025215D">
        <w:rPr>
          <w:sz w:val="24"/>
          <w:szCs w:val="24"/>
        </w:rPr>
        <w:t>(w przypadku, gdy do naliczenia i</w:t>
      </w:r>
      <w:r w:rsidR="009B1A64">
        <w:rPr>
          <w:sz w:val="24"/>
          <w:szCs w:val="24"/>
          <w:lang w:val="pl-PL"/>
        </w:rPr>
        <w:t> </w:t>
      </w:r>
      <w:r w:rsidR="00122E0F" w:rsidRPr="0025215D">
        <w:rPr>
          <w:sz w:val="24"/>
          <w:szCs w:val="24"/>
        </w:rPr>
        <w:t>zapłacenia podatku od towarów i usług zobowiązany jest Zamawiający faktura musi zawierać</w:t>
      </w:r>
      <w:r w:rsidR="00752B70">
        <w:rPr>
          <w:sz w:val="24"/>
          <w:szCs w:val="24"/>
          <w:lang w:val="pl-PL"/>
        </w:rPr>
        <w:t xml:space="preserve"> adnotację „mechanizm podzielonej płatności”</w:t>
      </w:r>
      <w:r w:rsidR="00122E0F" w:rsidRPr="0025215D">
        <w:rPr>
          <w:sz w:val="24"/>
          <w:szCs w:val="24"/>
        </w:rPr>
        <w:t>).</w:t>
      </w:r>
    </w:p>
    <w:p w:rsidR="003D1821" w:rsidRPr="00420951" w:rsidRDefault="003D1821" w:rsidP="00E915E2">
      <w:pPr>
        <w:pStyle w:val="Tekstpodstawowy1"/>
        <w:widowControl w:val="0"/>
        <w:numPr>
          <w:ilvl w:val="0"/>
          <w:numId w:val="28"/>
        </w:numPr>
        <w:tabs>
          <w:tab w:val="clear" w:pos="720"/>
          <w:tab w:val="num" w:pos="284"/>
        </w:tabs>
        <w:ind w:left="284" w:right="23" w:hanging="284"/>
        <w:rPr>
          <w:sz w:val="24"/>
          <w:szCs w:val="24"/>
        </w:rPr>
      </w:pPr>
      <w:r w:rsidRPr="0025215D">
        <w:rPr>
          <w:sz w:val="24"/>
          <w:szCs w:val="24"/>
          <w:lang w:eastAsia="en-US"/>
        </w:rPr>
        <w:t xml:space="preserve">Za datę zapłaty Strony ustalają dzień, w którym </w:t>
      </w:r>
      <w:r w:rsidRPr="0025215D">
        <w:rPr>
          <w:color w:val="000000"/>
          <w:sz w:val="24"/>
          <w:szCs w:val="24"/>
          <w:lang w:eastAsia="en-US"/>
        </w:rPr>
        <w:t>Zamawiający wydał bankowi polecenie przelewu Wynagrodzenia na rachunek bankowy Wykonawcy</w:t>
      </w:r>
      <w:r w:rsidR="00420951">
        <w:rPr>
          <w:color w:val="000000"/>
          <w:sz w:val="24"/>
          <w:szCs w:val="24"/>
          <w:lang w:val="pl-PL" w:eastAsia="en-US"/>
        </w:rPr>
        <w:t xml:space="preserve"> nr ………………..</w:t>
      </w:r>
    </w:p>
    <w:p w:rsidR="00420951" w:rsidRDefault="00420951" w:rsidP="00420951">
      <w:pPr>
        <w:pStyle w:val="Tekstpodstawowy1"/>
        <w:widowControl w:val="0"/>
        <w:numPr>
          <w:ilvl w:val="0"/>
          <w:numId w:val="28"/>
        </w:numPr>
        <w:tabs>
          <w:tab w:val="clear" w:pos="720"/>
          <w:tab w:val="num" w:pos="284"/>
        </w:tabs>
        <w:ind w:left="284" w:right="23" w:hanging="284"/>
        <w:rPr>
          <w:sz w:val="24"/>
          <w:szCs w:val="24"/>
        </w:rPr>
      </w:pPr>
      <w:r w:rsidRPr="00F94F05">
        <w:rPr>
          <w:sz w:val="24"/>
          <w:szCs w:val="24"/>
          <w:lang w:eastAsia="en-US"/>
        </w:rPr>
        <w:t>Zamawiający zastrzega sobie prawo rozliczania płatności wynikającej z Umowy z zastosowaniem mechanizmu podzielnej płatności, przewidzianego w przepisach ustawy o podatku od towarów i usług.</w:t>
      </w:r>
    </w:p>
    <w:p w:rsidR="00420951" w:rsidRPr="00B25FD0" w:rsidRDefault="00420951" w:rsidP="00420951">
      <w:pPr>
        <w:widowControl w:val="0"/>
        <w:numPr>
          <w:ilvl w:val="0"/>
          <w:numId w:val="28"/>
        </w:numPr>
        <w:tabs>
          <w:tab w:val="clear" w:pos="720"/>
          <w:tab w:val="num" w:pos="284"/>
        </w:tabs>
        <w:spacing w:after="0" w:line="276" w:lineRule="auto"/>
        <w:ind w:left="284" w:right="23" w:hanging="426"/>
        <w:jc w:val="both"/>
        <w:rPr>
          <w:rFonts w:ascii="Times New Roman" w:eastAsia="Calibri" w:hAnsi="Times New Roman"/>
          <w:sz w:val="24"/>
          <w:szCs w:val="24"/>
          <w:lang/>
        </w:rPr>
      </w:pPr>
      <w:r w:rsidRPr="00B25FD0">
        <w:rPr>
          <w:rFonts w:ascii="Times New Roman" w:eastAsia="Calibri" w:hAnsi="Times New Roman"/>
          <w:sz w:val="24"/>
          <w:szCs w:val="24"/>
          <w:lang w:eastAsia="pl-PL"/>
        </w:rPr>
        <w:lastRenderedPageBreak/>
        <w:t>Wykonawca oświadcza, ze rachunek bankowy wskazany w umowie:</w:t>
      </w:r>
    </w:p>
    <w:p w:rsidR="00420951" w:rsidRPr="00B25FD0" w:rsidRDefault="00420951" w:rsidP="00420951">
      <w:pPr>
        <w:numPr>
          <w:ilvl w:val="0"/>
          <w:numId w:val="62"/>
        </w:numPr>
        <w:spacing w:after="0" w:line="240" w:lineRule="auto"/>
        <w:ind w:left="567" w:right="16" w:hanging="283"/>
        <w:contextualSpacing/>
        <w:jc w:val="both"/>
        <w:rPr>
          <w:rFonts w:ascii="Times New Roman" w:hAnsi="Times New Roman"/>
          <w:sz w:val="24"/>
          <w:szCs w:val="24"/>
          <w:lang w:eastAsia="pl-PL"/>
        </w:rPr>
      </w:pPr>
      <w:r w:rsidRPr="00B25FD0">
        <w:rPr>
          <w:rFonts w:ascii="Times New Roman" w:hAnsi="Times New Roman"/>
          <w:sz w:val="24"/>
          <w:szCs w:val="24"/>
          <w:lang w:eastAsia="pl-PL"/>
        </w:rPr>
        <w:t>jest rachunkiem umożliwiającym płatność z zastosowaniem mechanizmu podzielnej płatności, o którym mowa powyżej,</w:t>
      </w:r>
    </w:p>
    <w:p w:rsidR="00420951" w:rsidRDefault="00420951" w:rsidP="00420951">
      <w:pPr>
        <w:numPr>
          <w:ilvl w:val="0"/>
          <w:numId w:val="62"/>
        </w:numPr>
        <w:spacing w:after="0" w:line="240" w:lineRule="auto"/>
        <w:ind w:left="567" w:right="16" w:hanging="283"/>
        <w:contextualSpacing/>
        <w:jc w:val="both"/>
        <w:rPr>
          <w:rFonts w:ascii="Times New Roman" w:hAnsi="Times New Roman"/>
          <w:sz w:val="24"/>
          <w:szCs w:val="24"/>
          <w:lang w:eastAsia="pl-PL"/>
        </w:rPr>
      </w:pPr>
      <w:r w:rsidRPr="00B25FD0">
        <w:rPr>
          <w:rFonts w:ascii="Times New Roman" w:hAnsi="Times New Roman"/>
          <w:sz w:val="24"/>
          <w:szCs w:val="24"/>
        </w:rPr>
        <w:t>znajduje się w wykazie podmiotów prowadzonym przez Szefa Krajowej Administracji Skarbowej, o którym mowa w art. 96b ustawy o podatku od towarów i usług (tzw. biała lista podatników).</w:t>
      </w:r>
    </w:p>
    <w:p w:rsidR="00420951" w:rsidRPr="00B25FD0" w:rsidRDefault="00420951" w:rsidP="00420951">
      <w:pPr>
        <w:pStyle w:val="Tekstpodstawowy1"/>
        <w:widowControl w:val="0"/>
        <w:numPr>
          <w:ilvl w:val="0"/>
          <w:numId w:val="28"/>
        </w:numPr>
        <w:tabs>
          <w:tab w:val="clear" w:pos="720"/>
          <w:tab w:val="num" w:pos="284"/>
        </w:tabs>
        <w:spacing w:line="276" w:lineRule="auto"/>
        <w:ind w:left="284" w:right="23" w:hanging="426"/>
        <w:rPr>
          <w:sz w:val="24"/>
          <w:szCs w:val="24"/>
        </w:rPr>
      </w:pPr>
      <w:r w:rsidRPr="00B25FD0">
        <w:rPr>
          <w:sz w:val="24"/>
          <w:szCs w:val="24"/>
        </w:rPr>
        <w:t xml:space="preserve">W przypadku, gdy rachunek bankowy Wykonawcy nie spełnia choćby jednego z warunków określonych w pkt. </w:t>
      </w:r>
      <w:r w:rsidRPr="00B25FD0">
        <w:rPr>
          <w:sz w:val="24"/>
          <w:szCs w:val="24"/>
          <w:lang w:val="pl-PL"/>
        </w:rPr>
        <w:t>10</w:t>
      </w:r>
      <w:r w:rsidRPr="00B25FD0">
        <w:rPr>
          <w:sz w:val="24"/>
          <w:szCs w:val="24"/>
        </w:rPr>
        <w:t>, opóźnienie w dokonaniu płatności w terminie określonym w umowie, powstałe wskutek braku możliwości:</w:t>
      </w:r>
    </w:p>
    <w:p w:rsidR="00420951" w:rsidRPr="00B25FD0" w:rsidRDefault="00420951" w:rsidP="00420951">
      <w:pPr>
        <w:pStyle w:val="Akapitzlist"/>
        <w:numPr>
          <w:ilvl w:val="0"/>
          <w:numId w:val="63"/>
        </w:numPr>
        <w:ind w:left="567" w:right="435" w:hanging="283"/>
        <w:contextualSpacing/>
        <w:jc w:val="both"/>
      </w:pPr>
      <w:r w:rsidRPr="00B25FD0">
        <w:t>realizacji przez Zamawiającego płatności wynagrodzenia z zastosowaniem mechanizmu podzielnej płatności i/lub</w:t>
      </w:r>
    </w:p>
    <w:p w:rsidR="00420951" w:rsidRDefault="00420951" w:rsidP="00420951">
      <w:pPr>
        <w:pStyle w:val="Akapitzlist"/>
        <w:numPr>
          <w:ilvl w:val="0"/>
          <w:numId w:val="63"/>
        </w:numPr>
        <w:ind w:left="567" w:right="435" w:hanging="283"/>
        <w:contextualSpacing/>
        <w:jc w:val="both"/>
      </w:pPr>
      <w:r w:rsidRPr="00B25FD0">
        <w:t>dokonania płatności na rachunek objęty wykazem podmiotów prowadzonym przez Szefa Krajowej Administracji Skarbowej,</w:t>
      </w:r>
    </w:p>
    <w:p w:rsidR="00420951" w:rsidRPr="00420951" w:rsidRDefault="00420951" w:rsidP="00420951">
      <w:pPr>
        <w:pStyle w:val="Akapitzlist"/>
        <w:ind w:left="567" w:right="435"/>
        <w:contextualSpacing/>
        <w:jc w:val="both"/>
      </w:pPr>
      <w:r w:rsidRPr="00420951">
        <w:t>nie stanowi dla Wykonawcy podstawy do żądania od Zamawiającego jakichkolwiek odsetek/odszkodowań lub innych roszczeń z tytułu dokonania nieterminowej płatności.</w:t>
      </w:r>
    </w:p>
    <w:p w:rsidR="003D1821" w:rsidRPr="00290687" w:rsidRDefault="003D1821" w:rsidP="00EA07B5">
      <w:pPr>
        <w:pStyle w:val="Nagwek1"/>
      </w:pPr>
      <w:r w:rsidRPr="006C68C1">
        <w:t xml:space="preserve">§ </w:t>
      </w:r>
      <w:r w:rsidR="007D20D2" w:rsidRPr="006C68C1">
        <w:t>1</w:t>
      </w:r>
      <w:r w:rsidR="006C68C1" w:rsidRPr="006C68C1">
        <w:t>8</w:t>
      </w:r>
      <w:r w:rsidRPr="00290687">
        <w:br/>
      </w:r>
      <w:r w:rsidR="00960298">
        <w:t>K</w:t>
      </w:r>
      <w:r w:rsidR="00960298" w:rsidRPr="00290687">
        <w:t xml:space="preserve">ary umowne </w:t>
      </w:r>
    </w:p>
    <w:p w:rsidR="003D1821" w:rsidRPr="00811115" w:rsidRDefault="003D1821" w:rsidP="00290687">
      <w:pPr>
        <w:spacing w:after="0" w:line="240" w:lineRule="auto"/>
        <w:rPr>
          <w:rFonts w:ascii="Times New Roman" w:hAnsi="Times New Roman"/>
          <w:sz w:val="24"/>
          <w:szCs w:val="24"/>
        </w:rPr>
      </w:pPr>
      <w:r w:rsidRPr="00811115">
        <w:rPr>
          <w:rFonts w:ascii="Times New Roman" w:hAnsi="Times New Roman"/>
          <w:sz w:val="24"/>
          <w:szCs w:val="24"/>
        </w:rPr>
        <w:t xml:space="preserve">POSTANOWIENIA </w:t>
      </w:r>
      <w:r w:rsidRPr="00811115">
        <w:rPr>
          <w:rFonts w:ascii="Times New Roman" w:hAnsi="Times New Roman"/>
          <w:bCs/>
          <w:sz w:val="24"/>
          <w:szCs w:val="24"/>
        </w:rPr>
        <w:t>WSTĘPNE</w:t>
      </w:r>
      <w:r w:rsidRPr="00811115">
        <w:rPr>
          <w:rFonts w:ascii="Times New Roman" w:hAnsi="Times New Roman"/>
          <w:sz w:val="24"/>
          <w:szCs w:val="24"/>
        </w:rPr>
        <w:t xml:space="preserve"> </w:t>
      </w:r>
    </w:p>
    <w:p w:rsidR="003D1821" w:rsidRPr="00811115" w:rsidRDefault="003D1821" w:rsidP="00E915E2">
      <w:pPr>
        <w:pStyle w:val="Tekstpodstawowy1"/>
        <w:widowControl w:val="0"/>
        <w:numPr>
          <w:ilvl w:val="0"/>
          <w:numId w:val="29"/>
        </w:numPr>
        <w:tabs>
          <w:tab w:val="clear" w:pos="720"/>
          <w:tab w:val="num" w:pos="284"/>
        </w:tabs>
        <w:ind w:left="284" w:right="23" w:hanging="284"/>
        <w:rPr>
          <w:sz w:val="24"/>
          <w:szCs w:val="24"/>
        </w:rPr>
      </w:pPr>
      <w:r w:rsidRPr="00811115">
        <w:rPr>
          <w:sz w:val="24"/>
          <w:szCs w:val="24"/>
          <w:lang w:eastAsia="en-US"/>
        </w:rPr>
        <w:t>Naliczenie zastrzeżonych Umową kar umownych nie wyłącza możliwości dochodzenia odszkodowania na zasadach ogólnych do pełnej wysokości szkody poniesionej przez Zamawiającego</w:t>
      </w:r>
      <w:r w:rsidR="00070C60" w:rsidRPr="00811115">
        <w:rPr>
          <w:sz w:val="24"/>
          <w:szCs w:val="24"/>
          <w:lang w:val="pl-PL" w:eastAsia="en-US"/>
        </w:rPr>
        <w:t>.</w:t>
      </w:r>
    </w:p>
    <w:p w:rsidR="003D1821" w:rsidRPr="00AB62AA" w:rsidRDefault="003D1821" w:rsidP="00AB62AA">
      <w:pPr>
        <w:pStyle w:val="Tekstpodstawowy1"/>
        <w:widowControl w:val="0"/>
        <w:numPr>
          <w:ilvl w:val="0"/>
          <w:numId w:val="29"/>
        </w:numPr>
        <w:tabs>
          <w:tab w:val="clear" w:pos="720"/>
          <w:tab w:val="num" w:pos="284"/>
        </w:tabs>
        <w:ind w:left="284" w:right="23" w:hanging="284"/>
        <w:rPr>
          <w:sz w:val="24"/>
          <w:szCs w:val="24"/>
          <w:lang w:eastAsia="en-US"/>
        </w:rPr>
      </w:pPr>
      <w:r w:rsidRPr="00811115">
        <w:rPr>
          <w:sz w:val="24"/>
          <w:szCs w:val="24"/>
          <w:lang w:eastAsia="en-US"/>
        </w:rPr>
        <w:t>Kary umowne są niezależne od siebie i należą się Zamawiającemu w pełnej wysokości nawet w</w:t>
      </w:r>
      <w:r w:rsidR="00C87E3B" w:rsidRPr="00811115">
        <w:rPr>
          <w:sz w:val="24"/>
          <w:szCs w:val="24"/>
          <w:lang w:val="pl-PL" w:eastAsia="en-US"/>
        </w:rPr>
        <w:t> </w:t>
      </w:r>
      <w:r w:rsidRPr="00811115">
        <w:rPr>
          <w:sz w:val="24"/>
          <w:szCs w:val="24"/>
          <w:lang w:eastAsia="en-US"/>
        </w:rPr>
        <w:t xml:space="preserve">przypadku, gdy z powodu jednego zdarzenia naliczona jest więcej niż jedna kara. </w:t>
      </w:r>
      <w:r w:rsidR="00EC7AA7" w:rsidRPr="00811115">
        <w:rPr>
          <w:sz w:val="24"/>
          <w:szCs w:val="24"/>
        </w:rPr>
        <w:t xml:space="preserve">Kary będą </w:t>
      </w:r>
      <w:r w:rsidR="00EC7AA7" w:rsidRPr="00992F17">
        <w:rPr>
          <w:sz w:val="24"/>
          <w:szCs w:val="24"/>
          <w:lang w:val="pl-PL"/>
        </w:rPr>
        <w:t>naliczane za każdy przypadek naruszenia Umowy odrębnie.</w:t>
      </w:r>
      <w:r w:rsidR="00992F17">
        <w:rPr>
          <w:sz w:val="24"/>
          <w:szCs w:val="24"/>
          <w:lang w:val="pl-PL"/>
        </w:rPr>
        <w:t xml:space="preserve"> Zamawiający określa </w:t>
      </w:r>
      <w:r w:rsidR="00992F17" w:rsidRPr="00992F17">
        <w:rPr>
          <w:sz w:val="24"/>
          <w:szCs w:val="24"/>
          <w:lang w:val="pl-PL"/>
        </w:rPr>
        <w:t>łączną maksymalną wysokość kar umownych, których mogą dochodzić strony</w:t>
      </w:r>
      <w:r w:rsidR="00992F17">
        <w:rPr>
          <w:sz w:val="24"/>
          <w:szCs w:val="24"/>
          <w:lang w:val="pl-PL"/>
        </w:rPr>
        <w:t xml:space="preserve"> Umowy do wysokości 70% wynagrodzenia Wykonawcy określonego w </w:t>
      </w:r>
      <w:r w:rsidR="00992F17" w:rsidRPr="00992F17">
        <w:rPr>
          <w:sz w:val="24"/>
          <w:szCs w:val="24"/>
          <w:lang w:val="pl-PL"/>
        </w:rPr>
        <w:t>§17, ust. 1 niniejszej Umowy.</w:t>
      </w:r>
      <w:r w:rsidR="00992F17">
        <w:rPr>
          <w:sz w:val="24"/>
          <w:szCs w:val="24"/>
          <w:lang w:val="pl-PL"/>
        </w:rPr>
        <w:t xml:space="preserve"> </w:t>
      </w:r>
    </w:p>
    <w:p w:rsidR="00EC7AA7" w:rsidRPr="00811115" w:rsidRDefault="003D1821" w:rsidP="00E915E2">
      <w:pPr>
        <w:pStyle w:val="Tekstpodstawowy1"/>
        <w:widowControl w:val="0"/>
        <w:numPr>
          <w:ilvl w:val="0"/>
          <w:numId w:val="29"/>
        </w:numPr>
        <w:tabs>
          <w:tab w:val="clear" w:pos="720"/>
          <w:tab w:val="num" w:pos="284"/>
        </w:tabs>
        <w:ind w:left="284" w:right="23" w:hanging="284"/>
        <w:rPr>
          <w:sz w:val="24"/>
          <w:szCs w:val="24"/>
        </w:rPr>
      </w:pPr>
      <w:r w:rsidRPr="00811115">
        <w:rPr>
          <w:sz w:val="24"/>
          <w:szCs w:val="24"/>
          <w:lang w:eastAsia="en-US"/>
        </w:rPr>
        <w:t>Kwoty kar umownych będą płatne w terminie wskazanym w żądaniu Zamawiającego. Powyższe nie wyłącza możliwości potrącenia naliczonych kar, jak również zaspokojenia roszczeń</w:t>
      </w:r>
      <w:r w:rsidR="00566853" w:rsidRPr="00811115">
        <w:rPr>
          <w:sz w:val="24"/>
          <w:szCs w:val="24"/>
          <w:lang w:val="pl-PL" w:eastAsia="en-US"/>
        </w:rPr>
        <w:t>,</w:t>
      </w:r>
      <w:r w:rsidRPr="00811115">
        <w:rPr>
          <w:sz w:val="24"/>
          <w:szCs w:val="24"/>
          <w:lang w:eastAsia="en-US"/>
        </w:rPr>
        <w:t xml:space="preserve"> </w:t>
      </w:r>
      <w:r w:rsidR="00566853" w:rsidRPr="00811115">
        <w:rPr>
          <w:sz w:val="24"/>
          <w:szCs w:val="24"/>
        </w:rPr>
        <w:t>z tytułu niewykonania lub nienależytego wykonania umowy</w:t>
      </w:r>
      <w:r w:rsidR="00566853" w:rsidRPr="00811115">
        <w:rPr>
          <w:sz w:val="24"/>
          <w:szCs w:val="24"/>
          <w:lang w:val="pl-PL"/>
        </w:rPr>
        <w:t>,</w:t>
      </w:r>
      <w:r w:rsidR="00566853" w:rsidRPr="00811115">
        <w:rPr>
          <w:sz w:val="24"/>
          <w:szCs w:val="24"/>
        </w:rPr>
        <w:t xml:space="preserve"> </w:t>
      </w:r>
      <w:r w:rsidR="006754CF" w:rsidRPr="00811115">
        <w:rPr>
          <w:sz w:val="24"/>
          <w:szCs w:val="24"/>
        </w:rPr>
        <w:t>na co Wykonawca wyraża zgodę</w:t>
      </w:r>
      <w:r w:rsidR="00566853" w:rsidRPr="00811115">
        <w:rPr>
          <w:sz w:val="24"/>
          <w:szCs w:val="24"/>
          <w:lang w:val="pl-PL" w:eastAsia="en-US"/>
        </w:rPr>
        <w:t>.</w:t>
      </w:r>
    </w:p>
    <w:p w:rsidR="00EC7AA7" w:rsidRPr="00811115" w:rsidRDefault="00EC7AA7" w:rsidP="00290687">
      <w:pPr>
        <w:spacing w:after="0" w:line="240" w:lineRule="auto"/>
        <w:rPr>
          <w:rFonts w:ascii="Times New Roman" w:hAnsi="Times New Roman"/>
          <w:color w:val="000000"/>
          <w:sz w:val="24"/>
          <w:szCs w:val="24"/>
        </w:rPr>
      </w:pPr>
    </w:p>
    <w:p w:rsidR="003D1821" w:rsidRPr="00811115" w:rsidRDefault="003D1821" w:rsidP="00290687">
      <w:pPr>
        <w:spacing w:after="0" w:line="240" w:lineRule="auto"/>
        <w:rPr>
          <w:rFonts w:ascii="Times New Roman" w:hAnsi="Times New Roman"/>
          <w:color w:val="000000"/>
          <w:sz w:val="24"/>
          <w:szCs w:val="24"/>
        </w:rPr>
      </w:pPr>
      <w:r w:rsidRPr="00811115">
        <w:rPr>
          <w:rFonts w:ascii="Times New Roman" w:hAnsi="Times New Roman"/>
          <w:bCs/>
          <w:color w:val="000000"/>
          <w:sz w:val="24"/>
          <w:szCs w:val="24"/>
        </w:rPr>
        <w:t xml:space="preserve">KARA ZA </w:t>
      </w:r>
      <w:r w:rsidR="00FB4714" w:rsidRPr="00811115">
        <w:rPr>
          <w:rFonts w:ascii="Times New Roman" w:hAnsi="Times New Roman"/>
          <w:bCs/>
          <w:color w:val="000000"/>
          <w:sz w:val="24"/>
          <w:szCs w:val="24"/>
        </w:rPr>
        <w:t xml:space="preserve">ZWŁOKĘ </w:t>
      </w:r>
      <w:r w:rsidRPr="00811115">
        <w:rPr>
          <w:rFonts w:ascii="Times New Roman" w:hAnsi="Times New Roman"/>
          <w:bCs/>
          <w:color w:val="000000"/>
          <w:sz w:val="24"/>
          <w:szCs w:val="24"/>
        </w:rPr>
        <w:t xml:space="preserve">W WYKONANIU UMOWY </w:t>
      </w:r>
    </w:p>
    <w:p w:rsidR="006754CF" w:rsidRPr="00811115" w:rsidRDefault="006754CF" w:rsidP="00E915E2">
      <w:pPr>
        <w:pStyle w:val="Tekstpodstawowy1"/>
        <w:widowControl w:val="0"/>
        <w:numPr>
          <w:ilvl w:val="0"/>
          <w:numId w:val="29"/>
        </w:numPr>
        <w:tabs>
          <w:tab w:val="clear" w:pos="720"/>
          <w:tab w:val="num" w:pos="284"/>
        </w:tabs>
        <w:ind w:left="284" w:right="23" w:hanging="284"/>
        <w:rPr>
          <w:sz w:val="24"/>
          <w:szCs w:val="24"/>
          <w:lang w:eastAsia="en-US"/>
        </w:rPr>
      </w:pPr>
      <w:r w:rsidRPr="00811115">
        <w:rPr>
          <w:sz w:val="24"/>
          <w:szCs w:val="24"/>
          <w:lang w:eastAsia="en-US"/>
        </w:rPr>
        <w:t xml:space="preserve">Zamawiający naliczy kary umowne </w:t>
      </w:r>
      <w:r w:rsidR="00FB4714" w:rsidRPr="00811115">
        <w:rPr>
          <w:sz w:val="24"/>
          <w:szCs w:val="24"/>
          <w:lang w:eastAsia="en-US"/>
        </w:rPr>
        <w:t xml:space="preserve">Wykonawcy </w:t>
      </w:r>
      <w:r w:rsidRPr="00811115">
        <w:rPr>
          <w:sz w:val="24"/>
          <w:szCs w:val="24"/>
          <w:lang w:eastAsia="en-US"/>
        </w:rPr>
        <w:t xml:space="preserve">w przypadku </w:t>
      </w:r>
      <w:r w:rsidR="00FB4714" w:rsidRPr="00811115">
        <w:rPr>
          <w:sz w:val="24"/>
          <w:szCs w:val="24"/>
          <w:lang w:eastAsia="en-US"/>
        </w:rPr>
        <w:t xml:space="preserve">zwłoki w wykonywaniu Umowy powodującej </w:t>
      </w:r>
      <w:r w:rsidR="00D46163">
        <w:rPr>
          <w:sz w:val="24"/>
          <w:szCs w:val="24"/>
          <w:lang w:val="pl-PL" w:eastAsia="en-US"/>
        </w:rPr>
        <w:t>brak możliwości</w:t>
      </w:r>
      <w:r w:rsidR="00D46163" w:rsidRPr="00811115">
        <w:rPr>
          <w:sz w:val="24"/>
          <w:szCs w:val="24"/>
          <w:lang w:eastAsia="en-US"/>
        </w:rPr>
        <w:t xml:space="preserve"> </w:t>
      </w:r>
      <w:r w:rsidR="00D46163">
        <w:rPr>
          <w:sz w:val="24"/>
          <w:szCs w:val="24"/>
          <w:lang w:val="pl-PL" w:eastAsia="en-US"/>
        </w:rPr>
        <w:t xml:space="preserve">przeprowadzenia </w:t>
      </w:r>
      <w:r w:rsidRPr="00811115">
        <w:rPr>
          <w:sz w:val="24"/>
          <w:szCs w:val="24"/>
          <w:lang w:eastAsia="en-US"/>
        </w:rPr>
        <w:t>odbioru etapów określonych Harmonogramem Ramowym, w</w:t>
      </w:r>
      <w:r w:rsidR="00FB50AF">
        <w:rPr>
          <w:sz w:val="24"/>
          <w:szCs w:val="24"/>
          <w:lang w:val="pl-PL" w:eastAsia="en-US"/>
        </w:rPr>
        <w:t> </w:t>
      </w:r>
      <w:r w:rsidRPr="00811115">
        <w:rPr>
          <w:sz w:val="24"/>
          <w:szCs w:val="24"/>
          <w:lang w:eastAsia="en-US"/>
        </w:rPr>
        <w:t xml:space="preserve">wysokości 0,1% łącznej wartości </w:t>
      </w:r>
      <w:r w:rsidR="00DE4A65">
        <w:rPr>
          <w:sz w:val="24"/>
          <w:szCs w:val="24"/>
          <w:lang w:val="pl-PL" w:eastAsia="en-US"/>
        </w:rPr>
        <w:t xml:space="preserve">brutto </w:t>
      </w:r>
      <w:r w:rsidRPr="00811115">
        <w:rPr>
          <w:sz w:val="24"/>
          <w:szCs w:val="24"/>
          <w:lang w:eastAsia="en-US"/>
        </w:rPr>
        <w:t xml:space="preserve">danych etapów określonej w Harmonogramie Ramowym za każdy rozpoczęty dzień </w:t>
      </w:r>
      <w:r w:rsidR="00811115">
        <w:rPr>
          <w:sz w:val="24"/>
          <w:szCs w:val="24"/>
          <w:lang w:val="pl-PL" w:eastAsia="en-US"/>
        </w:rPr>
        <w:t>zwłoki</w:t>
      </w:r>
      <w:r w:rsidRPr="00811115">
        <w:rPr>
          <w:sz w:val="24"/>
          <w:szCs w:val="24"/>
          <w:lang w:eastAsia="en-US"/>
        </w:rPr>
        <w:t xml:space="preserve">. </w:t>
      </w:r>
    </w:p>
    <w:p w:rsidR="003D1821" w:rsidRPr="00811115" w:rsidRDefault="006754CF" w:rsidP="00E915E2">
      <w:pPr>
        <w:pStyle w:val="Tekstpodstawowy1"/>
        <w:widowControl w:val="0"/>
        <w:numPr>
          <w:ilvl w:val="0"/>
          <w:numId w:val="29"/>
        </w:numPr>
        <w:tabs>
          <w:tab w:val="clear" w:pos="720"/>
          <w:tab w:val="num" w:pos="284"/>
        </w:tabs>
        <w:ind w:left="284" w:right="23" w:hanging="284"/>
        <w:rPr>
          <w:color w:val="000000"/>
          <w:sz w:val="24"/>
          <w:szCs w:val="24"/>
          <w:lang w:eastAsia="en-US"/>
        </w:rPr>
      </w:pPr>
      <w:r w:rsidRPr="00811115">
        <w:rPr>
          <w:sz w:val="24"/>
          <w:szCs w:val="24"/>
          <w:lang w:eastAsia="en-US"/>
        </w:rPr>
        <w:t xml:space="preserve">Zamawiający naliczy kary umowne </w:t>
      </w:r>
      <w:r w:rsidR="00DE4A65">
        <w:rPr>
          <w:sz w:val="24"/>
          <w:szCs w:val="24"/>
          <w:lang w:val="pl-PL" w:eastAsia="en-US"/>
        </w:rPr>
        <w:t xml:space="preserve">Wykonawcy </w:t>
      </w:r>
      <w:r w:rsidRPr="00811115">
        <w:rPr>
          <w:sz w:val="24"/>
          <w:szCs w:val="24"/>
          <w:lang w:eastAsia="en-US"/>
        </w:rPr>
        <w:t xml:space="preserve">w przypadku </w:t>
      </w:r>
      <w:r w:rsidR="00DE4A65">
        <w:rPr>
          <w:sz w:val="24"/>
          <w:szCs w:val="24"/>
          <w:lang w:val="pl-PL" w:eastAsia="en-US"/>
        </w:rPr>
        <w:t xml:space="preserve">zwłoki powodującej </w:t>
      </w:r>
      <w:r w:rsidR="00D46163">
        <w:rPr>
          <w:sz w:val="24"/>
          <w:szCs w:val="24"/>
          <w:lang w:val="pl-PL" w:eastAsia="en-US"/>
        </w:rPr>
        <w:t>brak możliwości przeprowadzenia</w:t>
      </w:r>
      <w:r w:rsidR="00D46163" w:rsidRPr="00811115">
        <w:rPr>
          <w:sz w:val="24"/>
          <w:szCs w:val="24"/>
          <w:lang w:eastAsia="en-US"/>
        </w:rPr>
        <w:t xml:space="preserve"> </w:t>
      </w:r>
      <w:r w:rsidRPr="00811115">
        <w:rPr>
          <w:sz w:val="24"/>
          <w:szCs w:val="24"/>
          <w:lang w:eastAsia="en-US"/>
        </w:rPr>
        <w:t xml:space="preserve">odbioru końcowego w wysokości 0,2% </w:t>
      </w:r>
      <w:r w:rsidR="00F77112">
        <w:rPr>
          <w:sz w:val="24"/>
          <w:szCs w:val="24"/>
          <w:lang w:val="pl-PL" w:eastAsia="en-US"/>
        </w:rPr>
        <w:t>wynagrodzenia</w:t>
      </w:r>
      <w:r w:rsidR="00DE4A65">
        <w:rPr>
          <w:sz w:val="24"/>
          <w:szCs w:val="24"/>
          <w:lang w:val="pl-PL" w:eastAsia="en-US"/>
        </w:rPr>
        <w:t xml:space="preserve"> brutto</w:t>
      </w:r>
      <w:r w:rsidRPr="00811115">
        <w:rPr>
          <w:color w:val="000000"/>
          <w:sz w:val="24"/>
          <w:szCs w:val="24"/>
          <w:lang w:eastAsia="en-US"/>
        </w:rPr>
        <w:t xml:space="preserve">, o którym mowa w §17 ust. 1 Umowy za każdy rozpoczęty dzień </w:t>
      </w:r>
      <w:r w:rsidR="00811115">
        <w:rPr>
          <w:color w:val="000000"/>
          <w:sz w:val="24"/>
          <w:szCs w:val="24"/>
          <w:lang w:val="pl-PL" w:eastAsia="en-US"/>
        </w:rPr>
        <w:t>zwłoki</w:t>
      </w:r>
      <w:r w:rsidRPr="00811115">
        <w:rPr>
          <w:color w:val="000000"/>
          <w:sz w:val="24"/>
          <w:szCs w:val="24"/>
          <w:lang w:eastAsia="en-US"/>
        </w:rPr>
        <w:t xml:space="preserve">. </w:t>
      </w:r>
      <w:r w:rsidR="003D1821" w:rsidRPr="00811115">
        <w:rPr>
          <w:color w:val="000000"/>
          <w:sz w:val="24"/>
          <w:szCs w:val="24"/>
          <w:lang w:eastAsia="en-US"/>
        </w:rPr>
        <w:t xml:space="preserve"> </w:t>
      </w:r>
    </w:p>
    <w:p w:rsidR="003D1821" w:rsidRPr="00811115" w:rsidRDefault="003D1821" w:rsidP="00290687">
      <w:pPr>
        <w:pStyle w:val="Tekstpodstawowy1"/>
        <w:widowControl w:val="0"/>
        <w:ind w:left="284" w:right="23"/>
        <w:rPr>
          <w:color w:val="000000"/>
          <w:sz w:val="24"/>
          <w:szCs w:val="24"/>
          <w:lang w:eastAsia="en-US"/>
        </w:rPr>
      </w:pPr>
    </w:p>
    <w:p w:rsidR="003D1821" w:rsidRPr="00811115" w:rsidRDefault="003D1821" w:rsidP="00290687">
      <w:pPr>
        <w:spacing w:after="0" w:line="240" w:lineRule="auto"/>
        <w:rPr>
          <w:rFonts w:ascii="Times New Roman" w:hAnsi="Times New Roman"/>
          <w:color w:val="000000"/>
          <w:sz w:val="24"/>
          <w:szCs w:val="24"/>
          <w:highlight w:val="yellow"/>
        </w:rPr>
      </w:pPr>
      <w:r w:rsidRPr="00811115">
        <w:rPr>
          <w:rFonts w:ascii="Times New Roman" w:hAnsi="Times New Roman"/>
          <w:bCs/>
          <w:color w:val="000000"/>
          <w:sz w:val="24"/>
          <w:szCs w:val="24"/>
        </w:rPr>
        <w:t>KARY ZA NIENALEŻYTE WYKONANIE ZOBOWIĄZAŃ GWARANCYJNYCH</w:t>
      </w:r>
    </w:p>
    <w:p w:rsidR="003D1821" w:rsidRPr="00811115" w:rsidRDefault="003D1821" w:rsidP="00E915E2">
      <w:pPr>
        <w:pStyle w:val="Tekstpodstawowy1"/>
        <w:widowControl w:val="0"/>
        <w:numPr>
          <w:ilvl w:val="0"/>
          <w:numId w:val="29"/>
        </w:numPr>
        <w:tabs>
          <w:tab w:val="clear" w:pos="720"/>
          <w:tab w:val="num" w:pos="284"/>
        </w:tabs>
        <w:ind w:left="284" w:right="23" w:hanging="284"/>
        <w:rPr>
          <w:color w:val="000000"/>
          <w:sz w:val="24"/>
          <w:szCs w:val="24"/>
          <w:lang w:eastAsia="en-US"/>
        </w:rPr>
      </w:pPr>
      <w:r w:rsidRPr="00811115">
        <w:rPr>
          <w:color w:val="000000"/>
          <w:sz w:val="24"/>
          <w:szCs w:val="24"/>
          <w:lang w:eastAsia="en-US"/>
        </w:rPr>
        <w:t xml:space="preserve">Wykonawca ponosi odpowiedzialność za </w:t>
      </w:r>
      <w:r w:rsidR="00FB4714" w:rsidRPr="00811115">
        <w:rPr>
          <w:color w:val="000000"/>
          <w:sz w:val="24"/>
          <w:szCs w:val="24"/>
          <w:lang w:val="pl-PL" w:eastAsia="en-US"/>
        </w:rPr>
        <w:t>zwłokę</w:t>
      </w:r>
      <w:r w:rsidR="00FB4714" w:rsidRPr="00811115">
        <w:rPr>
          <w:color w:val="000000"/>
          <w:sz w:val="24"/>
          <w:szCs w:val="24"/>
          <w:lang w:eastAsia="en-US"/>
        </w:rPr>
        <w:t xml:space="preserve"> </w:t>
      </w:r>
      <w:r w:rsidRPr="00811115">
        <w:rPr>
          <w:color w:val="000000"/>
          <w:sz w:val="24"/>
          <w:szCs w:val="24"/>
          <w:lang w:eastAsia="en-US"/>
        </w:rPr>
        <w:t>w wykonywaniu zobowiązań gwarancyjnych</w:t>
      </w:r>
      <w:r w:rsidR="00FB4714" w:rsidRPr="00811115">
        <w:rPr>
          <w:color w:val="000000"/>
          <w:sz w:val="24"/>
          <w:szCs w:val="24"/>
          <w:lang w:val="pl-PL" w:eastAsia="en-US"/>
        </w:rPr>
        <w:t>.</w:t>
      </w:r>
    </w:p>
    <w:p w:rsidR="003D1821" w:rsidRPr="00811115" w:rsidRDefault="003D1821" w:rsidP="00E915E2">
      <w:pPr>
        <w:pStyle w:val="Tekstpodstawowy1"/>
        <w:widowControl w:val="0"/>
        <w:numPr>
          <w:ilvl w:val="0"/>
          <w:numId w:val="29"/>
        </w:numPr>
        <w:tabs>
          <w:tab w:val="clear" w:pos="720"/>
          <w:tab w:val="num" w:pos="284"/>
        </w:tabs>
        <w:ind w:left="284" w:right="23" w:hanging="284"/>
        <w:rPr>
          <w:color w:val="000000"/>
          <w:sz w:val="24"/>
          <w:szCs w:val="24"/>
          <w:lang w:eastAsia="en-US"/>
        </w:rPr>
      </w:pPr>
      <w:r w:rsidRPr="00811115">
        <w:rPr>
          <w:color w:val="000000"/>
          <w:sz w:val="24"/>
          <w:szCs w:val="24"/>
          <w:lang w:eastAsia="en-US"/>
        </w:rPr>
        <w:t xml:space="preserve">Zamawiający naliczy kary umowne za niedochowanie Czasu Naprawy wskazanego w </w:t>
      </w:r>
      <w:r w:rsidRPr="00811115">
        <w:rPr>
          <w:sz w:val="24"/>
          <w:szCs w:val="24"/>
        </w:rPr>
        <w:t xml:space="preserve">§11 ust. </w:t>
      </w:r>
      <w:r w:rsidR="004411D6" w:rsidRPr="00811115">
        <w:rPr>
          <w:sz w:val="24"/>
          <w:szCs w:val="24"/>
          <w:lang w:val="pl-PL"/>
        </w:rPr>
        <w:t>6</w:t>
      </w:r>
      <w:r w:rsidR="001D7A02" w:rsidRPr="00811115">
        <w:rPr>
          <w:sz w:val="24"/>
          <w:szCs w:val="24"/>
          <w:lang w:val="pl-PL"/>
        </w:rPr>
        <w:t xml:space="preserve"> </w:t>
      </w:r>
      <w:r w:rsidRPr="00811115">
        <w:rPr>
          <w:sz w:val="24"/>
          <w:szCs w:val="24"/>
        </w:rPr>
        <w:t>Umowy</w:t>
      </w:r>
      <w:r w:rsidRPr="00811115">
        <w:rPr>
          <w:color w:val="000000"/>
          <w:sz w:val="24"/>
          <w:szCs w:val="24"/>
          <w:lang w:eastAsia="en-US"/>
        </w:rPr>
        <w:t xml:space="preserve">: </w:t>
      </w:r>
    </w:p>
    <w:p w:rsidR="003D1821" w:rsidRPr="00811115" w:rsidRDefault="003D1821" w:rsidP="00E915E2">
      <w:pPr>
        <w:widowControl w:val="0"/>
        <w:numPr>
          <w:ilvl w:val="0"/>
          <w:numId w:val="30"/>
        </w:numPr>
        <w:tabs>
          <w:tab w:val="num" w:pos="284"/>
        </w:tabs>
        <w:spacing w:after="0" w:line="240" w:lineRule="auto"/>
        <w:ind w:left="567" w:hanging="283"/>
        <w:jc w:val="both"/>
        <w:rPr>
          <w:rFonts w:ascii="Times New Roman" w:hAnsi="Times New Roman"/>
          <w:color w:val="000000"/>
          <w:sz w:val="24"/>
          <w:szCs w:val="24"/>
        </w:rPr>
      </w:pPr>
      <w:r w:rsidRPr="00811115">
        <w:rPr>
          <w:rFonts w:ascii="Times New Roman" w:hAnsi="Times New Roman"/>
          <w:color w:val="000000"/>
          <w:sz w:val="24"/>
          <w:szCs w:val="24"/>
        </w:rPr>
        <w:t xml:space="preserve">w odniesieniu do </w:t>
      </w:r>
      <w:r w:rsidR="00A50D44" w:rsidRPr="00811115">
        <w:rPr>
          <w:rFonts w:ascii="Times New Roman" w:hAnsi="Times New Roman"/>
          <w:color w:val="000000"/>
          <w:sz w:val="24"/>
          <w:szCs w:val="24"/>
        </w:rPr>
        <w:t>Awarii</w:t>
      </w:r>
      <w:r w:rsidRPr="00811115">
        <w:rPr>
          <w:rFonts w:ascii="Times New Roman" w:hAnsi="Times New Roman"/>
          <w:color w:val="000000"/>
          <w:sz w:val="24"/>
          <w:szCs w:val="24"/>
        </w:rPr>
        <w:t xml:space="preserve"> – </w:t>
      </w:r>
      <w:r w:rsidR="006D0851" w:rsidRPr="00811115">
        <w:rPr>
          <w:rFonts w:ascii="Times New Roman" w:hAnsi="Times New Roman"/>
          <w:color w:val="000000"/>
          <w:sz w:val="24"/>
          <w:szCs w:val="24"/>
        </w:rPr>
        <w:t>10</w:t>
      </w:r>
      <w:r w:rsidRPr="00811115">
        <w:rPr>
          <w:rFonts w:ascii="Times New Roman" w:hAnsi="Times New Roman"/>
          <w:color w:val="000000"/>
          <w:sz w:val="24"/>
          <w:szCs w:val="24"/>
        </w:rPr>
        <w:t>0,00 PLN za każd</w:t>
      </w:r>
      <w:r w:rsidR="00E464C5" w:rsidRPr="00811115">
        <w:rPr>
          <w:rFonts w:ascii="Times New Roman" w:hAnsi="Times New Roman"/>
          <w:color w:val="000000"/>
          <w:sz w:val="24"/>
          <w:szCs w:val="24"/>
        </w:rPr>
        <w:t xml:space="preserve">y rozpoczęty dzień roboczy </w:t>
      </w:r>
      <w:r w:rsidR="00FB4714" w:rsidRPr="00811115">
        <w:rPr>
          <w:rFonts w:ascii="Times New Roman" w:hAnsi="Times New Roman"/>
          <w:color w:val="000000"/>
          <w:sz w:val="24"/>
          <w:szCs w:val="24"/>
        </w:rPr>
        <w:t>zwłoki</w:t>
      </w:r>
      <w:r w:rsidRPr="00811115">
        <w:rPr>
          <w:rFonts w:ascii="Times New Roman" w:hAnsi="Times New Roman"/>
          <w:color w:val="000000"/>
          <w:sz w:val="24"/>
          <w:szCs w:val="24"/>
        </w:rPr>
        <w:t xml:space="preserve">; </w:t>
      </w:r>
    </w:p>
    <w:p w:rsidR="003D1821" w:rsidRPr="00811115" w:rsidRDefault="003D1821" w:rsidP="00E915E2">
      <w:pPr>
        <w:widowControl w:val="0"/>
        <w:numPr>
          <w:ilvl w:val="0"/>
          <w:numId w:val="30"/>
        </w:numPr>
        <w:tabs>
          <w:tab w:val="num" w:pos="284"/>
        </w:tabs>
        <w:spacing w:after="0" w:line="240" w:lineRule="auto"/>
        <w:ind w:left="567" w:hanging="283"/>
        <w:jc w:val="both"/>
        <w:rPr>
          <w:rFonts w:ascii="Times New Roman" w:hAnsi="Times New Roman"/>
          <w:color w:val="000000"/>
          <w:sz w:val="24"/>
          <w:szCs w:val="24"/>
        </w:rPr>
      </w:pPr>
      <w:r w:rsidRPr="00811115">
        <w:rPr>
          <w:rFonts w:ascii="Times New Roman" w:hAnsi="Times New Roman"/>
          <w:color w:val="000000"/>
          <w:sz w:val="24"/>
          <w:szCs w:val="24"/>
        </w:rPr>
        <w:t xml:space="preserve">w odniesieniu do Błędu– </w:t>
      </w:r>
      <w:r w:rsidR="00CC04DA" w:rsidRPr="00811115">
        <w:rPr>
          <w:rFonts w:ascii="Times New Roman" w:hAnsi="Times New Roman"/>
          <w:color w:val="000000"/>
          <w:sz w:val="24"/>
          <w:szCs w:val="24"/>
        </w:rPr>
        <w:t>5</w:t>
      </w:r>
      <w:r w:rsidRPr="00811115">
        <w:rPr>
          <w:rFonts w:ascii="Times New Roman" w:hAnsi="Times New Roman"/>
          <w:color w:val="000000"/>
          <w:sz w:val="24"/>
          <w:szCs w:val="24"/>
        </w:rPr>
        <w:t xml:space="preserve">0,00 PLN za </w:t>
      </w:r>
      <w:r w:rsidR="00E464C5" w:rsidRPr="00811115">
        <w:rPr>
          <w:rFonts w:ascii="Times New Roman" w:hAnsi="Times New Roman"/>
          <w:color w:val="000000"/>
          <w:sz w:val="24"/>
          <w:szCs w:val="24"/>
        </w:rPr>
        <w:t xml:space="preserve">każdy rozpoczęty dzień roboczy </w:t>
      </w:r>
      <w:r w:rsidR="00FB4714" w:rsidRPr="00811115">
        <w:rPr>
          <w:rFonts w:ascii="Times New Roman" w:hAnsi="Times New Roman"/>
          <w:color w:val="000000"/>
          <w:sz w:val="24"/>
          <w:szCs w:val="24"/>
        </w:rPr>
        <w:t>zwłoki</w:t>
      </w:r>
      <w:r w:rsidRPr="00811115">
        <w:rPr>
          <w:rFonts w:ascii="Times New Roman" w:hAnsi="Times New Roman"/>
          <w:color w:val="000000"/>
          <w:sz w:val="24"/>
          <w:szCs w:val="24"/>
        </w:rPr>
        <w:t xml:space="preserve">; </w:t>
      </w:r>
    </w:p>
    <w:p w:rsidR="003D1821" w:rsidRPr="00811115" w:rsidRDefault="003D1821" w:rsidP="00E915E2">
      <w:pPr>
        <w:widowControl w:val="0"/>
        <w:numPr>
          <w:ilvl w:val="0"/>
          <w:numId w:val="30"/>
        </w:numPr>
        <w:tabs>
          <w:tab w:val="num" w:pos="284"/>
        </w:tabs>
        <w:spacing w:after="0" w:line="240" w:lineRule="auto"/>
        <w:ind w:left="567" w:hanging="283"/>
        <w:jc w:val="both"/>
        <w:rPr>
          <w:rFonts w:ascii="Times New Roman" w:hAnsi="Times New Roman"/>
          <w:color w:val="000000"/>
          <w:sz w:val="24"/>
          <w:szCs w:val="24"/>
        </w:rPr>
      </w:pPr>
      <w:r w:rsidRPr="00811115">
        <w:rPr>
          <w:rFonts w:ascii="Times New Roman" w:hAnsi="Times New Roman"/>
          <w:color w:val="000000"/>
          <w:sz w:val="24"/>
          <w:szCs w:val="24"/>
        </w:rPr>
        <w:t xml:space="preserve">w odniesieniu do </w:t>
      </w:r>
      <w:r w:rsidR="00A50D44" w:rsidRPr="00811115">
        <w:rPr>
          <w:rFonts w:ascii="Times New Roman" w:hAnsi="Times New Roman"/>
          <w:color w:val="000000"/>
          <w:sz w:val="24"/>
          <w:szCs w:val="24"/>
        </w:rPr>
        <w:t>Wady</w:t>
      </w:r>
      <w:r w:rsidRPr="00811115">
        <w:rPr>
          <w:rFonts w:ascii="Times New Roman" w:hAnsi="Times New Roman"/>
          <w:color w:val="000000"/>
          <w:sz w:val="24"/>
          <w:szCs w:val="24"/>
        </w:rPr>
        <w:t xml:space="preserve"> – </w:t>
      </w:r>
      <w:r w:rsidR="00DB6809" w:rsidRPr="00811115">
        <w:rPr>
          <w:rFonts w:ascii="Times New Roman" w:hAnsi="Times New Roman"/>
          <w:color w:val="000000"/>
          <w:sz w:val="24"/>
          <w:szCs w:val="24"/>
        </w:rPr>
        <w:t>50</w:t>
      </w:r>
      <w:r w:rsidRPr="00811115">
        <w:rPr>
          <w:rFonts w:ascii="Times New Roman" w:hAnsi="Times New Roman"/>
          <w:color w:val="000000"/>
          <w:sz w:val="24"/>
          <w:szCs w:val="24"/>
        </w:rPr>
        <w:t xml:space="preserve">,00 </w:t>
      </w:r>
      <w:r w:rsidR="001D7A02" w:rsidRPr="00811115">
        <w:rPr>
          <w:rFonts w:ascii="Times New Roman" w:hAnsi="Times New Roman"/>
          <w:color w:val="000000"/>
          <w:sz w:val="24"/>
          <w:szCs w:val="24"/>
        </w:rPr>
        <w:t xml:space="preserve">PLN </w:t>
      </w:r>
      <w:r w:rsidRPr="00811115">
        <w:rPr>
          <w:rFonts w:ascii="Times New Roman" w:hAnsi="Times New Roman"/>
          <w:color w:val="000000"/>
          <w:sz w:val="24"/>
          <w:szCs w:val="24"/>
        </w:rPr>
        <w:t xml:space="preserve">za </w:t>
      </w:r>
      <w:r w:rsidR="00E464C5" w:rsidRPr="00811115">
        <w:rPr>
          <w:rFonts w:ascii="Times New Roman" w:hAnsi="Times New Roman"/>
          <w:color w:val="000000"/>
          <w:sz w:val="24"/>
          <w:szCs w:val="24"/>
        </w:rPr>
        <w:t xml:space="preserve">każdy rozpoczęty dzień roboczy </w:t>
      </w:r>
      <w:r w:rsidR="00FB4714" w:rsidRPr="00811115">
        <w:rPr>
          <w:rFonts w:ascii="Times New Roman" w:hAnsi="Times New Roman"/>
          <w:color w:val="000000"/>
          <w:sz w:val="24"/>
          <w:szCs w:val="24"/>
        </w:rPr>
        <w:t>zwłoki</w:t>
      </w:r>
      <w:r w:rsidRPr="00811115">
        <w:rPr>
          <w:rFonts w:ascii="Times New Roman" w:hAnsi="Times New Roman"/>
          <w:color w:val="000000"/>
          <w:sz w:val="24"/>
          <w:szCs w:val="24"/>
        </w:rPr>
        <w:t xml:space="preserve">. </w:t>
      </w:r>
    </w:p>
    <w:p w:rsidR="003D1821" w:rsidRPr="00811115" w:rsidRDefault="003D1821" w:rsidP="00811115">
      <w:pPr>
        <w:widowControl w:val="0"/>
        <w:spacing w:after="0" w:line="240" w:lineRule="auto"/>
        <w:ind w:left="567"/>
        <w:jc w:val="both"/>
        <w:rPr>
          <w:rFonts w:ascii="Times New Roman" w:hAnsi="Times New Roman"/>
          <w:color w:val="000000"/>
          <w:sz w:val="24"/>
          <w:szCs w:val="24"/>
        </w:rPr>
      </w:pPr>
    </w:p>
    <w:p w:rsidR="003D1821" w:rsidRPr="00811115" w:rsidRDefault="003D1821" w:rsidP="00290687">
      <w:pPr>
        <w:spacing w:after="0" w:line="240" w:lineRule="auto"/>
        <w:rPr>
          <w:rFonts w:ascii="Times New Roman" w:hAnsi="Times New Roman"/>
          <w:color w:val="000000"/>
          <w:sz w:val="24"/>
          <w:szCs w:val="24"/>
        </w:rPr>
      </w:pPr>
      <w:r w:rsidRPr="00811115">
        <w:rPr>
          <w:rFonts w:ascii="Times New Roman" w:hAnsi="Times New Roman"/>
          <w:bCs/>
          <w:color w:val="000000"/>
          <w:sz w:val="24"/>
          <w:szCs w:val="24"/>
        </w:rPr>
        <w:t xml:space="preserve">KARY ZA ODSTĄPIENIE / WYPOWIEDZENIE UMOWY </w:t>
      </w:r>
    </w:p>
    <w:p w:rsidR="003D1821" w:rsidRPr="00811115" w:rsidRDefault="003D1821" w:rsidP="00E915E2">
      <w:pPr>
        <w:pStyle w:val="Tekstpodstawowy1"/>
        <w:widowControl w:val="0"/>
        <w:numPr>
          <w:ilvl w:val="0"/>
          <w:numId w:val="29"/>
        </w:numPr>
        <w:tabs>
          <w:tab w:val="clear" w:pos="720"/>
          <w:tab w:val="num" w:pos="284"/>
        </w:tabs>
        <w:ind w:left="284" w:right="23" w:hanging="284"/>
        <w:rPr>
          <w:color w:val="000000"/>
          <w:sz w:val="24"/>
          <w:szCs w:val="24"/>
          <w:lang w:eastAsia="en-US"/>
        </w:rPr>
      </w:pPr>
      <w:r w:rsidRPr="00811115">
        <w:rPr>
          <w:color w:val="000000"/>
          <w:sz w:val="24"/>
          <w:szCs w:val="24"/>
          <w:lang w:eastAsia="en-US"/>
        </w:rPr>
        <w:t xml:space="preserve">Zamawiający naliczy karę umowną w wysokości </w:t>
      </w:r>
      <w:r w:rsidR="00D74F2B">
        <w:rPr>
          <w:color w:val="000000"/>
          <w:sz w:val="24"/>
          <w:szCs w:val="24"/>
          <w:lang w:val="pl-PL" w:eastAsia="en-US"/>
        </w:rPr>
        <w:t>35</w:t>
      </w:r>
      <w:r w:rsidR="00DE6046" w:rsidRPr="00811115">
        <w:rPr>
          <w:color w:val="000000"/>
          <w:sz w:val="24"/>
          <w:szCs w:val="24"/>
          <w:lang w:val="pl-PL" w:eastAsia="en-US"/>
        </w:rPr>
        <w:t>% wynagrodzenia</w:t>
      </w:r>
      <w:r w:rsidR="00DE4A65">
        <w:rPr>
          <w:color w:val="000000"/>
          <w:sz w:val="24"/>
          <w:szCs w:val="24"/>
          <w:lang w:val="pl-PL" w:eastAsia="en-US"/>
        </w:rPr>
        <w:t xml:space="preserve"> brutto</w:t>
      </w:r>
      <w:r w:rsidR="00DE6046" w:rsidRPr="00811115">
        <w:rPr>
          <w:color w:val="000000"/>
          <w:sz w:val="24"/>
          <w:szCs w:val="24"/>
          <w:lang w:val="pl-PL" w:eastAsia="en-US"/>
        </w:rPr>
        <w:t xml:space="preserve">, o którym mowa </w:t>
      </w:r>
      <w:r w:rsidR="00DE6046" w:rsidRPr="00811115">
        <w:rPr>
          <w:color w:val="000000"/>
          <w:sz w:val="24"/>
          <w:szCs w:val="24"/>
          <w:lang w:eastAsia="en-US"/>
        </w:rPr>
        <w:t>w</w:t>
      </w:r>
      <w:r w:rsidR="00811115">
        <w:rPr>
          <w:color w:val="000000"/>
          <w:sz w:val="24"/>
          <w:szCs w:val="24"/>
          <w:lang w:val="pl-PL" w:eastAsia="en-US"/>
        </w:rPr>
        <w:t> </w:t>
      </w:r>
      <w:r w:rsidR="00DE6046" w:rsidRPr="00811115">
        <w:rPr>
          <w:sz w:val="24"/>
          <w:szCs w:val="24"/>
        </w:rPr>
        <w:t>§1</w:t>
      </w:r>
      <w:r w:rsidR="007D20D2" w:rsidRPr="00811115">
        <w:rPr>
          <w:sz w:val="24"/>
          <w:szCs w:val="24"/>
          <w:lang w:val="pl-PL"/>
        </w:rPr>
        <w:t>7</w:t>
      </w:r>
      <w:r w:rsidR="00DE6046" w:rsidRPr="00811115">
        <w:rPr>
          <w:sz w:val="24"/>
          <w:szCs w:val="24"/>
        </w:rPr>
        <w:t xml:space="preserve"> ust. </w:t>
      </w:r>
      <w:r w:rsidR="00DE6046" w:rsidRPr="00811115">
        <w:rPr>
          <w:sz w:val="24"/>
          <w:szCs w:val="24"/>
          <w:lang w:val="pl-PL"/>
        </w:rPr>
        <w:t xml:space="preserve">1 Umowy </w:t>
      </w:r>
      <w:r w:rsidRPr="00811115">
        <w:rPr>
          <w:color w:val="000000"/>
          <w:sz w:val="24"/>
          <w:szCs w:val="24"/>
          <w:lang w:eastAsia="en-US"/>
        </w:rPr>
        <w:t xml:space="preserve">w przypadku odstąpienia od Umowy z powodu okoliczności leżących po stronie Wykonawcy. </w:t>
      </w:r>
    </w:p>
    <w:p w:rsidR="003D1821" w:rsidRPr="00811115" w:rsidRDefault="003D1821" w:rsidP="00290687">
      <w:pPr>
        <w:spacing w:after="0" w:line="240" w:lineRule="auto"/>
        <w:rPr>
          <w:rFonts w:ascii="Times New Roman" w:hAnsi="Times New Roman"/>
          <w:color w:val="000000"/>
          <w:sz w:val="24"/>
          <w:szCs w:val="24"/>
        </w:rPr>
      </w:pPr>
    </w:p>
    <w:p w:rsidR="003D1821" w:rsidRPr="00811115" w:rsidRDefault="003D1821" w:rsidP="00290687">
      <w:pPr>
        <w:spacing w:after="0" w:line="240" w:lineRule="auto"/>
        <w:rPr>
          <w:rFonts w:ascii="Times New Roman" w:hAnsi="Times New Roman"/>
          <w:color w:val="000000"/>
          <w:sz w:val="24"/>
          <w:szCs w:val="24"/>
        </w:rPr>
      </w:pPr>
      <w:r w:rsidRPr="00811115">
        <w:rPr>
          <w:rFonts w:ascii="Times New Roman" w:hAnsi="Times New Roman"/>
          <w:color w:val="000000"/>
          <w:sz w:val="24"/>
          <w:szCs w:val="24"/>
        </w:rPr>
        <w:t>KARY ZA UCHYBIENIA ZWIĄZANE Z PODWYKONAWCAMI</w:t>
      </w:r>
    </w:p>
    <w:p w:rsidR="003D1821" w:rsidRPr="00811115" w:rsidRDefault="003D1821" w:rsidP="002D2C5D">
      <w:pPr>
        <w:pStyle w:val="Tekstpodstawowy1"/>
        <w:widowControl w:val="0"/>
        <w:numPr>
          <w:ilvl w:val="0"/>
          <w:numId w:val="29"/>
        </w:numPr>
        <w:tabs>
          <w:tab w:val="clear" w:pos="720"/>
        </w:tabs>
        <w:ind w:left="284" w:right="23" w:hanging="284"/>
        <w:rPr>
          <w:color w:val="000000"/>
          <w:sz w:val="24"/>
          <w:szCs w:val="24"/>
          <w:lang w:eastAsia="en-US"/>
        </w:rPr>
      </w:pPr>
      <w:r w:rsidRPr="00811115">
        <w:rPr>
          <w:color w:val="000000"/>
          <w:sz w:val="24"/>
          <w:szCs w:val="24"/>
          <w:lang w:eastAsia="en-US"/>
        </w:rPr>
        <w:t>Za zwłokę w przekazaniu informacji o zmianie danych dotyczących Podwykonawców, Wykonawca zapłaci Zamawiającemu karę umowną w wysokości 100,00 zł za każdy dzień zwłoki w przekazaniu informacji.</w:t>
      </w:r>
    </w:p>
    <w:p w:rsidR="003D1821" w:rsidRPr="00811115" w:rsidRDefault="003D1821" w:rsidP="00E915E2">
      <w:pPr>
        <w:pStyle w:val="Tekstpodstawowy1"/>
        <w:widowControl w:val="0"/>
        <w:numPr>
          <w:ilvl w:val="0"/>
          <w:numId w:val="29"/>
        </w:numPr>
        <w:tabs>
          <w:tab w:val="clear" w:pos="720"/>
        </w:tabs>
        <w:ind w:left="284" w:right="23" w:hanging="426"/>
        <w:rPr>
          <w:color w:val="000000"/>
          <w:sz w:val="24"/>
          <w:szCs w:val="24"/>
          <w:lang w:eastAsia="en-US"/>
        </w:rPr>
      </w:pPr>
      <w:r w:rsidRPr="00811115">
        <w:rPr>
          <w:color w:val="000000"/>
          <w:sz w:val="24"/>
          <w:szCs w:val="24"/>
          <w:lang w:eastAsia="en-US"/>
        </w:rPr>
        <w:t>Za zwłokę w przekazaniu informacji o zamiarze powierzenia prac nowemu Podwykonawcy Wykonawca zapłaci Zamawiającemu karę umowną w wysokości 100,00 zł za każdy dzień zwłoki w przekazaniu informacji.</w:t>
      </w:r>
    </w:p>
    <w:p w:rsidR="003D1821" w:rsidRPr="00811115" w:rsidRDefault="003D1821" w:rsidP="00E915E2">
      <w:pPr>
        <w:pStyle w:val="Tekstpodstawowy1"/>
        <w:widowControl w:val="0"/>
        <w:numPr>
          <w:ilvl w:val="0"/>
          <w:numId w:val="29"/>
        </w:numPr>
        <w:tabs>
          <w:tab w:val="clear" w:pos="720"/>
        </w:tabs>
        <w:ind w:left="284" w:right="23" w:hanging="426"/>
        <w:rPr>
          <w:color w:val="000000"/>
          <w:sz w:val="24"/>
          <w:szCs w:val="24"/>
          <w:lang w:eastAsia="en-US"/>
        </w:rPr>
      </w:pPr>
      <w:r w:rsidRPr="00811115">
        <w:rPr>
          <w:color w:val="000000"/>
          <w:sz w:val="24"/>
          <w:szCs w:val="24"/>
          <w:lang w:eastAsia="en-US"/>
        </w:rPr>
        <w:t>Za każdy przypadek posłużenia się Podwykonawcą, co do którego zachodzą podstawy wykluczenia Wykonawca zapłaci Zamawiającemu karę umowną w wysokości 1</w:t>
      </w:r>
      <w:r w:rsidR="00A108A4">
        <w:rPr>
          <w:color w:val="000000"/>
          <w:sz w:val="24"/>
          <w:szCs w:val="24"/>
          <w:lang w:val="pl-PL" w:eastAsia="en-US"/>
        </w:rPr>
        <w:t> </w:t>
      </w:r>
      <w:r w:rsidRPr="00811115">
        <w:rPr>
          <w:color w:val="000000"/>
          <w:sz w:val="24"/>
          <w:szCs w:val="24"/>
          <w:lang w:eastAsia="en-US"/>
        </w:rPr>
        <w:t>000,00 zł z</w:t>
      </w:r>
      <w:r w:rsidR="00C87E3B" w:rsidRPr="00811115">
        <w:rPr>
          <w:color w:val="000000"/>
          <w:sz w:val="24"/>
          <w:szCs w:val="24"/>
          <w:lang w:eastAsia="en-US"/>
        </w:rPr>
        <w:t> </w:t>
      </w:r>
      <w:r w:rsidRPr="00811115">
        <w:rPr>
          <w:color w:val="000000"/>
          <w:sz w:val="24"/>
          <w:szCs w:val="24"/>
          <w:lang w:eastAsia="en-US"/>
        </w:rPr>
        <w:t>zastrzeżeniem, o którym mowa w §7 ust. 11 pkt. 2.</w:t>
      </w:r>
    </w:p>
    <w:p w:rsidR="003D1821" w:rsidRPr="00811115" w:rsidRDefault="003D1821" w:rsidP="00290687">
      <w:pPr>
        <w:spacing w:after="0" w:line="240" w:lineRule="auto"/>
        <w:rPr>
          <w:rFonts w:ascii="Times New Roman" w:hAnsi="Times New Roman"/>
          <w:color w:val="000000"/>
          <w:sz w:val="24"/>
          <w:szCs w:val="24"/>
        </w:rPr>
      </w:pPr>
    </w:p>
    <w:p w:rsidR="003D1821" w:rsidRPr="00811115" w:rsidRDefault="003D1821" w:rsidP="00290687">
      <w:pPr>
        <w:spacing w:after="0" w:line="240" w:lineRule="auto"/>
        <w:rPr>
          <w:rFonts w:ascii="Times New Roman" w:hAnsi="Times New Roman"/>
          <w:color w:val="000000"/>
          <w:sz w:val="24"/>
          <w:szCs w:val="24"/>
        </w:rPr>
      </w:pPr>
      <w:r w:rsidRPr="00811115">
        <w:rPr>
          <w:rFonts w:ascii="Times New Roman" w:hAnsi="Times New Roman"/>
          <w:bCs/>
          <w:color w:val="000000"/>
          <w:sz w:val="24"/>
          <w:szCs w:val="24"/>
        </w:rPr>
        <w:t xml:space="preserve">KARY ZA INNE PRZYPADKI NIENALEŻYTEGO WYKONANIA UMOWY </w:t>
      </w:r>
    </w:p>
    <w:p w:rsidR="003D1821" w:rsidRPr="00811115" w:rsidRDefault="003D1821" w:rsidP="00E915E2">
      <w:pPr>
        <w:pStyle w:val="Tekstpodstawowy1"/>
        <w:widowControl w:val="0"/>
        <w:numPr>
          <w:ilvl w:val="0"/>
          <w:numId w:val="29"/>
        </w:numPr>
        <w:tabs>
          <w:tab w:val="clear" w:pos="720"/>
        </w:tabs>
        <w:ind w:left="284" w:right="23" w:hanging="426"/>
        <w:rPr>
          <w:color w:val="000000"/>
          <w:sz w:val="24"/>
          <w:szCs w:val="24"/>
          <w:lang w:eastAsia="en-US"/>
        </w:rPr>
      </w:pPr>
      <w:r w:rsidRPr="00811115">
        <w:rPr>
          <w:color w:val="000000"/>
          <w:sz w:val="24"/>
          <w:szCs w:val="24"/>
          <w:lang w:eastAsia="en-US"/>
        </w:rPr>
        <w:t xml:space="preserve">Niezależnie od kar umownych opisanych powyżej, Zamawiający naliczy kary umowne: </w:t>
      </w:r>
    </w:p>
    <w:p w:rsidR="003D1821" w:rsidRPr="00811115" w:rsidRDefault="003D1821" w:rsidP="00E915E2">
      <w:pPr>
        <w:widowControl w:val="0"/>
        <w:numPr>
          <w:ilvl w:val="0"/>
          <w:numId w:val="31"/>
        </w:numPr>
        <w:spacing w:after="0" w:line="240" w:lineRule="auto"/>
        <w:ind w:left="567" w:hanging="283"/>
        <w:jc w:val="both"/>
        <w:rPr>
          <w:rFonts w:ascii="Times New Roman" w:hAnsi="Times New Roman"/>
          <w:color w:val="000000"/>
          <w:sz w:val="24"/>
          <w:szCs w:val="24"/>
        </w:rPr>
      </w:pPr>
      <w:r w:rsidRPr="00811115">
        <w:rPr>
          <w:rFonts w:ascii="Times New Roman" w:hAnsi="Times New Roman"/>
          <w:color w:val="000000"/>
          <w:sz w:val="24"/>
          <w:szCs w:val="24"/>
        </w:rPr>
        <w:t>w przypadku naruszenia zasad ochrony Informacji Poufnych – w wysokości 1</w:t>
      </w:r>
      <w:r w:rsidR="00A108A4">
        <w:rPr>
          <w:rFonts w:ascii="Times New Roman" w:hAnsi="Times New Roman"/>
          <w:color w:val="000000"/>
          <w:sz w:val="24"/>
          <w:szCs w:val="24"/>
        </w:rPr>
        <w:t> </w:t>
      </w:r>
      <w:r w:rsidRPr="00811115">
        <w:rPr>
          <w:rFonts w:ascii="Times New Roman" w:hAnsi="Times New Roman"/>
          <w:color w:val="000000"/>
          <w:sz w:val="24"/>
          <w:szCs w:val="24"/>
        </w:rPr>
        <w:t xml:space="preserve">000,00 PLN za każdy przypadek naruszenia; </w:t>
      </w:r>
    </w:p>
    <w:p w:rsidR="00817B79" w:rsidRPr="00811115" w:rsidRDefault="0098356D" w:rsidP="00E915E2">
      <w:pPr>
        <w:numPr>
          <w:ilvl w:val="0"/>
          <w:numId w:val="31"/>
        </w:numPr>
        <w:tabs>
          <w:tab w:val="left" w:pos="-2694"/>
          <w:tab w:val="left" w:pos="-2552"/>
          <w:tab w:val="left" w:pos="284"/>
        </w:tabs>
        <w:spacing w:after="0" w:line="240" w:lineRule="auto"/>
        <w:ind w:left="567" w:hanging="283"/>
        <w:jc w:val="both"/>
        <w:rPr>
          <w:rFonts w:ascii="Times New Roman" w:hAnsi="Times New Roman"/>
          <w:sz w:val="24"/>
          <w:szCs w:val="24"/>
        </w:rPr>
      </w:pPr>
      <w:r w:rsidRPr="00811115">
        <w:rPr>
          <w:rFonts w:ascii="Times New Roman" w:hAnsi="Times New Roman"/>
          <w:sz w:val="24"/>
          <w:szCs w:val="24"/>
        </w:rPr>
        <w:t>w przypadku wystąpienia wady prawnej w przedmiocie umowy w wysokości 10% wynagrodzenia</w:t>
      </w:r>
      <w:r w:rsidR="00D40F9E" w:rsidRPr="00811115">
        <w:rPr>
          <w:rFonts w:ascii="Times New Roman" w:hAnsi="Times New Roman"/>
          <w:sz w:val="24"/>
          <w:szCs w:val="24"/>
        </w:rPr>
        <w:t xml:space="preserve"> </w:t>
      </w:r>
      <w:r w:rsidR="00DE4A65">
        <w:rPr>
          <w:rFonts w:ascii="Times New Roman" w:hAnsi="Times New Roman"/>
          <w:sz w:val="24"/>
          <w:szCs w:val="24"/>
        </w:rPr>
        <w:t xml:space="preserve">brutto </w:t>
      </w:r>
      <w:r w:rsidRPr="00811115">
        <w:rPr>
          <w:rFonts w:ascii="Times New Roman" w:hAnsi="Times New Roman"/>
          <w:sz w:val="24"/>
          <w:szCs w:val="24"/>
        </w:rPr>
        <w:t>ustalonego w §</w:t>
      </w:r>
      <w:r w:rsidR="00817B79" w:rsidRPr="00811115">
        <w:rPr>
          <w:rFonts w:ascii="Times New Roman" w:hAnsi="Times New Roman"/>
          <w:sz w:val="24"/>
          <w:szCs w:val="24"/>
        </w:rPr>
        <w:t>17</w:t>
      </w:r>
      <w:r w:rsidRPr="00811115">
        <w:rPr>
          <w:rFonts w:ascii="Times New Roman" w:hAnsi="Times New Roman"/>
          <w:sz w:val="24"/>
          <w:szCs w:val="24"/>
        </w:rPr>
        <w:t xml:space="preserve"> ust. 1 za każdy stwierdzony przypadek.</w:t>
      </w:r>
    </w:p>
    <w:p w:rsidR="0098356D" w:rsidRPr="00811115" w:rsidRDefault="00566853" w:rsidP="00E915E2">
      <w:pPr>
        <w:pStyle w:val="Punktyumowa"/>
        <w:numPr>
          <w:ilvl w:val="0"/>
          <w:numId w:val="29"/>
        </w:numPr>
        <w:tabs>
          <w:tab w:val="clear" w:pos="720"/>
          <w:tab w:val="num" w:pos="426"/>
        </w:tabs>
        <w:spacing w:before="0"/>
        <w:ind w:left="426" w:hanging="426"/>
        <w:rPr>
          <w:rFonts w:ascii="Times New Roman" w:hAnsi="Times New Roman" w:cs="Times New Roman"/>
        </w:rPr>
      </w:pPr>
      <w:r w:rsidRPr="00811115">
        <w:rPr>
          <w:rFonts w:ascii="Times New Roman" w:hAnsi="Times New Roman" w:cs="Times New Roman"/>
        </w:rPr>
        <w:t>Za opóźnienie w zapłacie faktur Zamawiający zapłaci odsetki ustawowe.</w:t>
      </w:r>
    </w:p>
    <w:p w:rsidR="0098356D" w:rsidRPr="003637BA" w:rsidRDefault="0098356D" w:rsidP="00290687">
      <w:pPr>
        <w:tabs>
          <w:tab w:val="left" w:pos="-2694"/>
          <w:tab w:val="left" w:pos="-2552"/>
          <w:tab w:val="left" w:pos="284"/>
        </w:tabs>
        <w:spacing w:after="0" w:line="240" w:lineRule="auto"/>
        <w:jc w:val="both"/>
        <w:rPr>
          <w:rFonts w:cs="Arial"/>
        </w:rPr>
      </w:pPr>
    </w:p>
    <w:p w:rsidR="003D1821" w:rsidRPr="003637BA" w:rsidRDefault="003D1821" w:rsidP="00EA07B5">
      <w:pPr>
        <w:pStyle w:val="Nagwek1"/>
      </w:pPr>
      <w:r w:rsidRPr="003637BA">
        <w:t xml:space="preserve">§ </w:t>
      </w:r>
      <w:r w:rsidR="006C68C1">
        <w:t>19</w:t>
      </w:r>
      <w:r w:rsidRPr="003637BA">
        <w:br/>
      </w:r>
      <w:r w:rsidR="00960298">
        <w:t>O</w:t>
      </w:r>
      <w:r w:rsidR="00960298" w:rsidRPr="003637BA">
        <w:t xml:space="preserve">dstąpienie od umowy </w:t>
      </w:r>
    </w:p>
    <w:p w:rsidR="003D1821" w:rsidRPr="004A120A" w:rsidRDefault="003D1821" w:rsidP="00290687">
      <w:pPr>
        <w:spacing w:after="0" w:line="240" w:lineRule="auto"/>
        <w:rPr>
          <w:rFonts w:ascii="Times New Roman" w:hAnsi="Times New Roman"/>
          <w:sz w:val="24"/>
          <w:szCs w:val="24"/>
        </w:rPr>
      </w:pPr>
      <w:r w:rsidRPr="004A120A">
        <w:rPr>
          <w:rFonts w:ascii="Times New Roman" w:hAnsi="Times New Roman"/>
          <w:bCs/>
          <w:sz w:val="24"/>
          <w:szCs w:val="24"/>
        </w:rPr>
        <w:t xml:space="preserve">ODSTĄPIENIE OD UMOWY PRZEZ WYKONAWCĘ </w:t>
      </w:r>
    </w:p>
    <w:p w:rsidR="0079742D" w:rsidRPr="004A120A" w:rsidRDefault="003D1821" w:rsidP="00E915E2">
      <w:pPr>
        <w:pStyle w:val="Tekstpodstawowy1"/>
        <w:widowControl w:val="0"/>
        <w:numPr>
          <w:ilvl w:val="0"/>
          <w:numId w:val="32"/>
        </w:numPr>
        <w:tabs>
          <w:tab w:val="clear" w:pos="720"/>
          <w:tab w:val="num" w:pos="284"/>
        </w:tabs>
        <w:ind w:left="284" w:right="23" w:hanging="284"/>
        <w:rPr>
          <w:sz w:val="24"/>
          <w:szCs w:val="24"/>
          <w:lang w:eastAsia="en-US"/>
        </w:rPr>
      </w:pPr>
      <w:r w:rsidRPr="004A120A">
        <w:rPr>
          <w:sz w:val="24"/>
          <w:szCs w:val="24"/>
          <w:lang w:eastAsia="en-US"/>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30 dni, z</w:t>
      </w:r>
      <w:r w:rsidR="00A108A4">
        <w:rPr>
          <w:sz w:val="24"/>
          <w:szCs w:val="24"/>
          <w:lang w:val="pl-PL" w:eastAsia="en-US"/>
        </w:rPr>
        <w:t xml:space="preserve"> </w:t>
      </w:r>
      <w:r w:rsidRPr="004A120A">
        <w:rPr>
          <w:sz w:val="24"/>
          <w:szCs w:val="24"/>
          <w:lang w:eastAsia="en-US"/>
        </w:rPr>
        <w:t xml:space="preserve">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 </w:t>
      </w:r>
      <w:r w:rsidR="00D93944" w:rsidRPr="004A120A">
        <w:rPr>
          <w:sz w:val="24"/>
          <w:szCs w:val="24"/>
          <w:lang w:val="pl-PL"/>
        </w:rPr>
        <w:t xml:space="preserve">Wykonawcy </w:t>
      </w:r>
      <w:r w:rsidR="00D93944" w:rsidRPr="004A120A">
        <w:rPr>
          <w:sz w:val="24"/>
          <w:szCs w:val="24"/>
        </w:rPr>
        <w:t>przysługuje</w:t>
      </w:r>
      <w:r w:rsidR="0079742D" w:rsidRPr="004A120A">
        <w:rPr>
          <w:sz w:val="24"/>
          <w:szCs w:val="24"/>
        </w:rPr>
        <w:t xml:space="preserve"> prawo odstąpienia w terminie do </w:t>
      </w:r>
      <w:r w:rsidR="0079742D" w:rsidRPr="004A120A">
        <w:rPr>
          <w:sz w:val="24"/>
          <w:szCs w:val="24"/>
          <w:lang w:val="pl-PL"/>
        </w:rPr>
        <w:t>60</w:t>
      </w:r>
      <w:r w:rsidR="0079742D" w:rsidRPr="004A120A">
        <w:rPr>
          <w:sz w:val="24"/>
          <w:szCs w:val="24"/>
        </w:rPr>
        <w:t xml:space="preserve"> </w:t>
      </w:r>
      <w:r w:rsidR="0079742D" w:rsidRPr="004A120A">
        <w:rPr>
          <w:sz w:val="24"/>
          <w:szCs w:val="24"/>
          <w:lang w:val="pl-PL"/>
        </w:rPr>
        <w:t>dni</w:t>
      </w:r>
      <w:r w:rsidR="0079742D" w:rsidRPr="004A120A">
        <w:rPr>
          <w:sz w:val="24"/>
          <w:szCs w:val="24"/>
        </w:rPr>
        <w:t xml:space="preserve"> od </w:t>
      </w:r>
      <w:r w:rsidR="0079742D" w:rsidRPr="004A120A">
        <w:rPr>
          <w:sz w:val="24"/>
          <w:szCs w:val="24"/>
          <w:lang w:val="pl-PL" w:eastAsia="en-US"/>
        </w:rPr>
        <w:t>dnia powzięcia informacji o przyczynie odstąpienia.</w:t>
      </w:r>
    </w:p>
    <w:p w:rsidR="003D1821" w:rsidRPr="004A120A" w:rsidRDefault="003D1821" w:rsidP="00DB6809">
      <w:pPr>
        <w:tabs>
          <w:tab w:val="num" w:pos="284"/>
        </w:tabs>
        <w:spacing w:after="0" w:line="240" w:lineRule="auto"/>
        <w:rPr>
          <w:rFonts w:ascii="Times New Roman" w:hAnsi="Times New Roman"/>
          <w:sz w:val="24"/>
          <w:szCs w:val="24"/>
        </w:rPr>
      </w:pPr>
    </w:p>
    <w:p w:rsidR="003D1821" w:rsidRPr="004A120A" w:rsidRDefault="003D1821" w:rsidP="00DB6809">
      <w:pPr>
        <w:tabs>
          <w:tab w:val="num" w:pos="284"/>
        </w:tabs>
        <w:spacing w:after="0" w:line="240" w:lineRule="auto"/>
        <w:rPr>
          <w:rFonts w:ascii="Times New Roman" w:hAnsi="Times New Roman"/>
          <w:sz w:val="24"/>
          <w:szCs w:val="24"/>
        </w:rPr>
      </w:pPr>
      <w:r w:rsidRPr="004A120A">
        <w:rPr>
          <w:rFonts w:ascii="Times New Roman" w:hAnsi="Times New Roman"/>
          <w:bCs/>
          <w:sz w:val="24"/>
          <w:szCs w:val="24"/>
        </w:rPr>
        <w:t xml:space="preserve">ODSTĄPIENIE OD UMOWY PRZEZ ZAMAWIAJĄCEGO (UMOWNE PRAWO ODSTĄPIENIA) </w:t>
      </w:r>
    </w:p>
    <w:p w:rsidR="003D1821" w:rsidRPr="004A120A" w:rsidRDefault="003D1821" w:rsidP="00E915E2">
      <w:pPr>
        <w:pStyle w:val="Tekstpodstawowy1"/>
        <w:widowControl w:val="0"/>
        <w:numPr>
          <w:ilvl w:val="0"/>
          <w:numId w:val="32"/>
        </w:numPr>
        <w:tabs>
          <w:tab w:val="clear" w:pos="720"/>
          <w:tab w:val="num" w:pos="284"/>
        </w:tabs>
        <w:ind w:left="284" w:right="23" w:hanging="284"/>
        <w:rPr>
          <w:sz w:val="24"/>
          <w:szCs w:val="24"/>
          <w:lang w:eastAsia="en-US"/>
        </w:rPr>
      </w:pPr>
      <w:r w:rsidRPr="004A120A">
        <w:rPr>
          <w:sz w:val="24"/>
          <w:szCs w:val="24"/>
          <w:lang w:eastAsia="en-US"/>
        </w:rPr>
        <w:t xml:space="preserve">Zamawiający będzie uprawniony do odstąpienia od Umowy (umowne prawo odstąpienia) </w:t>
      </w:r>
      <w:r w:rsidR="000906BA" w:rsidRPr="004A120A">
        <w:rPr>
          <w:sz w:val="24"/>
          <w:szCs w:val="24"/>
        </w:rPr>
        <w:t xml:space="preserve">ze skutkiem natychmiastowym </w:t>
      </w:r>
      <w:r w:rsidRPr="004A120A">
        <w:rPr>
          <w:sz w:val="24"/>
          <w:szCs w:val="24"/>
          <w:lang w:eastAsia="en-US"/>
        </w:rPr>
        <w:t>bez wyznaczania terminu dodatkowego w przypadku, w</w:t>
      </w:r>
      <w:r w:rsidR="004A120A">
        <w:rPr>
          <w:sz w:val="24"/>
          <w:szCs w:val="24"/>
          <w:lang w:val="pl-PL" w:eastAsia="en-US"/>
        </w:rPr>
        <w:t> </w:t>
      </w:r>
      <w:r w:rsidRPr="004A120A">
        <w:rPr>
          <w:sz w:val="24"/>
          <w:szCs w:val="24"/>
          <w:lang w:eastAsia="en-US"/>
        </w:rPr>
        <w:t xml:space="preserve">którym: </w:t>
      </w:r>
    </w:p>
    <w:p w:rsidR="000906BA" w:rsidRPr="004A120A" w:rsidRDefault="00D40F9E" w:rsidP="00E915E2">
      <w:pPr>
        <w:widowControl w:val="0"/>
        <w:numPr>
          <w:ilvl w:val="0"/>
          <w:numId w:val="33"/>
        </w:numPr>
        <w:tabs>
          <w:tab w:val="num" w:pos="284"/>
        </w:tabs>
        <w:spacing w:after="0" w:line="240" w:lineRule="auto"/>
        <w:ind w:left="567" w:hanging="283"/>
        <w:jc w:val="both"/>
        <w:rPr>
          <w:rFonts w:ascii="Times New Roman" w:hAnsi="Times New Roman"/>
          <w:sz w:val="24"/>
          <w:szCs w:val="24"/>
        </w:rPr>
      </w:pPr>
      <w:r w:rsidRPr="004A120A">
        <w:rPr>
          <w:rFonts w:ascii="Times New Roman" w:hAnsi="Times New Roman"/>
          <w:sz w:val="24"/>
          <w:szCs w:val="24"/>
        </w:rPr>
        <w:t>Wykonawca</w:t>
      </w:r>
      <w:r w:rsidR="000906BA" w:rsidRPr="004A120A">
        <w:rPr>
          <w:rFonts w:ascii="Times New Roman" w:hAnsi="Times New Roman"/>
          <w:sz w:val="24"/>
          <w:szCs w:val="24"/>
        </w:rPr>
        <w:t xml:space="preserve"> nie rozpoczął prac bez uzasadnionych przycz</w:t>
      </w:r>
      <w:r w:rsidRPr="004A120A">
        <w:rPr>
          <w:rFonts w:ascii="Times New Roman" w:hAnsi="Times New Roman"/>
          <w:sz w:val="24"/>
          <w:szCs w:val="24"/>
        </w:rPr>
        <w:t>yn pomimo wezwania Zamawiającego</w:t>
      </w:r>
      <w:r w:rsidR="000906BA" w:rsidRPr="004A120A">
        <w:rPr>
          <w:rFonts w:ascii="Times New Roman" w:hAnsi="Times New Roman"/>
          <w:sz w:val="24"/>
          <w:szCs w:val="24"/>
        </w:rPr>
        <w:t xml:space="preserve"> złożonego na piśmie w terminie 10 dni od daty</w:t>
      </w:r>
      <w:r w:rsidRPr="004A120A">
        <w:rPr>
          <w:rFonts w:ascii="Times New Roman" w:hAnsi="Times New Roman"/>
          <w:sz w:val="24"/>
          <w:szCs w:val="24"/>
        </w:rPr>
        <w:t xml:space="preserve"> otrzymania pisma. Zamawiającemu</w:t>
      </w:r>
      <w:r w:rsidR="000906BA" w:rsidRPr="004A120A">
        <w:rPr>
          <w:rFonts w:ascii="Times New Roman" w:hAnsi="Times New Roman"/>
          <w:sz w:val="24"/>
          <w:szCs w:val="24"/>
        </w:rPr>
        <w:t xml:space="preserve"> przysługuje prawo odstąpienia w terminie </w:t>
      </w:r>
      <w:r w:rsidR="0087214D" w:rsidRPr="004A120A">
        <w:rPr>
          <w:rFonts w:ascii="Times New Roman" w:hAnsi="Times New Roman"/>
          <w:sz w:val="24"/>
          <w:szCs w:val="24"/>
        </w:rPr>
        <w:t>do 60</w:t>
      </w:r>
      <w:r w:rsidR="000906BA" w:rsidRPr="004A120A">
        <w:rPr>
          <w:rFonts w:ascii="Times New Roman" w:hAnsi="Times New Roman"/>
          <w:sz w:val="24"/>
          <w:szCs w:val="24"/>
        </w:rPr>
        <w:t xml:space="preserve"> dni od ostatniego dnia terminu wyznaczonego przez Zamawiającego</w:t>
      </w:r>
      <w:r w:rsidR="0087214D" w:rsidRPr="004A120A">
        <w:rPr>
          <w:rFonts w:ascii="Times New Roman" w:hAnsi="Times New Roman"/>
          <w:sz w:val="24"/>
          <w:szCs w:val="24"/>
        </w:rPr>
        <w:t>;</w:t>
      </w:r>
    </w:p>
    <w:p w:rsidR="000906BA" w:rsidRPr="004A120A" w:rsidRDefault="00A24DB0" w:rsidP="00E915E2">
      <w:pPr>
        <w:widowControl w:val="0"/>
        <w:numPr>
          <w:ilvl w:val="0"/>
          <w:numId w:val="33"/>
        </w:numPr>
        <w:tabs>
          <w:tab w:val="num" w:pos="284"/>
        </w:tabs>
        <w:spacing w:after="0" w:line="240" w:lineRule="auto"/>
        <w:ind w:left="567" w:hanging="283"/>
        <w:jc w:val="both"/>
        <w:rPr>
          <w:rFonts w:ascii="Times New Roman" w:hAnsi="Times New Roman"/>
          <w:sz w:val="24"/>
          <w:szCs w:val="24"/>
        </w:rPr>
      </w:pPr>
      <w:r w:rsidRPr="004A120A">
        <w:rPr>
          <w:rFonts w:ascii="Times New Roman" w:hAnsi="Times New Roman"/>
          <w:sz w:val="24"/>
          <w:szCs w:val="24"/>
        </w:rPr>
        <w:t>zwłoka</w:t>
      </w:r>
      <w:r w:rsidR="003D1821" w:rsidRPr="004A120A">
        <w:rPr>
          <w:rFonts w:ascii="Times New Roman" w:hAnsi="Times New Roman"/>
          <w:sz w:val="24"/>
          <w:szCs w:val="24"/>
        </w:rPr>
        <w:t xml:space="preserve"> Wykonawcy skut</w:t>
      </w:r>
      <w:r w:rsidR="00566853" w:rsidRPr="004A120A">
        <w:rPr>
          <w:rFonts w:ascii="Times New Roman" w:hAnsi="Times New Roman"/>
          <w:sz w:val="24"/>
          <w:szCs w:val="24"/>
        </w:rPr>
        <w:t xml:space="preserve">kująca </w:t>
      </w:r>
      <w:r w:rsidR="002F4964">
        <w:rPr>
          <w:rFonts w:ascii="Times New Roman" w:hAnsi="Times New Roman"/>
          <w:sz w:val="24"/>
          <w:szCs w:val="24"/>
        </w:rPr>
        <w:t xml:space="preserve">brakiem możliwości przeprowadzenia </w:t>
      </w:r>
      <w:r w:rsidR="00566853" w:rsidRPr="004A120A">
        <w:rPr>
          <w:rFonts w:ascii="Times New Roman" w:hAnsi="Times New Roman"/>
          <w:sz w:val="24"/>
          <w:szCs w:val="24"/>
        </w:rPr>
        <w:t xml:space="preserve">odbioru </w:t>
      </w:r>
      <w:r w:rsidR="00D16543" w:rsidRPr="004A120A">
        <w:rPr>
          <w:rFonts w:ascii="Times New Roman" w:hAnsi="Times New Roman"/>
          <w:sz w:val="24"/>
          <w:szCs w:val="24"/>
        </w:rPr>
        <w:t>e</w:t>
      </w:r>
      <w:r w:rsidR="00566853" w:rsidRPr="004A120A">
        <w:rPr>
          <w:rFonts w:ascii="Times New Roman" w:hAnsi="Times New Roman"/>
          <w:sz w:val="24"/>
          <w:szCs w:val="24"/>
        </w:rPr>
        <w:t>tapów</w:t>
      </w:r>
      <w:r w:rsidR="003D1821" w:rsidRPr="004A120A">
        <w:rPr>
          <w:rFonts w:ascii="Times New Roman" w:hAnsi="Times New Roman"/>
          <w:sz w:val="24"/>
          <w:szCs w:val="24"/>
        </w:rPr>
        <w:t xml:space="preserve"> </w:t>
      </w:r>
      <w:r w:rsidR="00D16543" w:rsidRPr="004A120A">
        <w:rPr>
          <w:rFonts w:ascii="Times New Roman" w:hAnsi="Times New Roman"/>
          <w:sz w:val="24"/>
          <w:szCs w:val="24"/>
        </w:rPr>
        <w:t>r</w:t>
      </w:r>
      <w:r w:rsidR="003D1821" w:rsidRPr="004A120A">
        <w:rPr>
          <w:rFonts w:ascii="Times New Roman" w:hAnsi="Times New Roman"/>
          <w:sz w:val="24"/>
          <w:szCs w:val="24"/>
        </w:rPr>
        <w:t>eal</w:t>
      </w:r>
      <w:r w:rsidR="00566853" w:rsidRPr="004A120A">
        <w:rPr>
          <w:rFonts w:ascii="Times New Roman" w:hAnsi="Times New Roman"/>
          <w:sz w:val="24"/>
          <w:szCs w:val="24"/>
        </w:rPr>
        <w:t xml:space="preserve">izacji </w:t>
      </w:r>
      <w:r w:rsidR="00D16543" w:rsidRPr="004A120A">
        <w:rPr>
          <w:rFonts w:ascii="Times New Roman" w:hAnsi="Times New Roman"/>
          <w:sz w:val="24"/>
          <w:szCs w:val="24"/>
        </w:rPr>
        <w:t>z</w:t>
      </w:r>
      <w:r w:rsidR="00566853" w:rsidRPr="004A120A">
        <w:rPr>
          <w:rFonts w:ascii="Times New Roman" w:hAnsi="Times New Roman"/>
          <w:sz w:val="24"/>
          <w:szCs w:val="24"/>
        </w:rPr>
        <w:t>amówienia, wskazanych w H</w:t>
      </w:r>
      <w:r w:rsidR="003D1821" w:rsidRPr="004A120A">
        <w:rPr>
          <w:rFonts w:ascii="Times New Roman" w:hAnsi="Times New Roman"/>
          <w:sz w:val="24"/>
          <w:szCs w:val="24"/>
        </w:rPr>
        <w:t>armonogramie</w:t>
      </w:r>
      <w:r w:rsidR="00566853" w:rsidRPr="004A120A">
        <w:rPr>
          <w:rFonts w:ascii="Times New Roman" w:hAnsi="Times New Roman"/>
          <w:sz w:val="24"/>
          <w:szCs w:val="24"/>
        </w:rPr>
        <w:t xml:space="preserve"> Ramowym </w:t>
      </w:r>
      <w:r w:rsidR="003D1821" w:rsidRPr="004A120A">
        <w:rPr>
          <w:rFonts w:ascii="Times New Roman" w:hAnsi="Times New Roman"/>
          <w:sz w:val="24"/>
          <w:szCs w:val="24"/>
        </w:rPr>
        <w:t xml:space="preserve">wyniesie co najmniej </w:t>
      </w:r>
      <w:r w:rsidR="003D1821" w:rsidRPr="004A120A">
        <w:rPr>
          <w:rFonts w:ascii="Times New Roman" w:hAnsi="Times New Roman"/>
          <w:sz w:val="24"/>
          <w:szCs w:val="24"/>
        </w:rPr>
        <w:lastRenderedPageBreak/>
        <w:t>30 dni</w:t>
      </w:r>
      <w:r w:rsidR="0087214D" w:rsidRPr="004A120A">
        <w:rPr>
          <w:rFonts w:ascii="Times New Roman" w:hAnsi="Times New Roman"/>
          <w:sz w:val="24"/>
          <w:szCs w:val="24"/>
        </w:rPr>
        <w:t xml:space="preserve">. </w:t>
      </w:r>
      <w:r w:rsidR="00D40F9E" w:rsidRPr="004A120A">
        <w:rPr>
          <w:rFonts w:ascii="Times New Roman" w:hAnsi="Times New Roman"/>
          <w:sz w:val="24"/>
          <w:szCs w:val="24"/>
        </w:rPr>
        <w:t>Zamawiającemu</w:t>
      </w:r>
      <w:r w:rsidR="0087214D" w:rsidRPr="004A120A">
        <w:rPr>
          <w:rFonts w:ascii="Times New Roman" w:hAnsi="Times New Roman"/>
          <w:sz w:val="24"/>
          <w:szCs w:val="24"/>
        </w:rPr>
        <w:t xml:space="preserve"> przysługuje prawo odstąpienia w terminie do 3 miesięcy od dnia powzięcia informacji o przyczynie odstąpienia;</w:t>
      </w:r>
    </w:p>
    <w:p w:rsidR="000906BA" w:rsidRPr="004A120A" w:rsidRDefault="00A24DB0" w:rsidP="00E915E2">
      <w:pPr>
        <w:widowControl w:val="0"/>
        <w:numPr>
          <w:ilvl w:val="0"/>
          <w:numId w:val="33"/>
        </w:numPr>
        <w:tabs>
          <w:tab w:val="num" w:pos="284"/>
        </w:tabs>
        <w:spacing w:after="0" w:line="240" w:lineRule="auto"/>
        <w:ind w:left="567" w:hanging="283"/>
        <w:jc w:val="both"/>
        <w:rPr>
          <w:rFonts w:ascii="Times New Roman" w:hAnsi="Times New Roman"/>
          <w:sz w:val="24"/>
          <w:szCs w:val="24"/>
        </w:rPr>
      </w:pPr>
      <w:r w:rsidRPr="004A120A">
        <w:rPr>
          <w:rFonts w:ascii="Times New Roman" w:hAnsi="Times New Roman"/>
          <w:sz w:val="24"/>
          <w:szCs w:val="24"/>
        </w:rPr>
        <w:t>zwłoka</w:t>
      </w:r>
      <w:r w:rsidR="003D1821" w:rsidRPr="004A120A">
        <w:rPr>
          <w:rFonts w:ascii="Times New Roman" w:hAnsi="Times New Roman"/>
          <w:sz w:val="24"/>
          <w:szCs w:val="24"/>
        </w:rPr>
        <w:t xml:space="preserve"> Wykonawcy skutkują</w:t>
      </w:r>
      <w:r w:rsidR="00566853" w:rsidRPr="004A120A">
        <w:rPr>
          <w:rFonts w:ascii="Times New Roman" w:hAnsi="Times New Roman"/>
          <w:sz w:val="24"/>
          <w:szCs w:val="24"/>
        </w:rPr>
        <w:t xml:space="preserve">ca </w:t>
      </w:r>
      <w:r w:rsidR="005D7AC9">
        <w:rPr>
          <w:rFonts w:ascii="Times New Roman" w:hAnsi="Times New Roman"/>
          <w:sz w:val="24"/>
          <w:szCs w:val="24"/>
        </w:rPr>
        <w:t xml:space="preserve">brakiem możliwości przeprowadzenia </w:t>
      </w:r>
      <w:r w:rsidR="00D16543" w:rsidRPr="004A120A">
        <w:rPr>
          <w:rFonts w:ascii="Times New Roman" w:hAnsi="Times New Roman"/>
          <w:sz w:val="24"/>
          <w:szCs w:val="24"/>
        </w:rPr>
        <w:t>o</w:t>
      </w:r>
      <w:r w:rsidR="00566853" w:rsidRPr="004A120A">
        <w:rPr>
          <w:rFonts w:ascii="Times New Roman" w:hAnsi="Times New Roman"/>
          <w:sz w:val="24"/>
          <w:szCs w:val="24"/>
        </w:rPr>
        <w:t xml:space="preserve">dbioru </w:t>
      </w:r>
      <w:r w:rsidR="00D16543" w:rsidRPr="004A120A">
        <w:rPr>
          <w:rFonts w:ascii="Times New Roman" w:hAnsi="Times New Roman"/>
          <w:sz w:val="24"/>
          <w:szCs w:val="24"/>
        </w:rPr>
        <w:t>k</w:t>
      </w:r>
      <w:r w:rsidR="00566853" w:rsidRPr="004A120A">
        <w:rPr>
          <w:rFonts w:ascii="Times New Roman" w:hAnsi="Times New Roman"/>
          <w:sz w:val="24"/>
          <w:szCs w:val="24"/>
        </w:rPr>
        <w:t>ońcowego</w:t>
      </w:r>
      <w:r w:rsidR="000906BA" w:rsidRPr="004A120A">
        <w:rPr>
          <w:rFonts w:ascii="Times New Roman" w:hAnsi="Times New Roman"/>
          <w:sz w:val="24"/>
          <w:szCs w:val="24"/>
        </w:rPr>
        <w:t xml:space="preserve"> wyniesie co najmniej 60 dni</w:t>
      </w:r>
      <w:r w:rsidR="0087214D" w:rsidRPr="004A120A">
        <w:rPr>
          <w:rFonts w:ascii="Times New Roman" w:hAnsi="Times New Roman"/>
          <w:sz w:val="24"/>
          <w:szCs w:val="24"/>
        </w:rPr>
        <w:t xml:space="preserve">. </w:t>
      </w:r>
      <w:r w:rsidR="00D40F9E" w:rsidRPr="004A120A">
        <w:rPr>
          <w:rFonts w:ascii="Times New Roman" w:hAnsi="Times New Roman"/>
          <w:sz w:val="24"/>
          <w:szCs w:val="24"/>
        </w:rPr>
        <w:t>Zamawiającemu</w:t>
      </w:r>
      <w:r w:rsidR="0087214D" w:rsidRPr="004A120A">
        <w:rPr>
          <w:rFonts w:ascii="Times New Roman" w:hAnsi="Times New Roman"/>
          <w:sz w:val="24"/>
          <w:szCs w:val="24"/>
        </w:rPr>
        <w:t xml:space="preserve"> przysługuje prawo odstąpienia w terminie do 3 miesięcy od dnia powzięcia informacji o przyczynie odstąpienia;</w:t>
      </w:r>
    </w:p>
    <w:p w:rsidR="000906BA" w:rsidRPr="004A120A" w:rsidRDefault="000906BA" w:rsidP="00E915E2">
      <w:pPr>
        <w:widowControl w:val="0"/>
        <w:numPr>
          <w:ilvl w:val="0"/>
          <w:numId w:val="33"/>
        </w:numPr>
        <w:tabs>
          <w:tab w:val="num" w:pos="284"/>
        </w:tabs>
        <w:spacing w:after="0" w:line="240" w:lineRule="auto"/>
        <w:ind w:left="567" w:hanging="283"/>
        <w:jc w:val="both"/>
        <w:rPr>
          <w:rFonts w:ascii="Times New Roman" w:hAnsi="Times New Roman"/>
          <w:sz w:val="24"/>
          <w:szCs w:val="24"/>
        </w:rPr>
      </w:pPr>
      <w:r w:rsidRPr="004A120A">
        <w:rPr>
          <w:rFonts w:ascii="Times New Roman" w:hAnsi="Times New Roman"/>
          <w:sz w:val="24"/>
          <w:szCs w:val="24"/>
        </w:rPr>
        <w:t xml:space="preserve">po trzecim zgłoszeniu do </w:t>
      </w:r>
      <w:r w:rsidR="00D16543" w:rsidRPr="004A120A">
        <w:rPr>
          <w:rFonts w:ascii="Times New Roman" w:hAnsi="Times New Roman"/>
          <w:sz w:val="24"/>
          <w:szCs w:val="24"/>
        </w:rPr>
        <w:t>o</w:t>
      </w:r>
      <w:r w:rsidRPr="004A120A">
        <w:rPr>
          <w:rFonts w:ascii="Times New Roman" w:hAnsi="Times New Roman"/>
          <w:sz w:val="24"/>
          <w:szCs w:val="24"/>
        </w:rPr>
        <w:t xml:space="preserve">dbioru końcowego, </w:t>
      </w:r>
      <w:r w:rsidR="00980D1F" w:rsidRPr="004A120A">
        <w:rPr>
          <w:rFonts w:ascii="Times New Roman" w:hAnsi="Times New Roman"/>
          <w:sz w:val="24"/>
          <w:szCs w:val="24"/>
        </w:rPr>
        <w:t>przedmiot</w:t>
      </w:r>
      <w:r w:rsidRPr="004A120A">
        <w:rPr>
          <w:rFonts w:ascii="Times New Roman" w:hAnsi="Times New Roman"/>
          <w:sz w:val="24"/>
          <w:szCs w:val="24"/>
        </w:rPr>
        <w:t xml:space="preserve"> </w:t>
      </w:r>
      <w:r w:rsidR="003E5E7A">
        <w:rPr>
          <w:rFonts w:ascii="Times New Roman" w:hAnsi="Times New Roman"/>
          <w:sz w:val="24"/>
          <w:szCs w:val="24"/>
        </w:rPr>
        <w:t>u</w:t>
      </w:r>
      <w:r w:rsidRPr="004A120A">
        <w:rPr>
          <w:rFonts w:ascii="Times New Roman" w:hAnsi="Times New Roman"/>
          <w:sz w:val="24"/>
          <w:szCs w:val="24"/>
        </w:rPr>
        <w:t xml:space="preserve">mowy jest nadal niezgodny z Umową i nie zostanie odebrany przez Zamawiającego. Zamawiającemu przysługuje prawo odstąpienia w terminie </w:t>
      </w:r>
      <w:r w:rsidR="0087214D" w:rsidRPr="004A120A">
        <w:rPr>
          <w:rFonts w:ascii="Times New Roman" w:hAnsi="Times New Roman"/>
          <w:sz w:val="24"/>
          <w:szCs w:val="24"/>
        </w:rPr>
        <w:t>do 60</w:t>
      </w:r>
      <w:r w:rsidRPr="004A120A">
        <w:rPr>
          <w:rFonts w:ascii="Times New Roman" w:hAnsi="Times New Roman"/>
          <w:sz w:val="24"/>
          <w:szCs w:val="24"/>
        </w:rPr>
        <w:t xml:space="preserve"> dni od poinformowania Wykonawcy o</w:t>
      </w:r>
      <w:r w:rsidR="00C87E3B" w:rsidRPr="004A120A">
        <w:rPr>
          <w:rFonts w:ascii="Times New Roman" w:hAnsi="Times New Roman"/>
          <w:sz w:val="24"/>
          <w:szCs w:val="24"/>
        </w:rPr>
        <w:t> </w:t>
      </w:r>
      <w:r w:rsidRPr="004A120A">
        <w:rPr>
          <w:rFonts w:ascii="Times New Roman" w:hAnsi="Times New Roman"/>
          <w:sz w:val="24"/>
          <w:szCs w:val="24"/>
        </w:rPr>
        <w:t>odmowie odbioru.</w:t>
      </w:r>
    </w:p>
    <w:p w:rsidR="0079742D" w:rsidRPr="004A120A" w:rsidRDefault="003D1821" w:rsidP="00E915E2">
      <w:pPr>
        <w:pStyle w:val="Tekstpodstawowy1"/>
        <w:widowControl w:val="0"/>
        <w:numPr>
          <w:ilvl w:val="0"/>
          <w:numId w:val="32"/>
        </w:numPr>
        <w:tabs>
          <w:tab w:val="clear" w:pos="720"/>
          <w:tab w:val="num" w:pos="284"/>
        </w:tabs>
        <w:ind w:left="284" w:right="23" w:hanging="284"/>
        <w:rPr>
          <w:sz w:val="24"/>
          <w:szCs w:val="24"/>
          <w:lang w:eastAsia="en-US"/>
        </w:rPr>
      </w:pPr>
      <w:r w:rsidRPr="004A120A">
        <w:rPr>
          <w:sz w:val="24"/>
          <w:szCs w:val="24"/>
          <w:lang w:eastAsia="en-US"/>
        </w:rPr>
        <w:t>Jeżeli Wykonawca będzie realizował Umowę w sposób wadliwy albo sprzeczny z Umową, Zamawiający wezwie Wykonawcę do zmiany sposobu jej wykonywania i wyznaczy mu w</w:t>
      </w:r>
      <w:r w:rsidR="002C7627">
        <w:rPr>
          <w:sz w:val="24"/>
          <w:szCs w:val="24"/>
          <w:lang w:val="pl-PL" w:eastAsia="en-US"/>
        </w:rPr>
        <w:t> </w:t>
      </w:r>
      <w:r w:rsidRPr="004A120A">
        <w:rPr>
          <w:sz w:val="24"/>
          <w:szCs w:val="24"/>
          <w:lang w:eastAsia="en-US"/>
        </w:rPr>
        <w:t xml:space="preserve">tym celu dodatkowy termin, nie krótszy </w:t>
      </w:r>
      <w:r w:rsidR="00566853" w:rsidRPr="004A120A">
        <w:rPr>
          <w:sz w:val="24"/>
          <w:szCs w:val="24"/>
          <w:lang w:val="pl-PL" w:eastAsia="en-US"/>
        </w:rPr>
        <w:t xml:space="preserve">niż </w:t>
      </w:r>
      <w:r w:rsidRPr="004A120A">
        <w:rPr>
          <w:sz w:val="24"/>
          <w:szCs w:val="24"/>
          <w:lang w:eastAsia="en-US"/>
        </w:rPr>
        <w:t xml:space="preserve">30 dni. Po bezskutecznym upływie tego terminu Zamawiający będzie uprawniony do odstąpienia od Umowy (umowne prawo odstąpienia). Wezwanie będzie wystosowane w formie pisemnej pod rygorem bezskuteczności. </w:t>
      </w:r>
      <w:r w:rsidR="00D40F9E" w:rsidRPr="004A120A">
        <w:rPr>
          <w:sz w:val="24"/>
          <w:szCs w:val="24"/>
        </w:rPr>
        <w:t>Z</w:t>
      </w:r>
      <w:r w:rsidR="00D40F9E" w:rsidRPr="004A120A">
        <w:rPr>
          <w:sz w:val="24"/>
          <w:szCs w:val="24"/>
          <w:lang w:val="pl-PL"/>
        </w:rPr>
        <w:t>amawiającemu</w:t>
      </w:r>
      <w:r w:rsidR="0087214D" w:rsidRPr="004A120A">
        <w:rPr>
          <w:sz w:val="24"/>
          <w:szCs w:val="24"/>
        </w:rPr>
        <w:t xml:space="preserve"> przysługuje prawo odstąpienia w terminie do 3 miesięcy od </w:t>
      </w:r>
      <w:r w:rsidR="0087214D" w:rsidRPr="004A120A">
        <w:rPr>
          <w:sz w:val="24"/>
          <w:szCs w:val="24"/>
          <w:lang w:val="pl-PL" w:eastAsia="en-US"/>
        </w:rPr>
        <w:t>dnia powzięcia informacji o przyczynie odstąpienia.</w:t>
      </w:r>
    </w:p>
    <w:p w:rsidR="0079742D" w:rsidRPr="004A120A" w:rsidRDefault="001A494D" w:rsidP="00E915E2">
      <w:pPr>
        <w:pStyle w:val="Tekstpodstawowy1"/>
        <w:widowControl w:val="0"/>
        <w:numPr>
          <w:ilvl w:val="0"/>
          <w:numId w:val="32"/>
        </w:numPr>
        <w:tabs>
          <w:tab w:val="clear" w:pos="720"/>
          <w:tab w:val="num" w:pos="284"/>
        </w:tabs>
        <w:ind w:left="284" w:right="23" w:hanging="284"/>
        <w:rPr>
          <w:sz w:val="24"/>
          <w:szCs w:val="24"/>
          <w:lang w:eastAsia="en-US"/>
        </w:rPr>
      </w:pPr>
      <w:r w:rsidRPr="004A120A">
        <w:rPr>
          <w:sz w:val="24"/>
          <w:szCs w:val="24"/>
        </w:rPr>
        <w:t>W razie wykonania przez Zamawiającego umownego prawa odstąpienia od umowy z</w:t>
      </w:r>
      <w:r w:rsidR="002C7627">
        <w:rPr>
          <w:sz w:val="24"/>
          <w:szCs w:val="24"/>
          <w:lang w:val="pl-PL"/>
        </w:rPr>
        <w:t> </w:t>
      </w:r>
      <w:r w:rsidRPr="004A120A">
        <w:rPr>
          <w:sz w:val="24"/>
          <w:szCs w:val="24"/>
        </w:rPr>
        <w:t>przyczyn, za które odpowiedzialność ponosi Wykonawca, oświadczenie o odstąpieniu ma skutek w stosunku do całej Umowy.</w:t>
      </w:r>
    </w:p>
    <w:p w:rsidR="001A494D" w:rsidRPr="004A120A" w:rsidRDefault="001A494D" w:rsidP="00E915E2">
      <w:pPr>
        <w:pStyle w:val="Tekstpodstawowy1"/>
        <w:widowControl w:val="0"/>
        <w:numPr>
          <w:ilvl w:val="0"/>
          <w:numId w:val="32"/>
        </w:numPr>
        <w:tabs>
          <w:tab w:val="clear" w:pos="720"/>
          <w:tab w:val="num" w:pos="284"/>
        </w:tabs>
        <w:ind w:left="284" w:right="23" w:hanging="284"/>
        <w:rPr>
          <w:sz w:val="24"/>
          <w:szCs w:val="24"/>
          <w:lang w:eastAsia="en-US"/>
        </w:rPr>
      </w:pPr>
      <w:r w:rsidRPr="004A120A">
        <w:rPr>
          <w:sz w:val="24"/>
          <w:szCs w:val="24"/>
        </w:rPr>
        <w:t>W przypadku odstąpien</w:t>
      </w:r>
      <w:r w:rsidR="00D40F9E" w:rsidRPr="004A120A">
        <w:rPr>
          <w:sz w:val="24"/>
          <w:szCs w:val="24"/>
        </w:rPr>
        <w:t xml:space="preserve">ia od </w:t>
      </w:r>
      <w:r w:rsidR="002C7627">
        <w:rPr>
          <w:sz w:val="24"/>
          <w:szCs w:val="24"/>
          <w:lang w:val="pl-PL"/>
        </w:rPr>
        <w:t>U</w:t>
      </w:r>
      <w:r w:rsidR="00D40F9E" w:rsidRPr="004A120A">
        <w:rPr>
          <w:sz w:val="24"/>
          <w:szCs w:val="24"/>
        </w:rPr>
        <w:t>mowy przez Z</w:t>
      </w:r>
      <w:r w:rsidR="00D40F9E" w:rsidRPr="004A120A">
        <w:rPr>
          <w:sz w:val="24"/>
          <w:szCs w:val="24"/>
          <w:lang w:val="pl-PL"/>
        </w:rPr>
        <w:t>amawiającego</w:t>
      </w:r>
      <w:r w:rsidRPr="004A120A">
        <w:rPr>
          <w:sz w:val="24"/>
          <w:szCs w:val="24"/>
        </w:rPr>
        <w:t xml:space="preserve"> z przyczyn</w:t>
      </w:r>
      <w:r w:rsidR="002C7627">
        <w:rPr>
          <w:sz w:val="24"/>
          <w:szCs w:val="24"/>
          <w:lang w:val="pl-PL"/>
        </w:rPr>
        <w:t>,</w:t>
      </w:r>
      <w:r w:rsidRPr="004A120A">
        <w:rPr>
          <w:sz w:val="24"/>
          <w:szCs w:val="24"/>
        </w:rPr>
        <w:t xml:space="preserve"> za które odpowiada Wykonawca, </w:t>
      </w:r>
      <w:r w:rsidR="00D40F9E" w:rsidRPr="004A120A">
        <w:rPr>
          <w:sz w:val="24"/>
          <w:szCs w:val="24"/>
        </w:rPr>
        <w:t>wynagrodzenie W</w:t>
      </w:r>
      <w:r w:rsidR="00D40F9E" w:rsidRPr="004A120A">
        <w:rPr>
          <w:sz w:val="24"/>
          <w:szCs w:val="24"/>
          <w:lang w:val="pl-PL"/>
        </w:rPr>
        <w:t>ykonawcy</w:t>
      </w:r>
      <w:r w:rsidRPr="004A120A">
        <w:rPr>
          <w:sz w:val="24"/>
          <w:szCs w:val="24"/>
        </w:rPr>
        <w:t xml:space="preserve"> nie </w:t>
      </w:r>
      <w:r w:rsidR="00D40F9E" w:rsidRPr="004A120A">
        <w:rPr>
          <w:sz w:val="24"/>
          <w:szCs w:val="24"/>
        </w:rPr>
        <w:t>przysługuje, a ponadto W</w:t>
      </w:r>
      <w:r w:rsidR="00D40F9E" w:rsidRPr="004A120A">
        <w:rPr>
          <w:sz w:val="24"/>
          <w:szCs w:val="24"/>
          <w:lang w:val="pl-PL"/>
        </w:rPr>
        <w:t>ykonawca</w:t>
      </w:r>
      <w:r w:rsidRPr="004A120A">
        <w:rPr>
          <w:sz w:val="24"/>
          <w:szCs w:val="24"/>
        </w:rPr>
        <w:t xml:space="preserve"> ma obowiązek:</w:t>
      </w:r>
    </w:p>
    <w:p w:rsidR="001A494D" w:rsidRPr="008F6080" w:rsidRDefault="00D40F9E" w:rsidP="00E915E2">
      <w:pPr>
        <w:pStyle w:val="Podpkt2poz"/>
        <w:numPr>
          <w:ilvl w:val="0"/>
          <w:numId w:val="40"/>
        </w:numPr>
        <w:tabs>
          <w:tab w:val="num" w:pos="284"/>
        </w:tabs>
        <w:spacing w:line="240" w:lineRule="auto"/>
        <w:ind w:left="567" w:hanging="283"/>
        <w:rPr>
          <w:rFonts w:ascii="Times New Roman" w:hAnsi="Times New Roman" w:cs="Times New Roman"/>
          <w:lang w:eastAsia="pl-PL"/>
        </w:rPr>
      </w:pPr>
      <w:r w:rsidRPr="004A120A">
        <w:rPr>
          <w:rFonts w:ascii="Times New Roman" w:hAnsi="Times New Roman" w:cs="Times New Roman"/>
        </w:rPr>
        <w:t xml:space="preserve">pokryć szkodę </w:t>
      </w:r>
      <w:r w:rsidRPr="008F6080">
        <w:rPr>
          <w:rFonts w:ascii="Times New Roman" w:hAnsi="Times New Roman" w:cs="Times New Roman"/>
        </w:rPr>
        <w:t>Zamawiającego</w:t>
      </w:r>
      <w:r w:rsidR="001A494D" w:rsidRPr="008F6080">
        <w:rPr>
          <w:rFonts w:ascii="Times New Roman" w:hAnsi="Times New Roman" w:cs="Times New Roman"/>
        </w:rPr>
        <w:t xml:space="preserve"> z tytułu utraty dofinansowania, wynikającego z</w:t>
      </w:r>
      <w:r w:rsidR="001A494D" w:rsidRPr="008F6080">
        <w:rPr>
          <w:rFonts w:ascii="Times New Roman" w:hAnsi="Times New Roman" w:cs="Times New Roman"/>
          <w:lang w:eastAsia="pl-PL"/>
        </w:rPr>
        <w:t xml:space="preserve"> umowy o</w:t>
      </w:r>
      <w:r w:rsidR="00C87E3B" w:rsidRPr="008F6080">
        <w:rPr>
          <w:rFonts w:ascii="Times New Roman" w:hAnsi="Times New Roman" w:cs="Times New Roman"/>
          <w:lang w:eastAsia="pl-PL"/>
        </w:rPr>
        <w:t> </w:t>
      </w:r>
      <w:r w:rsidR="001A494D" w:rsidRPr="008F6080">
        <w:rPr>
          <w:rFonts w:ascii="Times New Roman" w:hAnsi="Times New Roman" w:cs="Times New Roman"/>
          <w:lang w:eastAsia="pl-PL"/>
        </w:rPr>
        <w:t xml:space="preserve">dofinansowanie projektu nr </w:t>
      </w:r>
      <w:r w:rsidR="00FB4714" w:rsidRPr="008F6080">
        <w:rPr>
          <w:rFonts w:ascii="Times New Roman" w:hAnsi="Times New Roman" w:cs="Times New Roman"/>
          <w:lang w:eastAsia="pl-PL"/>
        </w:rPr>
        <w:t>………………………….</w:t>
      </w:r>
      <w:r w:rsidR="0079742D" w:rsidRPr="008F6080">
        <w:rPr>
          <w:rFonts w:ascii="Times New Roman" w:hAnsi="Times New Roman" w:cs="Times New Roman"/>
          <w:lang w:eastAsia="pl-PL"/>
        </w:rPr>
        <w:t xml:space="preserve"> </w:t>
      </w:r>
      <w:r w:rsidR="001A494D" w:rsidRPr="008F6080">
        <w:rPr>
          <w:rFonts w:ascii="Times New Roman" w:hAnsi="Times New Roman" w:cs="Times New Roman"/>
          <w:lang w:eastAsia="pl-PL"/>
        </w:rPr>
        <w:t xml:space="preserve">zawartej w dniu </w:t>
      </w:r>
      <w:r w:rsidR="00FB4714" w:rsidRPr="008F6080">
        <w:rPr>
          <w:rFonts w:ascii="Times New Roman" w:hAnsi="Times New Roman" w:cs="Times New Roman"/>
          <w:lang w:eastAsia="pl-PL"/>
        </w:rPr>
        <w:t>……………………</w:t>
      </w:r>
      <w:r w:rsidR="0079742D" w:rsidRPr="008F6080">
        <w:rPr>
          <w:rFonts w:ascii="Times New Roman" w:hAnsi="Times New Roman" w:cs="Times New Roman"/>
          <w:lang w:eastAsia="pl-PL"/>
        </w:rPr>
        <w:t xml:space="preserve"> r. pomiędzy </w:t>
      </w:r>
      <w:r w:rsidR="00ED3236">
        <w:rPr>
          <w:rFonts w:ascii="Times New Roman" w:hAnsi="Times New Roman" w:cs="Times New Roman"/>
          <w:lang w:eastAsia="pl-PL"/>
        </w:rPr>
        <w:t>Centrum Projektów Polska Cyfrowa</w:t>
      </w:r>
      <w:r w:rsidR="000F6A2C" w:rsidRPr="00FC10E6">
        <w:rPr>
          <w:rFonts w:ascii="Times New Roman" w:hAnsi="Times New Roman" w:cs="Times New Roman"/>
          <w:lang w:eastAsia="pl-PL"/>
        </w:rPr>
        <w:t xml:space="preserve"> </w:t>
      </w:r>
      <w:r w:rsidR="0079742D" w:rsidRPr="00FC10E6">
        <w:rPr>
          <w:rFonts w:ascii="Times New Roman" w:hAnsi="Times New Roman" w:cs="Times New Roman"/>
          <w:lang w:eastAsia="pl-PL"/>
        </w:rPr>
        <w:t xml:space="preserve">a </w:t>
      </w:r>
      <w:r w:rsidR="004B070E" w:rsidRPr="00FC10E6">
        <w:rPr>
          <w:rFonts w:ascii="Times New Roman" w:hAnsi="Times New Roman" w:cs="Times New Roman"/>
          <w:lang w:eastAsia="pl-PL"/>
        </w:rPr>
        <w:t xml:space="preserve">Gminą </w:t>
      </w:r>
      <w:r w:rsidR="00ED3236">
        <w:rPr>
          <w:rFonts w:ascii="Times New Roman" w:hAnsi="Times New Roman" w:cs="Times New Roman"/>
          <w:lang w:eastAsia="pl-PL"/>
        </w:rPr>
        <w:t>Ułęż</w:t>
      </w:r>
      <w:r w:rsidR="00F81C16" w:rsidRPr="00FC10E6">
        <w:rPr>
          <w:rFonts w:ascii="Times New Roman" w:hAnsi="Times New Roman" w:cs="Times New Roman"/>
          <w:lang w:eastAsia="pl-PL"/>
        </w:rPr>
        <w:t>;</w:t>
      </w:r>
    </w:p>
    <w:p w:rsidR="001A494D" w:rsidRPr="004A120A" w:rsidRDefault="00D40F9E" w:rsidP="00E915E2">
      <w:pPr>
        <w:pStyle w:val="Podpkt2poz"/>
        <w:numPr>
          <w:ilvl w:val="0"/>
          <w:numId w:val="40"/>
        </w:numPr>
        <w:tabs>
          <w:tab w:val="num" w:pos="284"/>
        </w:tabs>
        <w:spacing w:line="240" w:lineRule="auto"/>
        <w:ind w:left="567" w:hanging="283"/>
        <w:rPr>
          <w:rFonts w:ascii="Times New Roman" w:hAnsi="Times New Roman" w:cs="Times New Roman"/>
        </w:rPr>
      </w:pPr>
      <w:r w:rsidRPr="004A120A">
        <w:rPr>
          <w:rFonts w:ascii="Times New Roman" w:hAnsi="Times New Roman" w:cs="Times New Roman"/>
        </w:rPr>
        <w:t>zwrócić Zamawiającemu</w:t>
      </w:r>
      <w:r w:rsidR="001A494D" w:rsidRPr="004A120A">
        <w:rPr>
          <w:rFonts w:ascii="Times New Roman" w:hAnsi="Times New Roman" w:cs="Times New Roman"/>
        </w:rPr>
        <w:t xml:space="preserve"> wszystkie kwoty zapłaconego przez Zamawiającego Wykonawcy wynagrodzenia w terminie</w:t>
      </w:r>
      <w:r w:rsidR="0079742D" w:rsidRPr="004A120A">
        <w:rPr>
          <w:rFonts w:ascii="Times New Roman" w:hAnsi="Times New Roman" w:cs="Times New Roman"/>
        </w:rPr>
        <w:t xml:space="preserve"> </w:t>
      </w:r>
      <w:r w:rsidRPr="004A120A">
        <w:rPr>
          <w:rFonts w:ascii="Times New Roman" w:hAnsi="Times New Roman" w:cs="Times New Roman"/>
        </w:rPr>
        <w:t xml:space="preserve">do </w:t>
      </w:r>
      <w:r w:rsidR="0079742D" w:rsidRPr="004A120A">
        <w:rPr>
          <w:rFonts w:ascii="Times New Roman" w:hAnsi="Times New Roman" w:cs="Times New Roman"/>
        </w:rPr>
        <w:t>14 dni od daty odstąpienia od U</w:t>
      </w:r>
      <w:r w:rsidRPr="004A120A">
        <w:rPr>
          <w:rFonts w:ascii="Times New Roman" w:hAnsi="Times New Roman" w:cs="Times New Roman"/>
        </w:rPr>
        <w:t>mowy przez Zamawiającego</w:t>
      </w:r>
      <w:r w:rsidR="001A494D" w:rsidRPr="004A120A">
        <w:rPr>
          <w:rFonts w:ascii="Times New Roman" w:hAnsi="Times New Roman" w:cs="Times New Roman"/>
        </w:rPr>
        <w:t xml:space="preserve">, bez odrębnego wezwania wraz z ustawowymi odsetkami za opóźnienie od dat wpływu kwot </w:t>
      </w:r>
      <w:r w:rsidRPr="004A120A">
        <w:rPr>
          <w:rFonts w:ascii="Times New Roman" w:hAnsi="Times New Roman" w:cs="Times New Roman"/>
        </w:rPr>
        <w:t>wynagrodzenia na konto Wykonawcy</w:t>
      </w:r>
      <w:r w:rsidR="00D74027" w:rsidRPr="004A120A">
        <w:rPr>
          <w:rFonts w:ascii="Times New Roman" w:hAnsi="Times New Roman" w:cs="Times New Roman"/>
        </w:rPr>
        <w:t>;</w:t>
      </w:r>
    </w:p>
    <w:p w:rsidR="001A494D" w:rsidRPr="004A120A" w:rsidRDefault="001A494D" w:rsidP="00E915E2">
      <w:pPr>
        <w:pStyle w:val="Podpkt2poz"/>
        <w:numPr>
          <w:ilvl w:val="0"/>
          <w:numId w:val="40"/>
        </w:numPr>
        <w:tabs>
          <w:tab w:val="num" w:pos="284"/>
        </w:tabs>
        <w:spacing w:line="240" w:lineRule="auto"/>
        <w:ind w:left="567" w:hanging="283"/>
        <w:rPr>
          <w:rFonts w:ascii="Times New Roman" w:hAnsi="Times New Roman" w:cs="Times New Roman"/>
        </w:rPr>
      </w:pPr>
      <w:r w:rsidRPr="004A120A">
        <w:rPr>
          <w:rFonts w:ascii="Times New Roman" w:hAnsi="Times New Roman" w:cs="Times New Roman"/>
        </w:rPr>
        <w:t>z chwilą uregulowania zobowiązań przez W</w:t>
      </w:r>
      <w:r w:rsidR="00D40F9E" w:rsidRPr="004A120A">
        <w:rPr>
          <w:rFonts w:ascii="Times New Roman" w:hAnsi="Times New Roman" w:cs="Times New Roman"/>
        </w:rPr>
        <w:t>ykonawcę względem Zamawiającego,</w:t>
      </w:r>
      <w:r w:rsidRPr="004A120A">
        <w:rPr>
          <w:rFonts w:ascii="Times New Roman" w:hAnsi="Times New Roman" w:cs="Times New Roman"/>
        </w:rPr>
        <w:t xml:space="preserve"> o</w:t>
      </w:r>
      <w:r w:rsidR="002C7627">
        <w:rPr>
          <w:rFonts w:ascii="Times New Roman" w:hAnsi="Times New Roman" w:cs="Times New Roman"/>
        </w:rPr>
        <w:t> </w:t>
      </w:r>
      <w:r w:rsidRPr="004A120A">
        <w:rPr>
          <w:rFonts w:ascii="Times New Roman" w:hAnsi="Times New Roman" w:cs="Times New Roman"/>
        </w:rPr>
        <w:t xml:space="preserve">których mowa </w:t>
      </w:r>
      <w:r w:rsidR="00D16543" w:rsidRPr="004A120A">
        <w:rPr>
          <w:rFonts w:ascii="Times New Roman" w:hAnsi="Times New Roman" w:cs="Times New Roman"/>
        </w:rPr>
        <w:t xml:space="preserve">powyżej w </w:t>
      </w:r>
      <w:r w:rsidRPr="004A120A">
        <w:rPr>
          <w:rFonts w:ascii="Times New Roman" w:hAnsi="Times New Roman" w:cs="Times New Roman"/>
        </w:rPr>
        <w:t>pkt</w:t>
      </w:r>
      <w:r w:rsidR="00D16543" w:rsidRPr="004A120A">
        <w:rPr>
          <w:rFonts w:ascii="Times New Roman" w:hAnsi="Times New Roman" w:cs="Times New Roman"/>
        </w:rPr>
        <w:t>.</w:t>
      </w:r>
      <w:r w:rsidRPr="004A120A">
        <w:rPr>
          <w:rFonts w:ascii="Times New Roman" w:hAnsi="Times New Roman" w:cs="Times New Roman"/>
        </w:rPr>
        <w:t xml:space="preserve"> 1</w:t>
      </w:r>
      <w:r w:rsidR="00D16543" w:rsidRPr="004A120A">
        <w:rPr>
          <w:rFonts w:ascii="Times New Roman" w:hAnsi="Times New Roman" w:cs="Times New Roman"/>
        </w:rPr>
        <w:t>)</w:t>
      </w:r>
      <w:r w:rsidRPr="004A120A">
        <w:rPr>
          <w:rFonts w:ascii="Times New Roman" w:hAnsi="Times New Roman" w:cs="Times New Roman"/>
        </w:rPr>
        <w:t xml:space="preserve"> i 2</w:t>
      </w:r>
      <w:r w:rsidR="00D16543" w:rsidRPr="004A120A">
        <w:rPr>
          <w:rFonts w:ascii="Times New Roman" w:hAnsi="Times New Roman" w:cs="Times New Roman"/>
        </w:rPr>
        <w:t>)</w:t>
      </w:r>
      <w:r w:rsidR="00D40F9E" w:rsidRPr="004A120A">
        <w:rPr>
          <w:rFonts w:ascii="Times New Roman" w:hAnsi="Times New Roman" w:cs="Times New Roman"/>
        </w:rPr>
        <w:t xml:space="preserve"> Wykonawca</w:t>
      </w:r>
      <w:r w:rsidRPr="004A120A">
        <w:rPr>
          <w:rFonts w:ascii="Times New Roman" w:hAnsi="Times New Roman" w:cs="Times New Roman"/>
        </w:rPr>
        <w:t xml:space="preserve"> ma prawo zdemontować zainstalowane programy na swój koszt nie później jak w ciągu 6-ciu miesięcy o</w:t>
      </w:r>
      <w:r w:rsidR="00D40F9E" w:rsidRPr="004A120A">
        <w:rPr>
          <w:rFonts w:ascii="Times New Roman" w:hAnsi="Times New Roman" w:cs="Times New Roman"/>
        </w:rPr>
        <w:t>d dnia odstąpienia Zamawiającego</w:t>
      </w:r>
      <w:r w:rsidRPr="004A120A">
        <w:rPr>
          <w:rFonts w:ascii="Times New Roman" w:hAnsi="Times New Roman" w:cs="Times New Roman"/>
        </w:rPr>
        <w:t xml:space="preserve"> o</w:t>
      </w:r>
      <w:r w:rsidR="00D40F9E" w:rsidRPr="004A120A">
        <w:rPr>
          <w:rFonts w:ascii="Times New Roman" w:hAnsi="Times New Roman" w:cs="Times New Roman"/>
        </w:rPr>
        <w:t>d umowy, przy czym Zamawiającemu</w:t>
      </w:r>
      <w:r w:rsidRPr="004A120A">
        <w:rPr>
          <w:rFonts w:ascii="Times New Roman" w:hAnsi="Times New Roman" w:cs="Times New Roman"/>
        </w:rPr>
        <w:t xml:space="preserve"> przysługuje prawo zatrzymania zainstalowanych programów do czasu wykonania </w:t>
      </w:r>
      <w:r w:rsidR="001B4B64" w:rsidRPr="004A120A">
        <w:rPr>
          <w:rFonts w:ascii="Times New Roman" w:hAnsi="Times New Roman" w:cs="Times New Roman"/>
        </w:rPr>
        <w:t>zobowiązań,</w:t>
      </w:r>
      <w:r w:rsidRPr="004A120A">
        <w:rPr>
          <w:rFonts w:ascii="Times New Roman" w:hAnsi="Times New Roman" w:cs="Times New Roman"/>
        </w:rPr>
        <w:t xml:space="preserve"> o</w:t>
      </w:r>
      <w:r w:rsidR="00C87E3B" w:rsidRPr="004A120A">
        <w:rPr>
          <w:rFonts w:ascii="Times New Roman" w:hAnsi="Times New Roman" w:cs="Times New Roman"/>
        </w:rPr>
        <w:t> </w:t>
      </w:r>
      <w:r w:rsidRPr="004A120A">
        <w:rPr>
          <w:rFonts w:ascii="Times New Roman" w:hAnsi="Times New Roman" w:cs="Times New Roman"/>
        </w:rPr>
        <w:t xml:space="preserve">których mowa </w:t>
      </w:r>
      <w:r w:rsidR="00D16543" w:rsidRPr="004A120A">
        <w:rPr>
          <w:rFonts w:ascii="Times New Roman" w:hAnsi="Times New Roman" w:cs="Times New Roman"/>
        </w:rPr>
        <w:t>powyżej w pkt. 1) i 2)</w:t>
      </w:r>
      <w:r w:rsidRPr="004A120A">
        <w:rPr>
          <w:rFonts w:ascii="Times New Roman" w:hAnsi="Times New Roman" w:cs="Times New Roman"/>
        </w:rPr>
        <w:t>.</w:t>
      </w:r>
    </w:p>
    <w:p w:rsidR="00D40F9E" w:rsidRPr="004A120A" w:rsidRDefault="00D40F9E" w:rsidP="00DB6809">
      <w:pPr>
        <w:tabs>
          <w:tab w:val="num" w:pos="284"/>
        </w:tabs>
        <w:spacing w:after="0" w:line="240" w:lineRule="auto"/>
        <w:rPr>
          <w:rFonts w:ascii="Times New Roman" w:hAnsi="Times New Roman"/>
          <w:sz w:val="24"/>
          <w:szCs w:val="24"/>
        </w:rPr>
      </w:pPr>
    </w:p>
    <w:p w:rsidR="00D40F9E" w:rsidRPr="004A120A" w:rsidRDefault="00D40F9E" w:rsidP="00DB6809">
      <w:pPr>
        <w:tabs>
          <w:tab w:val="num" w:pos="284"/>
        </w:tabs>
        <w:spacing w:after="0" w:line="240" w:lineRule="auto"/>
        <w:rPr>
          <w:rFonts w:ascii="Times New Roman" w:hAnsi="Times New Roman"/>
          <w:sz w:val="24"/>
          <w:szCs w:val="24"/>
        </w:rPr>
      </w:pPr>
      <w:r w:rsidRPr="004A120A">
        <w:rPr>
          <w:rFonts w:ascii="Times New Roman" w:hAnsi="Times New Roman"/>
          <w:sz w:val="24"/>
          <w:szCs w:val="24"/>
        </w:rPr>
        <w:t>OBOWIĄZKI STRON PRZY ODSTĄPIENIU OD UMOWY</w:t>
      </w:r>
    </w:p>
    <w:p w:rsidR="00810B51" w:rsidRPr="004A120A" w:rsidRDefault="001A494D" w:rsidP="00E915E2">
      <w:pPr>
        <w:pStyle w:val="Punktyumowa"/>
        <w:numPr>
          <w:ilvl w:val="0"/>
          <w:numId w:val="32"/>
        </w:numPr>
        <w:tabs>
          <w:tab w:val="clear" w:pos="426"/>
          <w:tab w:val="clear" w:pos="720"/>
          <w:tab w:val="num" w:pos="284"/>
        </w:tabs>
        <w:spacing w:before="0"/>
        <w:ind w:left="284" w:hanging="284"/>
        <w:rPr>
          <w:rFonts w:ascii="Times New Roman" w:hAnsi="Times New Roman" w:cs="Times New Roman"/>
        </w:rPr>
      </w:pPr>
      <w:r w:rsidRPr="004A120A">
        <w:rPr>
          <w:rFonts w:ascii="Times New Roman" w:hAnsi="Times New Roman" w:cs="Times New Roman"/>
        </w:rPr>
        <w:t>Odstąpienie od umowy powinno nastąpić w formie pisemnej pod rygorem nieważności takiego oświadczenia oraz powinno zawierać uzasadnienie.</w:t>
      </w:r>
    </w:p>
    <w:p w:rsidR="001A494D" w:rsidRPr="004A120A" w:rsidRDefault="001A494D" w:rsidP="00E915E2">
      <w:pPr>
        <w:pStyle w:val="Punktyumowa"/>
        <w:numPr>
          <w:ilvl w:val="0"/>
          <w:numId w:val="32"/>
        </w:numPr>
        <w:tabs>
          <w:tab w:val="clear" w:pos="426"/>
          <w:tab w:val="clear" w:pos="720"/>
          <w:tab w:val="num" w:pos="284"/>
        </w:tabs>
        <w:spacing w:before="0"/>
        <w:ind w:left="284" w:hanging="284"/>
        <w:rPr>
          <w:rFonts w:ascii="Times New Roman" w:hAnsi="Times New Roman" w:cs="Times New Roman"/>
        </w:rPr>
      </w:pPr>
      <w:r w:rsidRPr="004A120A">
        <w:rPr>
          <w:rFonts w:ascii="Times New Roman" w:hAnsi="Times New Roman" w:cs="Times New Roman"/>
        </w:rPr>
        <w:t xml:space="preserve">Strony zgodnie oświadczają, </w:t>
      </w:r>
      <w:r w:rsidR="00D43B26" w:rsidRPr="004A120A">
        <w:rPr>
          <w:rFonts w:ascii="Times New Roman" w:hAnsi="Times New Roman" w:cs="Times New Roman"/>
        </w:rPr>
        <w:t>że</w:t>
      </w:r>
      <w:r w:rsidRPr="004A120A">
        <w:rPr>
          <w:rFonts w:ascii="Times New Roman" w:hAnsi="Times New Roman" w:cs="Times New Roman"/>
        </w:rPr>
        <w:t xml:space="preserve"> odstąpienie od </w:t>
      </w:r>
      <w:r w:rsidR="00A108A4">
        <w:rPr>
          <w:rFonts w:ascii="Times New Roman" w:hAnsi="Times New Roman" w:cs="Times New Roman"/>
        </w:rPr>
        <w:t>U</w:t>
      </w:r>
      <w:r w:rsidRPr="004A120A">
        <w:rPr>
          <w:rFonts w:ascii="Times New Roman" w:hAnsi="Times New Roman" w:cs="Times New Roman"/>
        </w:rPr>
        <w:t xml:space="preserve">mowy nie powoduje wygaśnięcia zobowiązania Wykonawcy do zapłaty kary umownej, o której mowa w </w:t>
      </w:r>
      <w:r w:rsidR="0079742D" w:rsidRPr="004A120A">
        <w:rPr>
          <w:rFonts w:ascii="Times New Roman" w:hAnsi="Times New Roman" w:cs="Times New Roman"/>
          <w:caps/>
        </w:rPr>
        <w:t>§</w:t>
      </w:r>
      <w:r w:rsidR="00272961">
        <w:rPr>
          <w:rFonts w:ascii="Times New Roman" w:hAnsi="Times New Roman" w:cs="Times New Roman"/>
          <w:caps/>
        </w:rPr>
        <w:t>1</w:t>
      </w:r>
      <w:r w:rsidR="006C68C1">
        <w:rPr>
          <w:rFonts w:ascii="Times New Roman" w:hAnsi="Times New Roman" w:cs="Times New Roman"/>
          <w:caps/>
        </w:rPr>
        <w:t>8</w:t>
      </w:r>
      <w:r w:rsidRPr="004A120A">
        <w:rPr>
          <w:rFonts w:ascii="Times New Roman" w:hAnsi="Times New Roman" w:cs="Times New Roman"/>
          <w:caps/>
        </w:rPr>
        <w:t xml:space="preserve"> </w:t>
      </w:r>
      <w:r w:rsidR="003637BA" w:rsidRPr="004A120A">
        <w:rPr>
          <w:rFonts w:ascii="Times New Roman" w:hAnsi="Times New Roman" w:cs="Times New Roman"/>
        </w:rPr>
        <w:t xml:space="preserve">ust. </w:t>
      </w:r>
      <w:r w:rsidR="00730FE0">
        <w:rPr>
          <w:rFonts w:ascii="Times New Roman" w:hAnsi="Times New Roman" w:cs="Times New Roman"/>
        </w:rPr>
        <w:t>8</w:t>
      </w:r>
      <w:r w:rsidR="003637BA" w:rsidRPr="004A120A">
        <w:rPr>
          <w:rFonts w:ascii="Times New Roman" w:hAnsi="Times New Roman" w:cs="Times New Roman"/>
        </w:rPr>
        <w:t>.</w:t>
      </w:r>
    </w:p>
    <w:p w:rsidR="001A494D" w:rsidRPr="00290687" w:rsidRDefault="001A494D" w:rsidP="00290687">
      <w:pPr>
        <w:pStyle w:val="Tekstpodstawowy1"/>
        <w:widowControl w:val="0"/>
        <w:ind w:right="23"/>
        <w:rPr>
          <w:rFonts w:ascii="Calibri" w:hAnsi="Calibri" w:cs="Arial"/>
          <w:sz w:val="22"/>
          <w:szCs w:val="22"/>
          <w:lang w:val="pl-PL" w:eastAsia="en-US"/>
        </w:rPr>
      </w:pPr>
    </w:p>
    <w:p w:rsidR="003D1821" w:rsidRPr="00290687" w:rsidRDefault="003D1821" w:rsidP="00EA07B5">
      <w:pPr>
        <w:pStyle w:val="Nagwek1"/>
      </w:pPr>
      <w:r w:rsidRPr="00290687">
        <w:t xml:space="preserve">§ </w:t>
      </w:r>
      <w:r w:rsidR="00E8573A" w:rsidRPr="00290687">
        <w:t>2</w:t>
      </w:r>
      <w:r w:rsidR="006C68C1">
        <w:t>0</w:t>
      </w:r>
      <w:r w:rsidRPr="00290687">
        <w:br/>
      </w:r>
      <w:r w:rsidR="00960298">
        <w:t>P</w:t>
      </w:r>
      <w:r w:rsidR="00960298" w:rsidRPr="00290687">
        <w:t xml:space="preserve">oufność </w:t>
      </w:r>
    </w:p>
    <w:p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Informacje Poufne – niezależnie od formy ich utrwalenia lub przekazania – to informacje Zamawiającego, które nie zostały podane do publicznej wiadomości, a zostały przekazane Wykonawcy w związku z realizacją Umowy, które Zamawiający oznaczył jako poufne lub w inny sposób poinformował Wykonawcę, że traktuje je jako poufne. Informacjami </w:t>
      </w:r>
      <w:r w:rsidRPr="000A1E32">
        <w:rPr>
          <w:rFonts w:ascii="Times New Roman" w:hAnsi="Times New Roman" w:cs="Times New Roman"/>
        </w:rPr>
        <w:lastRenderedPageBreak/>
        <w:t xml:space="preserve">poufnymi są także informacje przekazane Wykonawcy w toku postępowania poprzedzającego zawarcie Umowy, oznaczone jako poufne. </w:t>
      </w:r>
    </w:p>
    <w:p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Dla uniknięcia wątpliwości Strony potwierdzają, że za Informacje Poufne nie są uważane informacje, które Zamawiający jest zobowiązany ujawnić na mocy obowiązujących przepisów, w</w:t>
      </w:r>
      <w:r w:rsidR="00C87E3B" w:rsidRPr="000A1E32">
        <w:rPr>
          <w:rFonts w:ascii="Times New Roman" w:hAnsi="Times New Roman" w:cs="Times New Roman"/>
        </w:rPr>
        <w:t> </w:t>
      </w:r>
      <w:r w:rsidRPr="000A1E32">
        <w:rPr>
          <w:rFonts w:ascii="Times New Roman" w:hAnsi="Times New Roman" w:cs="Times New Roman"/>
        </w:rPr>
        <w:t xml:space="preserve">tym Prawa zamówień publicznych. </w:t>
      </w:r>
    </w:p>
    <w:p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Wykonawca zobowiązuje się: </w:t>
      </w:r>
    </w:p>
    <w:p w:rsidR="003D1821" w:rsidRPr="000A1E32" w:rsidRDefault="003D1821" w:rsidP="002B72E0">
      <w:pPr>
        <w:pStyle w:val="Punktyumowa"/>
        <w:numPr>
          <w:ilvl w:val="1"/>
          <w:numId w:val="57"/>
        </w:numPr>
        <w:tabs>
          <w:tab w:val="clear" w:pos="426"/>
        </w:tabs>
        <w:spacing w:before="0"/>
        <w:rPr>
          <w:rFonts w:ascii="Times New Roman" w:hAnsi="Times New Roman" w:cs="Times New Roman"/>
        </w:rPr>
      </w:pPr>
      <w:r w:rsidRPr="000A1E32">
        <w:rPr>
          <w:rFonts w:ascii="Times New Roman" w:hAnsi="Times New Roman" w:cs="Times New Roman"/>
        </w:rPr>
        <w:t xml:space="preserve">nie ujawniać Informacji Poufnych innym podmiotom bez zgody Zamawiającego, udzielonej na piśmie pod rygorem nieważności; </w:t>
      </w:r>
    </w:p>
    <w:p w:rsidR="003D1821" w:rsidRPr="000A1E32" w:rsidRDefault="003D1821" w:rsidP="002B72E0">
      <w:pPr>
        <w:pStyle w:val="Punktyumowa"/>
        <w:numPr>
          <w:ilvl w:val="1"/>
          <w:numId w:val="57"/>
        </w:numPr>
        <w:tabs>
          <w:tab w:val="clear" w:pos="426"/>
        </w:tabs>
        <w:spacing w:before="0"/>
        <w:rPr>
          <w:rFonts w:ascii="Times New Roman" w:hAnsi="Times New Roman" w:cs="Times New Roman"/>
        </w:rPr>
      </w:pPr>
      <w:r w:rsidRPr="000A1E32">
        <w:rPr>
          <w:rFonts w:ascii="Times New Roman" w:hAnsi="Times New Roman" w:cs="Times New Roman"/>
        </w:rPr>
        <w:t xml:space="preserve">wykorzystywać Informacje Poufne jedynie do potrzeb realizacji Umowy; </w:t>
      </w:r>
    </w:p>
    <w:p w:rsidR="003D1821" w:rsidRPr="000A1E32" w:rsidRDefault="003D1821" w:rsidP="002B72E0">
      <w:pPr>
        <w:pStyle w:val="Punktyumowa"/>
        <w:numPr>
          <w:ilvl w:val="1"/>
          <w:numId w:val="57"/>
        </w:numPr>
        <w:tabs>
          <w:tab w:val="clear" w:pos="426"/>
        </w:tabs>
        <w:spacing w:before="0"/>
        <w:rPr>
          <w:rFonts w:ascii="Times New Roman" w:hAnsi="Times New Roman" w:cs="Times New Roman"/>
        </w:rPr>
      </w:pPr>
      <w:r w:rsidRPr="000A1E32">
        <w:rPr>
          <w:rFonts w:ascii="Times New Roman" w:hAnsi="Times New Roman" w:cs="Times New Roman"/>
        </w:rPr>
        <w:t xml:space="preserve">nie powielać Informacji Poufnych w zakresie szerszym, niż jest to potrzebne dla realizacji Umowy; </w:t>
      </w:r>
    </w:p>
    <w:p w:rsidR="003D1821" w:rsidRPr="000A1E32" w:rsidRDefault="003D1821" w:rsidP="002B72E0">
      <w:pPr>
        <w:pStyle w:val="Punktyumowa"/>
        <w:numPr>
          <w:ilvl w:val="1"/>
          <w:numId w:val="57"/>
        </w:numPr>
        <w:tabs>
          <w:tab w:val="clear" w:pos="426"/>
        </w:tabs>
        <w:spacing w:before="0"/>
        <w:rPr>
          <w:rFonts w:ascii="Times New Roman" w:hAnsi="Times New Roman" w:cs="Times New Roman"/>
        </w:rPr>
      </w:pPr>
      <w:r w:rsidRPr="000A1E32">
        <w:rPr>
          <w:rFonts w:ascii="Times New Roman" w:hAnsi="Times New Roman" w:cs="Times New Roman"/>
        </w:rPr>
        <w:t>zabezpieczać otrzymane Informacje Poufne przed dostępem osób nieuprawnionych w</w:t>
      </w:r>
      <w:r w:rsidR="00C87E3B" w:rsidRPr="000A1E32">
        <w:rPr>
          <w:rFonts w:ascii="Times New Roman" w:hAnsi="Times New Roman" w:cs="Times New Roman"/>
        </w:rPr>
        <w:t> </w:t>
      </w:r>
      <w:r w:rsidRPr="000A1E32">
        <w:rPr>
          <w:rFonts w:ascii="Times New Roman" w:hAnsi="Times New Roman" w:cs="Times New Roman"/>
        </w:rPr>
        <w:t xml:space="preserve">stopniu niezbędnym do zachowania ich poufnego charakteru, ale przynajmniej w takim samym stopniu, jak postępuje wobec własnej tajemnicy przedsiębiorstwa. </w:t>
      </w:r>
    </w:p>
    <w:p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Wykonawca może, jeżeli jest to potrzebne do realizacji Umowy, udostępnić Informacje Poufne personelowi Wykonawcy oraz doradcom prawnym, przy czym korzystanie z</w:t>
      </w:r>
      <w:r w:rsidR="000A1E32">
        <w:rPr>
          <w:rFonts w:ascii="Times New Roman" w:hAnsi="Times New Roman" w:cs="Times New Roman"/>
        </w:rPr>
        <w:t> </w:t>
      </w:r>
      <w:r w:rsidRPr="000A1E32">
        <w:rPr>
          <w:rFonts w:ascii="Times New Roman" w:hAnsi="Times New Roman" w:cs="Times New Roman"/>
        </w:rPr>
        <w:t xml:space="preserve">Informacji Poufnych przez takie podmioty nie może wykroczyć poza zakres, w jakim Wykonawca może z nich korzystać. Wykonawca zobowiąże te osoby do przestrzegania poufności. Wykonawca jest odpowiedzialny za naruszenia spowodowane przez takie osoby i podmioty. </w:t>
      </w:r>
    </w:p>
    <w:p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 przypadku rozwiązania Umowy (niezależnie od powodu rozwiązania) lub jej wygaśnięcia Wykonawca zobowiązuje się do niezwłocznego zwrotu w terminie 7 (słownie: siedmiu) dni materiałów zawierających Informacje Poufne, a Informacje Poufne przechowywane w wersji elektronicznej usunie ze swoich zasobów i nośników elektronicznych. Ten sam obowiązek będzie ciążył na osobach i podmiotach, o których mowa w poprzednim ustępie. </w:t>
      </w:r>
    </w:p>
    <w:p w:rsidR="003637BA" w:rsidRPr="000A1E32" w:rsidRDefault="003D1821" w:rsidP="00E915E2">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 xml:space="preserve">Wykonawca na pisemne żądanie Zamawiającego zobowiązuje się do niezwłocznego zniszczenia materiałów zawierających Informacje Poufne. </w:t>
      </w:r>
    </w:p>
    <w:p w:rsidR="009C6C7B" w:rsidRPr="000A1E32" w:rsidRDefault="009C6C7B" w:rsidP="00E915E2">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Zamawiający oraz Wykonawca poinformują w formie pisemnej swoich pracowników oraz inne osoby, w tym podwykonawców, z których udziałem wykonuje czynności wynikające z Umowy o</w:t>
      </w:r>
      <w:r w:rsidR="00C87E3B" w:rsidRPr="000A1E32">
        <w:rPr>
          <w:rFonts w:ascii="Times New Roman" w:hAnsi="Times New Roman" w:cs="Times New Roman"/>
        </w:rPr>
        <w:t> </w:t>
      </w:r>
      <w:r w:rsidRPr="000A1E32">
        <w:rPr>
          <w:rFonts w:ascii="Times New Roman" w:hAnsi="Times New Roman" w:cs="Times New Roman"/>
        </w:rPr>
        <w:t>obowiązku zachowania tajemnicy, określonym w niniejszym paragrafie, oraz odbiorą od nich stosowne zobowiązanie w formie pisemnej.</w:t>
      </w:r>
    </w:p>
    <w:p w:rsidR="009C6C7B" w:rsidRPr="000A1E32" w:rsidRDefault="009C6C7B" w:rsidP="00E915E2">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Jeżeli dla prawidłowej realizacji Zamówienia, konieczne jest uzyskanie przez przedstawicieli Wykonawcy dostępu do dodatkowych informacji, podlegających ochronie, na Zamawiającym ciąży obowiązek zapoznania przedstawicieli Wykonawcy z wykazem tych informacji oraz dokonania odpowiednich pouczeń przewidzianych przez przepisy prawa. Na Wykonawcy ciąży obowiązek przestrzegania właściwych przepisów prawa oraz przepisów wewnętrznych ustanowionych przez Zamawiającego, dotyczących tych informacji.</w:t>
      </w:r>
    </w:p>
    <w:p w:rsidR="009C6C7B" w:rsidRPr="000A1E32" w:rsidRDefault="009C6C7B" w:rsidP="00E915E2">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Zamawiający wyraża zgodę na elektroniczne przetwarzanie Informacji Poufnych przez niego udostępnionych. Przetwarzanie takich danych odbywać się będzie w celu</w:t>
      </w:r>
      <w:r w:rsidR="000A1E32">
        <w:rPr>
          <w:rFonts w:ascii="Times New Roman" w:hAnsi="Times New Roman" w:cs="Times New Roman"/>
        </w:rPr>
        <w:br/>
      </w:r>
      <w:r w:rsidRPr="000A1E32">
        <w:rPr>
          <w:rFonts w:ascii="Times New Roman" w:hAnsi="Times New Roman" w:cs="Times New Roman"/>
        </w:rPr>
        <w:t>i w zakresie związanym z</w:t>
      </w:r>
      <w:r w:rsidR="00C87E3B" w:rsidRPr="000A1E32">
        <w:rPr>
          <w:rFonts w:ascii="Times New Roman" w:hAnsi="Times New Roman" w:cs="Times New Roman"/>
        </w:rPr>
        <w:t> </w:t>
      </w:r>
      <w:r w:rsidRPr="000A1E32">
        <w:rPr>
          <w:rFonts w:ascii="Times New Roman" w:hAnsi="Times New Roman" w:cs="Times New Roman"/>
        </w:rPr>
        <w:t>realizacją Zamówienia, w granicach przepisów prawa oraz zgodnie z postanowieniami przepisów wewnętrznych ustanowionych przez Zamawiającego.</w:t>
      </w:r>
    </w:p>
    <w:p w:rsidR="009C6C7B" w:rsidRPr="000A1E32" w:rsidRDefault="009C6C7B" w:rsidP="00E915E2">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W przypadku stwierdzenia przez Zamawiającego lub Wykonawcę uzyskania przez osobę trzecią dostępu do Informacji Poufnych drugiej Strony, winien on bezzwłocznie powiadomić drugą stronę o tym fakcie i jednocześnie podjąć działania zabezpieczające i</w:t>
      </w:r>
      <w:r w:rsidR="000A1E32">
        <w:rPr>
          <w:rFonts w:ascii="Times New Roman" w:hAnsi="Times New Roman" w:cs="Times New Roman"/>
        </w:rPr>
        <w:t> </w:t>
      </w:r>
      <w:r w:rsidRPr="000A1E32">
        <w:rPr>
          <w:rFonts w:ascii="Times New Roman" w:hAnsi="Times New Roman" w:cs="Times New Roman"/>
        </w:rPr>
        <w:t>naprawcze.</w:t>
      </w:r>
    </w:p>
    <w:p w:rsidR="009C6C7B" w:rsidRPr="000A1E32" w:rsidRDefault="009C6C7B" w:rsidP="00E915E2">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lastRenderedPageBreak/>
        <w:t>Postanowienia dotyczące ochrony Informacji Poufnych obowiązują w trakcie realizacji Zamówienia oraz 5 lat po jego zrealizowaniu. Zamawiający i Wykonawca mogą, w formie pisemnej, przedłużyć termin ochrony Informacji Poufnych.</w:t>
      </w:r>
    </w:p>
    <w:p w:rsidR="00321E25" w:rsidRDefault="009C6C7B" w:rsidP="00321E25">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Umowa jest jawna i podlega udostępnianiu na zasadach określonych w przepisach o</w:t>
      </w:r>
      <w:r w:rsidR="000A1E32">
        <w:rPr>
          <w:rFonts w:ascii="Times New Roman" w:hAnsi="Times New Roman" w:cs="Times New Roman"/>
        </w:rPr>
        <w:t> </w:t>
      </w:r>
      <w:r w:rsidRPr="000A1E32">
        <w:rPr>
          <w:rFonts w:ascii="Times New Roman" w:hAnsi="Times New Roman" w:cs="Times New Roman"/>
        </w:rPr>
        <w:t>dostępie do informacji publicznej.</w:t>
      </w:r>
    </w:p>
    <w:p w:rsidR="00321E25" w:rsidRPr="00317F2A" w:rsidRDefault="00321E25" w:rsidP="00321E25">
      <w:pPr>
        <w:pStyle w:val="Punktyumowa"/>
        <w:numPr>
          <w:ilvl w:val="0"/>
          <w:numId w:val="57"/>
        </w:numPr>
        <w:tabs>
          <w:tab w:val="clear" w:pos="426"/>
          <w:tab w:val="clear" w:pos="720"/>
        </w:tabs>
        <w:spacing w:before="0"/>
        <w:ind w:left="284" w:hanging="426"/>
        <w:rPr>
          <w:rFonts w:ascii="Times New Roman" w:hAnsi="Times New Roman" w:cs="Times New Roman"/>
        </w:rPr>
      </w:pPr>
      <w:r w:rsidRPr="00321E25">
        <w:rPr>
          <w:rFonts w:ascii="Times New Roman" w:hAnsi="Times New Roman"/>
        </w:rPr>
        <w:t xml:space="preserve">Pracownicy Wykonawcy realizujący zapisy umowy zobowiązani są </w:t>
      </w:r>
      <w:r w:rsidR="0035140E">
        <w:rPr>
          <w:rFonts w:ascii="Times New Roman" w:hAnsi="Times New Roman"/>
        </w:rPr>
        <w:t>do</w:t>
      </w:r>
      <w:r w:rsidRPr="00321E25">
        <w:rPr>
          <w:rFonts w:ascii="Times New Roman" w:hAnsi="Times New Roman"/>
        </w:rPr>
        <w:t xml:space="preserve"> zachowani</w:t>
      </w:r>
      <w:r w:rsidR="0035140E">
        <w:rPr>
          <w:rFonts w:ascii="Times New Roman" w:hAnsi="Times New Roman"/>
        </w:rPr>
        <w:t>a</w:t>
      </w:r>
      <w:r w:rsidRPr="00321E25">
        <w:rPr>
          <w:rFonts w:ascii="Times New Roman" w:hAnsi="Times New Roman"/>
        </w:rPr>
        <w:t xml:space="preserve"> tajemnicy skarbowej</w:t>
      </w:r>
      <w:r w:rsidR="0035140E">
        <w:rPr>
          <w:rFonts w:ascii="Times New Roman" w:hAnsi="Times New Roman"/>
        </w:rPr>
        <w:t>.</w:t>
      </w:r>
    </w:p>
    <w:p w:rsidR="00317F2A" w:rsidRPr="00321E25" w:rsidRDefault="00317F2A" w:rsidP="00317F2A">
      <w:pPr>
        <w:pStyle w:val="Punktyumowa"/>
        <w:tabs>
          <w:tab w:val="clear" w:pos="426"/>
        </w:tabs>
        <w:spacing w:before="0"/>
        <w:ind w:left="284" w:firstLine="0"/>
        <w:rPr>
          <w:rFonts w:ascii="Times New Roman" w:hAnsi="Times New Roman" w:cs="Times New Roman"/>
        </w:rPr>
      </w:pPr>
    </w:p>
    <w:p w:rsidR="003637BA" w:rsidRPr="00DB6809" w:rsidRDefault="003637BA" w:rsidP="00EA07B5">
      <w:pPr>
        <w:pStyle w:val="Nagwek1"/>
      </w:pPr>
      <w:r w:rsidRPr="00290687">
        <w:t>§ 2</w:t>
      </w:r>
      <w:r w:rsidR="006C68C1">
        <w:t>1</w:t>
      </w:r>
      <w:r w:rsidR="00D43B26">
        <w:br/>
      </w:r>
      <w:r w:rsidR="00960298">
        <w:t>P</w:t>
      </w:r>
      <w:r w:rsidR="00960298" w:rsidRPr="00DB6809">
        <w:t xml:space="preserve">rzetwarzanie danych osobowych </w:t>
      </w:r>
    </w:p>
    <w:p w:rsidR="00BA6EBD" w:rsidRPr="000A1E32" w:rsidRDefault="00BA6EBD" w:rsidP="00E915E2">
      <w:pPr>
        <w:pStyle w:val="Punktyumowa"/>
        <w:numPr>
          <w:ilvl w:val="0"/>
          <w:numId w:val="58"/>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Oprogramowanie wchodzące w zakres </w:t>
      </w:r>
      <w:r w:rsidR="003E5E7A">
        <w:rPr>
          <w:rFonts w:ascii="Times New Roman" w:hAnsi="Times New Roman" w:cs="Times New Roman"/>
        </w:rPr>
        <w:t>p</w:t>
      </w:r>
      <w:r w:rsidRPr="000A1E32">
        <w:rPr>
          <w:rFonts w:ascii="Times New Roman" w:hAnsi="Times New Roman" w:cs="Times New Roman"/>
        </w:rPr>
        <w:t xml:space="preserve">rzedmiotu </w:t>
      </w:r>
      <w:r w:rsidR="003E5E7A">
        <w:rPr>
          <w:rFonts w:ascii="Times New Roman" w:hAnsi="Times New Roman" w:cs="Times New Roman"/>
        </w:rPr>
        <w:t>u</w:t>
      </w:r>
      <w:r w:rsidRPr="000A1E32">
        <w:rPr>
          <w:rFonts w:ascii="Times New Roman" w:hAnsi="Times New Roman" w:cs="Times New Roman"/>
        </w:rPr>
        <w:t>mowy służy do obsługi zbiorów danych osobowych, dla których Zamawiający jest administratorem danych.</w:t>
      </w:r>
    </w:p>
    <w:p w:rsidR="003637BA" w:rsidRPr="000A1E32" w:rsidRDefault="00BA6EBD" w:rsidP="00E915E2">
      <w:pPr>
        <w:pStyle w:val="Punktyumowa"/>
        <w:numPr>
          <w:ilvl w:val="0"/>
          <w:numId w:val="58"/>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Zamawiający powierza Wykonawcy przetwarzanie danych osobowych w zakresie i w celu określonym w niniejszej Umowie na zasadach określonych w Załączniku nr </w:t>
      </w:r>
      <w:r w:rsidR="0035140E">
        <w:rPr>
          <w:rFonts w:ascii="Times New Roman" w:hAnsi="Times New Roman" w:cs="Times New Roman"/>
        </w:rPr>
        <w:t>3</w:t>
      </w:r>
      <w:r w:rsidRPr="000A1E32">
        <w:rPr>
          <w:rFonts w:ascii="Times New Roman" w:hAnsi="Times New Roman" w:cs="Times New Roman"/>
        </w:rPr>
        <w:t xml:space="preserve"> do Umowy.</w:t>
      </w:r>
    </w:p>
    <w:p w:rsidR="00D43B26" w:rsidRPr="00D43B26" w:rsidRDefault="00D43B26" w:rsidP="00D43B26">
      <w:pPr>
        <w:spacing w:after="0" w:line="240" w:lineRule="auto"/>
        <w:ind w:left="360"/>
        <w:jc w:val="both"/>
        <w:rPr>
          <w:rFonts w:cs="Arial"/>
        </w:rPr>
      </w:pPr>
    </w:p>
    <w:p w:rsidR="003D1821" w:rsidRPr="00290687" w:rsidRDefault="003D1821" w:rsidP="00EA07B5">
      <w:pPr>
        <w:pStyle w:val="Nagwek1"/>
      </w:pPr>
      <w:r w:rsidRPr="00290687">
        <w:t xml:space="preserve">§ </w:t>
      </w:r>
      <w:r w:rsidR="00E8573A" w:rsidRPr="00290687">
        <w:t>2</w:t>
      </w:r>
      <w:r w:rsidR="006C68C1">
        <w:t>2</w:t>
      </w:r>
      <w:r w:rsidRPr="00290687">
        <w:br/>
      </w:r>
      <w:r w:rsidR="00960298">
        <w:t>P</w:t>
      </w:r>
      <w:r w:rsidR="00960298" w:rsidRPr="00290687">
        <w:t xml:space="preserve">ostanowienia końcowe </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Strony zobowiązują się do wzajemnego informowania o wszelkich zmianach adresów, z</w:t>
      </w:r>
      <w:r w:rsidR="00D116A7" w:rsidRPr="000A1E32">
        <w:rPr>
          <w:rFonts w:ascii="Times New Roman" w:hAnsi="Times New Roman" w:cs="Times New Roman"/>
        </w:rPr>
        <w:t> </w:t>
      </w:r>
      <w:r w:rsidRPr="000A1E32">
        <w:rPr>
          <w:rFonts w:ascii="Times New Roman" w:hAnsi="Times New Roman" w:cs="Times New Roman"/>
        </w:rPr>
        <w:t>zastrzeżeniem, że jeżeli którakolwiek ze Stron nie powiadomi drugiej Strony o zmianie adresu</w:t>
      </w:r>
      <w:r w:rsidR="000A1E32">
        <w:rPr>
          <w:rFonts w:ascii="Times New Roman" w:hAnsi="Times New Roman" w:cs="Times New Roman"/>
        </w:rPr>
        <w:t xml:space="preserve"> </w:t>
      </w:r>
      <w:r w:rsidRPr="000A1E32">
        <w:rPr>
          <w:rFonts w:ascii="Times New Roman" w:hAnsi="Times New Roman" w:cs="Times New Roman"/>
        </w:rPr>
        <w:t>i z tej przyczyny nie dokona odbioru korespondencji, wszelkie powiadomienia wysłane na ostatnio podany adres, będą uważane za prawidłowo doręczone.</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Strony dopuszczają w kontaktach roboczych posługiwanie się środkami bezpośredniego komunikowania na odległość (faks, poczta elektroniczna). Skuteczność doręczenia wymaga potwierdzenia odbioru (faks, poczta elektroniczna).</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Wykonawca nie ma prawa dokonywać cesji, przeniesienia bądź obciążenia swoich praw lub obowiązków wynikających z Umowy bez uprzedniej pisemnej zgody Zamawiającego, udzielonej na piśmie pod rygorem nieważności. </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Ewentualne spory wynikłe w trakcie realizacji umowy powinny być rozstrzygane w pierwszej kolejności w drodze porozumienia Stron. W przypadku braku takiego porozumienia wszelkie spory wynikające z umowy lub powstające w związku z nią będą rozstrzygane przez sąd właściwy dla Zamawiającego. Umowa zawarta jest pod prawem polskim. </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Zmiany, wypowiedzenie, odstąpienie od Umowy wymagają formy pisemnej pod rygorem nieważności.</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 przypadku utraty przez Zamawiającego przyznanego </w:t>
      </w:r>
      <w:r w:rsidRPr="00FC10E6">
        <w:rPr>
          <w:rFonts w:ascii="Times New Roman" w:hAnsi="Times New Roman" w:cs="Times New Roman"/>
        </w:rPr>
        <w:t>dofinansowania z udokumentowanej winy Wykonawcy, Zamawiający może</w:t>
      </w:r>
      <w:r w:rsidRPr="000A1E32">
        <w:rPr>
          <w:rFonts w:ascii="Times New Roman" w:hAnsi="Times New Roman" w:cs="Times New Roman"/>
        </w:rPr>
        <w:t xml:space="preserve"> się domagać od Wykonawcy zwrotu utraconego dofinansowania.</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 sprawach nie uregulowanych postanowieniami umowy mają zastosowanie przepisy </w:t>
      </w:r>
      <w:r w:rsidR="006126C6" w:rsidRPr="000A1E32">
        <w:rPr>
          <w:rFonts w:ascii="Times New Roman" w:hAnsi="Times New Roman" w:cs="Times New Roman"/>
        </w:rPr>
        <w:t xml:space="preserve">ustawy Kodeks cywilny </w:t>
      </w:r>
      <w:r w:rsidRPr="000A1E32">
        <w:rPr>
          <w:rFonts w:ascii="Times New Roman" w:hAnsi="Times New Roman" w:cs="Times New Roman"/>
        </w:rPr>
        <w:t>oraz inne mające związek z</w:t>
      </w:r>
      <w:r w:rsidR="004D0C9A">
        <w:rPr>
          <w:rFonts w:ascii="Times New Roman" w:hAnsi="Times New Roman" w:cs="Times New Roman"/>
        </w:rPr>
        <w:t> </w:t>
      </w:r>
      <w:r w:rsidRPr="000A1E32">
        <w:rPr>
          <w:rFonts w:ascii="Times New Roman" w:hAnsi="Times New Roman" w:cs="Times New Roman"/>
        </w:rPr>
        <w:t>realizacją przedmiotu umowy.</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Wykonawca zobowiązuje się do oznaczania dokumentów powstałych w trakcie realizacji projektu (o ile jest to możliwe technicznie) zgodnie z aktualną wersją wytycznych dotyczących oznaczania projektów w ramach projektów współfinansowanych przez UE. Zamawiający zobowiązuje się do udostępnienia Wykonawcy odpowiednich wzorów.</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Umowę sporządzono w czterech jednobrzmiących egzemplarzach, trzy dla Zamawiającego, jeden dla Wykonawcy.</w:t>
      </w:r>
    </w:p>
    <w:p w:rsidR="00657708" w:rsidRPr="000A1E32" w:rsidRDefault="00657708" w:rsidP="00E915E2">
      <w:pPr>
        <w:pStyle w:val="Punktyumowa"/>
        <w:numPr>
          <w:ilvl w:val="0"/>
          <w:numId w:val="59"/>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 xml:space="preserve">Integralną część Umowy stanowią następujące Załączniki: </w:t>
      </w:r>
    </w:p>
    <w:p w:rsidR="00583380" w:rsidRDefault="00657708" w:rsidP="00E915E2">
      <w:pPr>
        <w:numPr>
          <w:ilvl w:val="0"/>
          <w:numId w:val="46"/>
        </w:numPr>
        <w:spacing w:after="0" w:line="240" w:lineRule="auto"/>
        <w:jc w:val="both"/>
        <w:rPr>
          <w:rFonts w:ascii="Times New Roman" w:hAnsi="Times New Roman"/>
          <w:sz w:val="24"/>
          <w:szCs w:val="24"/>
        </w:rPr>
      </w:pPr>
      <w:r w:rsidRPr="000A1E32">
        <w:rPr>
          <w:rFonts w:ascii="Times New Roman" w:hAnsi="Times New Roman"/>
          <w:sz w:val="24"/>
          <w:szCs w:val="24"/>
        </w:rPr>
        <w:t>Załącznik nr 1</w:t>
      </w:r>
      <w:r w:rsidR="000A1E32">
        <w:rPr>
          <w:rFonts w:ascii="Times New Roman" w:hAnsi="Times New Roman"/>
          <w:sz w:val="24"/>
          <w:szCs w:val="24"/>
        </w:rPr>
        <w:t xml:space="preserve"> </w:t>
      </w:r>
      <w:r w:rsidR="00583380">
        <w:rPr>
          <w:rFonts w:ascii="Times New Roman" w:hAnsi="Times New Roman"/>
          <w:sz w:val="24"/>
          <w:szCs w:val="24"/>
        </w:rPr>
        <w:t>-</w:t>
      </w:r>
      <w:r w:rsidRPr="000A1E32">
        <w:rPr>
          <w:rFonts w:ascii="Times New Roman" w:hAnsi="Times New Roman"/>
          <w:sz w:val="24"/>
          <w:szCs w:val="24"/>
        </w:rPr>
        <w:t xml:space="preserve"> </w:t>
      </w:r>
      <w:r w:rsidR="00583380">
        <w:rPr>
          <w:rFonts w:ascii="Times New Roman" w:hAnsi="Times New Roman"/>
          <w:sz w:val="24"/>
          <w:szCs w:val="24"/>
        </w:rPr>
        <w:t>Oferta Wykonawcy,</w:t>
      </w:r>
    </w:p>
    <w:p w:rsidR="00583380" w:rsidRPr="00583380" w:rsidRDefault="00657708" w:rsidP="00583380">
      <w:pPr>
        <w:numPr>
          <w:ilvl w:val="0"/>
          <w:numId w:val="46"/>
        </w:numPr>
        <w:spacing w:after="0" w:line="240" w:lineRule="auto"/>
        <w:jc w:val="both"/>
        <w:rPr>
          <w:rFonts w:ascii="Times New Roman" w:hAnsi="Times New Roman"/>
          <w:sz w:val="24"/>
          <w:szCs w:val="24"/>
        </w:rPr>
      </w:pPr>
      <w:r w:rsidRPr="000A1E32">
        <w:rPr>
          <w:rFonts w:ascii="Times New Roman" w:hAnsi="Times New Roman"/>
          <w:sz w:val="24"/>
          <w:szCs w:val="24"/>
        </w:rPr>
        <w:t>Załącznik nr 2</w:t>
      </w:r>
      <w:r w:rsidR="000A1E32">
        <w:rPr>
          <w:rFonts w:ascii="Times New Roman" w:hAnsi="Times New Roman"/>
          <w:sz w:val="24"/>
          <w:szCs w:val="24"/>
        </w:rPr>
        <w:t xml:space="preserve"> </w:t>
      </w:r>
      <w:r w:rsidR="00583380">
        <w:rPr>
          <w:rFonts w:ascii="Times New Roman" w:hAnsi="Times New Roman"/>
          <w:sz w:val="24"/>
          <w:szCs w:val="24"/>
        </w:rPr>
        <w:t>-</w:t>
      </w:r>
      <w:r w:rsidR="000A1E32">
        <w:rPr>
          <w:rFonts w:ascii="Times New Roman" w:hAnsi="Times New Roman"/>
          <w:sz w:val="24"/>
          <w:szCs w:val="24"/>
        </w:rPr>
        <w:t xml:space="preserve"> </w:t>
      </w:r>
      <w:r w:rsidR="00583380">
        <w:rPr>
          <w:rFonts w:ascii="Times New Roman" w:hAnsi="Times New Roman"/>
          <w:sz w:val="24"/>
          <w:szCs w:val="24"/>
        </w:rPr>
        <w:t xml:space="preserve">Szczegółowy Opis Przedmiotu Zamówienia (Załącznik nr 1 do </w:t>
      </w:r>
      <w:r w:rsidR="00EF253A">
        <w:rPr>
          <w:rFonts w:ascii="Times New Roman" w:hAnsi="Times New Roman"/>
          <w:sz w:val="24"/>
          <w:szCs w:val="24"/>
        </w:rPr>
        <w:t>Zapytania</w:t>
      </w:r>
      <w:r w:rsidR="00583380">
        <w:rPr>
          <w:rFonts w:ascii="Times New Roman" w:hAnsi="Times New Roman"/>
          <w:sz w:val="24"/>
          <w:szCs w:val="24"/>
        </w:rPr>
        <w:t>),</w:t>
      </w:r>
    </w:p>
    <w:p w:rsidR="00657708" w:rsidRPr="000A1E32" w:rsidRDefault="00657708" w:rsidP="00E915E2">
      <w:pPr>
        <w:numPr>
          <w:ilvl w:val="0"/>
          <w:numId w:val="46"/>
        </w:numPr>
        <w:spacing w:after="0" w:line="240" w:lineRule="auto"/>
        <w:jc w:val="both"/>
        <w:rPr>
          <w:rFonts w:ascii="Times New Roman" w:hAnsi="Times New Roman"/>
          <w:sz w:val="24"/>
          <w:szCs w:val="24"/>
        </w:rPr>
      </w:pPr>
      <w:r w:rsidRPr="000A1E32">
        <w:rPr>
          <w:rFonts w:ascii="Times New Roman" w:hAnsi="Times New Roman"/>
          <w:sz w:val="24"/>
          <w:szCs w:val="24"/>
        </w:rPr>
        <w:t>Załącznik nr 3</w:t>
      </w:r>
      <w:r w:rsidR="000A1E32">
        <w:rPr>
          <w:rFonts w:ascii="Times New Roman" w:hAnsi="Times New Roman"/>
          <w:sz w:val="24"/>
          <w:szCs w:val="24"/>
        </w:rPr>
        <w:t xml:space="preserve"> </w:t>
      </w:r>
      <w:r w:rsidR="00583380">
        <w:rPr>
          <w:rFonts w:ascii="Times New Roman" w:hAnsi="Times New Roman"/>
          <w:sz w:val="24"/>
          <w:szCs w:val="24"/>
        </w:rPr>
        <w:t xml:space="preserve">- </w:t>
      </w:r>
      <w:r w:rsidR="0035140E" w:rsidRPr="000A1E32">
        <w:rPr>
          <w:rFonts w:ascii="Times New Roman" w:hAnsi="Times New Roman"/>
          <w:sz w:val="24"/>
          <w:szCs w:val="24"/>
        </w:rPr>
        <w:t>Zasady powierzenia przetwarzania danych osobowych</w:t>
      </w:r>
      <w:r w:rsidRPr="000A1E32">
        <w:rPr>
          <w:rFonts w:ascii="Times New Roman" w:hAnsi="Times New Roman"/>
          <w:sz w:val="24"/>
          <w:szCs w:val="24"/>
        </w:rPr>
        <w:t>.</w:t>
      </w:r>
    </w:p>
    <w:p w:rsidR="00B34C4A" w:rsidRDefault="00B34C4A" w:rsidP="00152175">
      <w:pPr>
        <w:spacing w:after="0" w:line="240" w:lineRule="auto"/>
      </w:pPr>
    </w:p>
    <w:p w:rsidR="00B34C4A" w:rsidRDefault="00B34C4A" w:rsidP="00290687">
      <w:pPr>
        <w:spacing w:after="0" w:line="240" w:lineRule="auto"/>
        <w:jc w:val="right"/>
      </w:pPr>
    </w:p>
    <w:p w:rsidR="00B34C4A" w:rsidRPr="00120696" w:rsidRDefault="00D93944" w:rsidP="00B34C4A">
      <w:pPr>
        <w:spacing w:line="240" w:lineRule="auto"/>
        <w:jc w:val="center"/>
        <w:rPr>
          <w:rFonts w:ascii="Times New Roman" w:hAnsi="Times New Roman"/>
          <w:b/>
          <w:sz w:val="24"/>
          <w:szCs w:val="24"/>
        </w:rPr>
      </w:pPr>
      <w:r w:rsidRPr="00120696">
        <w:rPr>
          <w:rFonts w:ascii="Times New Roman" w:hAnsi="Times New Roman"/>
          <w:b/>
          <w:sz w:val="24"/>
          <w:szCs w:val="24"/>
        </w:rPr>
        <w:t xml:space="preserve">ZAMAWIAJĄCY: </w:t>
      </w:r>
      <w:r w:rsidRPr="00120696">
        <w:rPr>
          <w:rFonts w:ascii="Times New Roman" w:hAnsi="Times New Roman"/>
          <w:b/>
          <w:sz w:val="24"/>
          <w:szCs w:val="24"/>
        </w:rPr>
        <w:tab/>
      </w:r>
      <w:r w:rsidR="00B34C4A" w:rsidRPr="00120696">
        <w:rPr>
          <w:rFonts w:ascii="Times New Roman" w:hAnsi="Times New Roman"/>
          <w:b/>
          <w:sz w:val="24"/>
          <w:szCs w:val="24"/>
        </w:rPr>
        <w:t xml:space="preserve"> </w:t>
      </w:r>
      <w:r w:rsidR="00B34C4A" w:rsidRPr="00120696">
        <w:rPr>
          <w:rFonts w:ascii="Times New Roman" w:hAnsi="Times New Roman"/>
          <w:b/>
          <w:sz w:val="24"/>
          <w:szCs w:val="24"/>
        </w:rPr>
        <w:tab/>
      </w:r>
      <w:r w:rsidR="00B34C4A" w:rsidRPr="00120696">
        <w:rPr>
          <w:rFonts w:ascii="Times New Roman" w:hAnsi="Times New Roman"/>
          <w:b/>
          <w:sz w:val="24"/>
          <w:szCs w:val="24"/>
        </w:rPr>
        <w:tab/>
      </w:r>
      <w:r w:rsidR="00B34C4A" w:rsidRPr="00120696">
        <w:rPr>
          <w:rFonts w:ascii="Times New Roman" w:hAnsi="Times New Roman"/>
          <w:b/>
          <w:sz w:val="24"/>
          <w:szCs w:val="24"/>
        </w:rPr>
        <w:tab/>
      </w:r>
      <w:r w:rsidR="00B34C4A" w:rsidRPr="00120696">
        <w:rPr>
          <w:rFonts w:ascii="Times New Roman" w:hAnsi="Times New Roman"/>
          <w:b/>
          <w:sz w:val="24"/>
          <w:szCs w:val="24"/>
        </w:rPr>
        <w:tab/>
      </w:r>
      <w:r w:rsidR="00B34C4A" w:rsidRPr="00120696">
        <w:rPr>
          <w:rFonts w:ascii="Times New Roman" w:hAnsi="Times New Roman"/>
          <w:b/>
          <w:sz w:val="24"/>
          <w:szCs w:val="24"/>
        </w:rPr>
        <w:tab/>
        <w:t xml:space="preserve">                WYKONAWCA:</w:t>
      </w:r>
    </w:p>
    <w:p w:rsidR="00AA7E40" w:rsidRDefault="003D1821" w:rsidP="00EA07B5">
      <w:pPr>
        <w:pStyle w:val="Nagwek1"/>
      </w:pPr>
      <w:r w:rsidRPr="00290687">
        <w:br w:type="page"/>
      </w:r>
      <w:bookmarkStart w:id="4" w:name="_Hlk489037350"/>
      <w:r w:rsidR="00AA7E40">
        <w:lastRenderedPageBreak/>
        <w:t xml:space="preserve">Załącznik nr </w:t>
      </w:r>
      <w:r w:rsidR="0035140E">
        <w:t>3</w:t>
      </w:r>
      <w:r w:rsidR="00AA7E40">
        <w:t xml:space="preserve"> do Umowy</w:t>
      </w:r>
    </w:p>
    <w:p w:rsidR="00861ADE" w:rsidRDefault="00861ADE" w:rsidP="00861ADE">
      <w:pPr>
        <w:pStyle w:val="P0"/>
        <w:rPr>
          <w:rFonts w:ascii="Times New Roman" w:hAnsi="Times New Roman"/>
          <w:sz w:val="24"/>
        </w:rPr>
      </w:pPr>
    </w:p>
    <w:p w:rsidR="00AA7E40" w:rsidRPr="00861ADE" w:rsidRDefault="00861ADE" w:rsidP="00861ADE">
      <w:pPr>
        <w:pStyle w:val="P0"/>
        <w:rPr>
          <w:rFonts w:ascii="Times New Roman" w:hAnsi="Times New Roman"/>
          <w:sz w:val="24"/>
        </w:rPr>
      </w:pPr>
      <w:r w:rsidRPr="006E1E2F">
        <w:rPr>
          <w:rFonts w:ascii="Times New Roman" w:hAnsi="Times New Roman"/>
          <w:sz w:val="24"/>
        </w:rPr>
        <w:t>§1</w:t>
      </w:r>
    </w:p>
    <w:p w:rsidR="00AA7E40" w:rsidRPr="006E1E2F" w:rsidRDefault="00AA7E40" w:rsidP="00AA7E40">
      <w:pPr>
        <w:pStyle w:val="P0"/>
        <w:rPr>
          <w:rFonts w:ascii="Times New Roman" w:hAnsi="Times New Roman"/>
          <w:i/>
          <w:sz w:val="24"/>
        </w:rPr>
      </w:pPr>
      <w:r w:rsidRPr="006E1E2F">
        <w:rPr>
          <w:rFonts w:ascii="Times New Roman" w:hAnsi="Times New Roman"/>
          <w:sz w:val="24"/>
        </w:rPr>
        <w:t>POWIERZENIE PRZETWARZANIA DANYCH OSOBOWYCH</w:t>
      </w:r>
    </w:p>
    <w:p w:rsidR="00AA7E40" w:rsidRPr="006E1E2F" w:rsidRDefault="00AA7E40" w:rsidP="00AA7E40">
      <w:pPr>
        <w:pStyle w:val="P0"/>
        <w:rPr>
          <w:rFonts w:ascii="Times New Roman" w:hAnsi="Times New Roman"/>
          <w:sz w:val="24"/>
        </w:rPr>
      </w:pPr>
      <w:r w:rsidRPr="006E1E2F">
        <w:rPr>
          <w:rFonts w:ascii="Times New Roman" w:hAnsi="Times New Roman"/>
          <w:sz w:val="24"/>
        </w:rPr>
        <w:t>PRZEDMIOT</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Zamawiający powierza przetwarzanie danych osobowych Wykonawcy, na warunkach określonych w niniejszym załączniku (dalej jako „załącznik”).</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 xml:space="preserve">Niniejszy załącznik stanowi część zawartej między Stronami w </w:t>
      </w:r>
      <w:r w:rsidR="005F6FCB" w:rsidRPr="006E1E2F">
        <w:rPr>
          <w:rFonts w:ascii="Times New Roman" w:hAnsi="Times New Roman"/>
          <w:sz w:val="24"/>
        </w:rPr>
        <w:t>[</w:t>
      </w:r>
      <w:r w:rsidRPr="006E1E2F">
        <w:rPr>
          <w:rFonts w:ascii="Times New Roman" w:hAnsi="Times New Roman"/>
          <w:sz w:val="24"/>
        </w:rPr>
        <w:t>miejsce zawarcia umowy</w:t>
      </w:r>
      <w:r w:rsidR="005F6FCB" w:rsidRPr="006E1E2F">
        <w:rPr>
          <w:rFonts w:ascii="Times New Roman" w:hAnsi="Times New Roman"/>
          <w:sz w:val="24"/>
        </w:rPr>
        <w:t>]</w:t>
      </w:r>
      <w:r w:rsidRPr="006E1E2F">
        <w:rPr>
          <w:rFonts w:ascii="Times New Roman" w:hAnsi="Times New Roman"/>
          <w:sz w:val="24"/>
        </w:rPr>
        <w:t xml:space="preserve"> w dniu </w:t>
      </w:r>
      <w:r w:rsidR="005F6FCB" w:rsidRPr="006E1E2F">
        <w:rPr>
          <w:rFonts w:ascii="Times New Roman" w:hAnsi="Times New Roman"/>
          <w:sz w:val="24"/>
        </w:rPr>
        <w:t>[</w:t>
      </w:r>
      <w:r w:rsidRPr="006E1E2F">
        <w:rPr>
          <w:rFonts w:ascii="Times New Roman" w:hAnsi="Times New Roman"/>
          <w:sz w:val="24"/>
        </w:rPr>
        <w:t>data zawarcia umowy</w:t>
      </w:r>
      <w:r w:rsidR="005F6FCB" w:rsidRPr="006E1E2F">
        <w:rPr>
          <w:rFonts w:ascii="Times New Roman" w:hAnsi="Times New Roman"/>
          <w:sz w:val="24"/>
        </w:rPr>
        <w:t>]</w:t>
      </w:r>
      <w:r w:rsidRPr="006E1E2F">
        <w:rPr>
          <w:rFonts w:ascii="Times New Roman" w:hAnsi="Times New Roman"/>
          <w:sz w:val="24"/>
        </w:rPr>
        <w:t xml:space="preserve"> umowy nr </w:t>
      </w:r>
      <w:r w:rsidR="005F6FCB" w:rsidRPr="006E1E2F">
        <w:rPr>
          <w:rFonts w:ascii="Times New Roman" w:hAnsi="Times New Roman"/>
          <w:sz w:val="24"/>
        </w:rPr>
        <w:t>[</w:t>
      </w:r>
      <w:r w:rsidRPr="006E1E2F">
        <w:rPr>
          <w:rFonts w:ascii="Times New Roman" w:hAnsi="Times New Roman"/>
          <w:sz w:val="24"/>
        </w:rPr>
        <w:t>nr nadany umowie</w:t>
      </w:r>
      <w:r w:rsidR="005F6FCB" w:rsidRPr="006E1E2F">
        <w:rPr>
          <w:rFonts w:ascii="Times New Roman" w:hAnsi="Times New Roman"/>
          <w:sz w:val="24"/>
        </w:rPr>
        <w:t>]</w:t>
      </w:r>
      <w:r w:rsidRPr="006E1E2F">
        <w:rPr>
          <w:rFonts w:ascii="Times New Roman" w:hAnsi="Times New Roman"/>
          <w:sz w:val="24"/>
        </w:rPr>
        <w:t xml:space="preserve"> (dalej zwana: Umową). Przetwarzanie powierzonych danych osobowych ma miejsce w związku z wykonaniem Umowy. </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Zamawiający powierza Wykonawcy do przetwarzania dane osobowe zawarte w</w:t>
      </w:r>
      <w:r w:rsidR="006E1E2F">
        <w:rPr>
          <w:rFonts w:ascii="Times New Roman" w:hAnsi="Times New Roman"/>
          <w:sz w:val="24"/>
        </w:rPr>
        <w:t> </w:t>
      </w:r>
      <w:r w:rsidRPr="006E1E2F">
        <w:rPr>
          <w:rFonts w:ascii="Times New Roman" w:hAnsi="Times New Roman"/>
          <w:sz w:val="24"/>
        </w:rPr>
        <w:t xml:space="preserve">zbiorze/zbiorach </w:t>
      </w:r>
      <w:r w:rsidR="005F6FCB" w:rsidRPr="006E1E2F">
        <w:rPr>
          <w:rFonts w:ascii="Times New Roman" w:hAnsi="Times New Roman"/>
          <w:sz w:val="24"/>
        </w:rPr>
        <w:t>[</w:t>
      </w:r>
      <w:r w:rsidRPr="006E1E2F">
        <w:rPr>
          <w:rFonts w:ascii="Times New Roman" w:hAnsi="Times New Roman"/>
          <w:sz w:val="24"/>
        </w:rPr>
        <w:t>nazwy zbiorów</w:t>
      </w:r>
      <w:r w:rsidR="005F6FCB" w:rsidRPr="006E1E2F">
        <w:rPr>
          <w:rFonts w:ascii="Times New Roman" w:hAnsi="Times New Roman"/>
          <w:sz w:val="24"/>
        </w:rPr>
        <w:t>]</w:t>
      </w:r>
      <w:r w:rsidRPr="006E1E2F">
        <w:rPr>
          <w:rFonts w:ascii="Times New Roman" w:hAnsi="Times New Roman"/>
          <w:sz w:val="24"/>
        </w:rPr>
        <w:t xml:space="preserve"> – </w:t>
      </w:r>
      <w:r w:rsidR="005F6FCB" w:rsidRPr="006E1E2F">
        <w:rPr>
          <w:rFonts w:ascii="Times New Roman" w:hAnsi="Times New Roman"/>
          <w:sz w:val="24"/>
        </w:rPr>
        <w:t>[</w:t>
      </w:r>
      <w:r w:rsidRPr="006E1E2F">
        <w:rPr>
          <w:rFonts w:ascii="Times New Roman" w:hAnsi="Times New Roman"/>
          <w:sz w:val="24"/>
        </w:rPr>
        <w:t>doprecyzowanie kategorii/rodzaju i zakresu powierzonych danych osobowych</w:t>
      </w:r>
      <w:r w:rsidR="005F6FCB" w:rsidRPr="006E1E2F">
        <w:rPr>
          <w:rFonts w:ascii="Times New Roman" w:hAnsi="Times New Roman"/>
          <w:sz w:val="24"/>
        </w:rPr>
        <w:t>]</w:t>
      </w:r>
      <w:r w:rsidRPr="006E1E2F">
        <w:rPr>
          <w:rFonts w:ascii="Times New Roman" w:hAnsi="Times New Roman"/>
          <w:sz w:val="24"/>
        </w:rPr>
        <w:t xml:space="preserve">. Dane zawarte w zbiorze dotyczą </w:t>
      </w:r>
      <w:r w:rsidR="005F6FCB" w:rsidRPr="006E1E2F">
        <w:rPr>
          <w:rFonts w:ascii="Times New Roman" w:hAnsi="Times New Roman"/>
          <w:sz w:val="24"/>
        </w:rPr>
        <w:t>[</w:t>
      </w:r>
      <w:r w:rsidRPr="006E1E2F">
        <w:rPr>
          <w:rFonts w:ascii="Times New Roman" w:hAnsi="Times New Roman"/>
          <w:sz w:val="24"/>
        </w:rPr>
        <w:t>kategoria osób, których dane dotyczą</w:t>
      </w:r>
      <w:r w:rsidR="005F6FCB" w:rsidRPr="006E1E2F">
        <w:rPr>
          <w:rFonts w:ascii="Times New Roman" w:hAnsi="Times New Roman"/>
          <w:sz w:val="24"/>
        </w:rPr>
        <w:t>]</w:t>
      </w:r>
      <w:r w:rsidRPr="006E1E2F">
        <w:rPr>
          <w:rFonts w:ascii="Times New Roman" w:hAnsi="Times New Roman"/>
          <w:sz w:val="24"/>
        </w:rPr>
        <w:t>.</w:t>
      </w:r>
    </w:p>
    <w:p w:rsidR="00F12BE9" w:rsidRDefault="00F12BE9" w:rsidP="00845132">
      <w:pPr>
        <w:pStyle w:val="P0"/>
        <w:jc w:val="both"/>
        <w:rPr>
          <w:rFonts w:ascii="Times New Roman" w:hAnsi="Times New Roman"/>
          <w:sz w:val="24"/>
        </w:rPr>
      </w:pPr>
    </w:p>
    <w:p w:rsidR="00861ADE" w:rsidRPr="006E1E2F" w:rsidRDefault="00861ADE" w:rsidP="00861ADE">
      <w:pPr>
        <w:pStyle w:val="P0"/>
        <w:rPr>
          <w:rFonts w:ascii="Times New Roman" w:hAnsi="Times New Roman"/>
          <w:sz w:val="24"/>
        </w:rPr>
      </w:pPr>
      <w:r w:rsidRPr="006E1E2F">
        <w:rPr>
          <w:rFonts w:ascii="Times New Roman" w:hAnsi="Times New Roman"/>
          <w:sz w:val="24"/>
        </w:rPr>
        <w:t>§2</w:t>
      </w:r>
    </w:p>
    <w:p w:rsidR="00AA7E40" w:rsidRPr="006E1E2F" w:rsidRDefault="00AA7E40" w:rsidP="00845132">
      <w:pPr>
        <w:pStyle w:val="P0"/>
        <w:rPr>
          <w:rFonts w:ascii="Times New Roman" w:hAnsi="Times New Roman"/>
          <w:sz w:val="24"/>
        </w:rPr>
      </w:pPr>
      <w:r w:rsidRPr="006E1E2F">
        <w:rPr>
          <w:rFonts w:ascii="Times New Roman" w:hAnsi="Times New Roman"/>
          <w:sz w:val="24"/>
        </w:rPr>
        <w:t>OŚWIADCZENIA STRON</w:t>
      </w:r>
    </w:p>
    <w:p w:rsidR="00AA7E40" w:rsidRPr="006E1E2F" w:rsidRDefault="00AA7E40" w:rsidP="00E915E2">
      <w:pPr>
        <w:pStyle w:val="P1"/>
        <w:numPr>
          <w:ilvl w:val="0"/>
          <w:numId w:val="48"/>
        </w:numPr>
        <w:ind w:left="284" w:hanging="284"/>
        <w:jc w:val="both"/>
        <w:rPr>
          <w:rFonts w:ascii="Times New Roman" w:hAnsi="Times New Roman"/>
          <w:sz w:val="24"/>
        </w:rPr>
      </w:pPr>
      <w:r w:rsidRPr="006E1E2F">
        <w:rPr>
          <w:rFonts w:ascii="Times New Roman" w:hAnsi="Times New Roman"/>
          <w:sz w:val="24"/>
        </w:rPr>
        <w:t xml:space="preserve">Zamawiający oświadcza, że jest administratorem danych osobowych zawartych w zbiorach </w:t>
      </w:r>
      <w:r w:rsidR="005F6FCB" w:rsidRPr="006E1E2F">
        <w:rPr>
          <w:rFonts w:ascii="Times New Roman" w:hAnsi="Times New Roman"/>
          <w:i/>
          <w:sz w:val="24"/>
        </w:rPr>
        <w:t>[</w:t>
      </w:r>
      <w:r w:rsidRPr="006E1E2F">
        <w:rPr>
          <w:rFonts w:ascii="Times New Roman" w:hAnsi="Times New Roman"/>
          <w:i/>
          <w:sz w:val="24"/>
        </w:rPr>
        <w:t>nazwy zbiorów</w:t>
      </w:r>
      <w:r w:rsidR="005F6FCB" w:rsidRPr="006E1E2F">
        <w:rPr>
          <w:rFonts w:ascii="Times New Roman" w:hAnsi="Times New Roman"/>
          <w:i/>
          <w:sz w:val="24"/>
        </w:rPr>
        <w:t>]</w:t>
      </w:r>
      <w:r w:rsidRPr="006E1E2F">
        <w:rPr>
          <w:rFonts w:ascii="Times New Roman" w:hAnsi="Times New Roman"/>
          <w:sz w:val="24"/>
        </w:rPr>
        <w:t xml:space="preserve">, na które składają się dane osobowe </w:t>
      </w:r>
      <w:r w:rsidR="005F6FCB" w:rsidRPr="006E1E2F">
        <w:rPr>
          <w:rFonts w:ascii="Times New Roman" w:hAnsi="Times New Roman"/>
          <w:i/>
          <w:sz w:val="24"/>
        </w:rPr>
        <w:t>[</w:t>
      </w:r>
      <w:r w:rsidRPr="006E1E2F">
        <w:rPr>
          <w:rFonts w:ascii="Times New Roman" w:hAnsi="Times New Roman"/>
          <w:i/>
          <w:sz w:val="24"/>
        </w:rPr>
        <w:t>zwykłe / wrażliwe</w:t>
      </w:r>
      <w:r w:rsidR="005F6FCB" w:rsidRPr="006E1E2F">
        <w:rPr>
          <w:rFonts w:ascii="Times New Roman" w:hAnsi="Times New Roman"/>
          <w:i/>
          <w:sz w:val="24"/>
        </w:rPr>
        <w:t>]</w:t>
      </w:r>
      <w:r w:rsidRPr="006E1E2F">
        <w:rPr>
          <w:rFonts w:ascii="Times New Roman" w:hAnsi="Times New Roman"/>
          <w:sz w:val="24"/>
        </w:rPr>
        <w:t>.</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Zamawiający oświadcza, że dane osobowe</w:t>
      </w:r>
      <w:r w:rsidR="006E1E2F">
        <w:rPr>
          <w:rFonts w:ascii="Times New Roman" w:hAnsi="Times New Roman"/>
          <w:sz w:val="24"/>
        </w:rPr>
        <w:t>,</w:t>
      </w:r>
      <w:r w:rsidRPr="006E1E2F">
        <w:rPr>
          <w:rFonts w:ascii="Times New Roman" w:hAnsi="Times New Roman"/>
          <w:sz w:val="24"/>
        </w:rPr>
        <w:t xml:space="preserve"> o których mowa w §2 ust. 1 załącznika zostały zebrane lub zostaną zebrane zgodnie z przepisami prawa powszechnie obowiązującego oraz że mogą być one powierzone do przetwarzania podmiotowi innemu niż Zamawiający.</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Wykonawca oświadcza, że będzie przetwarzał powierzone mu dane osobowe w sposób zapewniający im adekwatny stopień bezpieczeństwa, zgodny z ryzykiem związanym z przetwarzaniem danych osobowych.</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Wykonawca oświadcza, że będzie przetwarzał dane osobowe jedynie w określonym celu i zakresie niezbędnym do wykonania Umowy.</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Wykonawca zobowiązuje się dołożyć należytej staranności celem zachowania integralności i bezpieczeństwa przetwarzanych danych osobowych.</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Wykonawca zobowiązuje się, że zachowa w tajemnicy przetwarzane przez siebie dane osobowe. Osoby upoważnione do przetwarzania powierzonych danych osobowych po stronie Wykonawcy zobowiązują się do zachowania ich w tajemnicy.</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 xml:space="preserve">Wykonawca gwarantuje, że w ramach swoich możliwości będzie wspierał Zamawiającego w wywiązywaniu się z ciążących na nim obowiązków, oraz udzieli każdorazowo </w:t>
      </w:r>
      <w:r w:rsidRPr="006E1E2F">
        <w:rPr>
          <w:rFonts w:ascii="Times New Roman" w:hAnsi="Times New Roman"/>
          <w:sz w:val="24"/>
        </w:rPr>
        <w:lastRenderedPageBreak/>
        <w:t>wszystkich informacji niezbędnych do wykazania spełnienia obowiązków, które na nim ciążą względem Zamawiającym.</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Żadnej ze Stron nie będzie przysługiwać dodatkowe wynagrodzenie w związku z powierzeniem przetwarzania danych osobowych.</w:t>
      </w:r>
    </w:p>
    <w:p w:rsidR="00861ADE" w:rsidRDefault="00861ADE" w:rsidP="00845132">
      <w:pPr>
        <w:pStyle w:val="P0"/>
        <w:rPr>
          <w:rFonts w:ascii="Times New Roman" w:hAnsi="Times New Roman"/>
          <w:sz w:val="24"/>
        </w:rPr>
      </w:pPr>
    </w:p>
    <w:p w:rsidR="00861ADE" w:rsidRDefault="00861ADE" w:rsidP="00845132">
      <w:pPr>
        <w:pStyle w:val="P0"/>
        <w:rPr>
          <w:rFonts w:ascii="Times New Roman" w:hAnsi="Times New Roman"/>
          <w:sz w:val="24"/>
        </w:rPr>
      </w:pPr>
      <w:r w:rsidRPr="006E1E2F">
        <w:rPr>
          <w:rFonts w:ascii="Times New Roman" w:hAnsi="Times New Roman"/>
          <w:sz w:val="24"/>
        </w:rPr>
        <w:t>§3</w:t>
      </w:r>
    </w:p>
    <w:p w:rsidR="00AA7E40" w:rsidRPr="006E1E2F" w:rsidRDefault="00AA7E40" w:rsidP="00845132">
      <w:pPr>
        <w:pStyle w:val="P0"/>
        <w:rPr>
          <w:rFonts w:ascii="Times New Roman" w:hAnsi="Times New Roman"/>
          <w:sz w:val="24"/>
        </w:rPr>
      </w:pPr>
      <w:r w:rsidRPr="006E1E2F">
        <w:rPr>
          <w:rFonts w:ascii="Times New Roman" w:hAnsi="Times New Roman"/>
          <w:sz w:val="24"/>
        </w:rPr>
        <w:t>CZAS TRWANIA PRZETWARZANIA</w:t>
      </w:r>
    </w:p>
    <w:p w:rsidR="00AA7E40" w:rsidRPr="006E1E2F" w:rsidRDefault="00AA7E40" w:rsidP="00E915E2">
      <w:pPr>
        <w:pStyle w:val="P1"/>
        <w:numPr>
          <w:ilvl w:val="0"/>
          <w:numId w:val="49"/>
        </w:numPr>
        <w:ind w:left="284" w:hanging="284"/>
        <w:jc w:val="both"/>
        <w:rPr>
          <w:rFonts w:ascii="Times New Roman" w:hAnsi="Times New Roman"/>
          <w:sz w:val="24"/>
        </w:rPr>
      </w:pPr>
      <w:r w:rsidRPr="006E1E2F">
        <w:rPr>
          <w:rFonts w:ascii="Times New Roman" w:hAnsi="Times New Roman"/>
          <w:sz w:val="24"/>
        </w:rPr>
        <w:t>Zasady powierzenia przetwarzania danych osobowych obowiązują w czasie trwania Umowy.</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 xml:space="preserve">Po rozwiązaniu lub wygaśnięciu umowy powierzenia przetwarzania danych, </w:t>
      </w:r>
      <w:r w:rsidR="00F12BE9" w:rsidRPr="006E1E2F">
        <w:rPr>
          <w:rFonts w:ascii="Times New Roman" w:hAnsi="Times New Roman"/>
          <w:sz w:val="24"/>
        </w:rPr>
        <w:t>Wykonawca</w:t>
      </w:r>
      <w:r w:rsidRPr="006E1E2F">
        <w:rPr>
          <w:rFonts w:ascii="Times New Roman" w:hAnsi="Times New Roman"/>
          <w:sz w:val="24"/>
        </w:rPr>
        <w:t xml:space="preserve"> zwróci </w:t>
      </w:r>
      <w:r w:rsidR="00F12BE9" w:rsidRPr="006E1E2F">
        <w:rPr>
          <w:rFonts w:ascii="Times New Roman" w:hAnsi="Times New Roman"/>
          <w:sz w:val="24"/>
        </w:rPr>
        <w:t>Zamawiającemu</w:t>
      </w:r>
      <w:r w:rsidRPr="006E1E2F">
        <w:rPr>
          <w:rFonts w:ascii="Times New Roman" w:hAnsi="Times New Roman"/>
          <w:sz w:val="24"/>
        </w:rPr>
        <w:t xml:space="preserve"> powierzone mu dane </w:t>
      </w:r>
      <w:r w:rsidR="00546D0A" w:rsidRPr="006E1E2F">
        <w:rPr>
          <w:rFonts w:ascii="Times New Roman" w:hAnsi="Times New Roman"/>
          <w:sz w:val="24"/>
        </w:rPr>
        <w:t xml:space="preserve">lub usunie je </w:t>
      </w:r>
      <w:r w:rsidRPr="006E1E2F">
        <w:rPr>
          <w:rFonts w:ascii="Times New Roman" w:hAnsi="Times New Roman"/>
          <w:sz w:val="24"/>
        </w:rPr>
        <w:t>oraz zniszczy wszelkie kopie, na których dane zostały utrwalone, chyba że prawo Unii Europejskiej lub państwa członkowskiego nakazują przechowywanie danych po okresie obowiązywania umowy.</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Zwrot</w:t>
      </w:r>
      <w:r w:rsidR="00546D0A" w:rsidRPr="006E1E2F">
        <w:rPr>
          <w:rFonts w:ascii="Times New Roman" w:hAnsi="Times New Roman"/>
          <w:sz w:val="24"/>
        </w:rPr>
        <w:t xml:space="preserve"> i/</w:t>
      </w:r>
      <w:r w:rsidR="00D93944" w:rsidRPr="006E1E2F">
        <w:rPr>
          <w:rFonts w:ascii="Times New Roman" w:hAnsi="Times New Roman"/>
          <w:sz w:val="24"/>
        </w:rPr>
        <w:t>lub usunięcie</w:t>
      </w:r>
      <w:r w:rsidRPr="006E1E2F">
        <w:rPr>
          <w:rFonts w:ascii="Times New Roman" w:hAnsi="Times New Roman"/>
          <w:sz w:val="24"/>
        </w:rPr>
        <w:t>, o którym mowa w §3 ust. 2 załącznika nastąpi w terminie 14 dni od daty rozwiązania lub wygaśnięcia Umowy.</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Ze zwrotu, o którym mowa w §3 ust. 2 załącznika sporządzony zostanie protokół zwrotu. Protokół zostanie sporządzony w dwóch jednobrzmiących egzemplarzach, po jednym dla każdej ze Stron.</w:t>
      </w:r>
    </w:p>
    <w:p w:rsidR="00861ADE" w:rsidRDefault="00861ADE" w:rsidP="006F0D74">
      <w:pPr>
        <w:pStyle w:val="P0"/>
        <w:rPr>
          <w:rFonts w:ascii="Times New Roman" w:hAnsi="Times New Roman"/>
          <w:sz w:val="24"/>
        </w:rPr>
      </w:pPr>
      <w:r w:rsidRPr="006E1E2F">
        <w:rPr>
          <w:rFonts w:ascii="Times New Roman" w:hAnsi="Times New Roman"/>
          <w:sz w:val="24"/>
        </w:rPr>
        <w:t>§4</w:t>
      </w:r>
    </w:p>
    <w:p w:rsidR="00AA7E40" w:rsidRPr="006E1E2F" w:rsidRDefault="00AA7E40" w:rsidP="006F0D74">
      <w:pPr>
        <w:pStyle w:val="P0"/>
        <w:rPr>
          <w:rFonts w:ascii="Times New Roman" w:hAnsi="Times New Roman"/>
          <w:sz w:val="24"/>
        </w:rPr>
      </w:pPr>
      <w:r w:rsidRPr="006E1E2F">
        <w:rPr>
          <w:rFonts w:ascii="Times New Roman" w:hAnsi="Times New Roman"/>
          <w:sz w:val="24"/>
        </w:rPr>
        <w:t>CHARAKTER I CEL PRZETWARZANIA</w:t>
      </w:r>
    </w:p>
    <w:p w:rsidR="00AA7E40" w:rsidRPr="006E1E2F" w:rsidRDefault="00AA7E40" w:rsidP="00E915E2">
      <w:pPr>
        <w:pStyle w:val="P1"/>
        <w:numPr>
          <w:ilvl w:val="0"/>
          <w:numId w:val="50"/>
        </w:numPr>
        <w:ind w:left="284" w:hanging="284"/>
        <w:jc w:val="both"/>
        <w:rPr>
          <w:rFonts w:ascii="Times New Roman" w:hAnsi="Times New Roman"/>
          <w:sz w:val="24"/>
        </w:rPr>
      </w:pPr>
      <w:r w:rsidRPr="006E1E2F">
        <w:rPr>
          <w:rFonts w:ascii="Times New Roman" w:hAnsi="Times New Roman"/>
          <w:sz w:val="24"/>
        </w:rPr>
        <w:t>Wykonawca zobowiązuje się do wykorzystania powierzonych danych osobowych w celu, zakresie i na zasadach określonych w Umowie, normami prawa powszechnie obowiązującego, w szczególności z rozporządzeniem Parlamentu Europejskiego i Rady (UE) 2016/679 z dnia 27 kwietnia 2016 roku w sprawie ochrony osób fizycznych w</w:t>
      </w:r>
      <w:r w:rsidR="006E1E2F">
        <w:rPr>
          <w:rFonts w:ascii="Times New Roman" w:hAnsi="Times New Roman"/>
          <w:sz w:val="24"/>
        </w:rPr>
        <w:t> </w:t>
      </w:r>
      <w:r w:rsidRPr="006E1E2F">
        <w:rPr>
          <w:rFonts w:ascii="Times New Roman" w:hAnsi="Times New Roman"/>
          <w:sz w:val="24"/>
        </w:rPr>
        <w:t>związku z przetwarzaniem danych osobowych i  w  sprawie swobodnego przepływu takich danych oraz uchylenia dyrektywy 95/46/WE (ogólne rozporządzenie o ochronie danych, dalej zwane: RODO).</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 xml:space="preserve">Powierzone Wykonawcy dane osobowe będą przez niego przetwarzane w sposób </w:t>
      </w:r>
      <w:r w:rsidR="005F6FCB" w:rsidRPr="006E1E2F">
        <w:rPr>
          <w:rFonts w:ascii="Times New Roman" w:hAnsi="Times New Roman"/>
          <w:i/>
          <w:sz w:val="24"/>
        </w:rPr>
        <w:t>[</w:t>
      </w:r>
      <w:r w:rsidRPr="006E1E2F">
        <w:rPr>
          <w:rFonts w:ascii="Times New Roman" w:hAnsi="Times New Roman"/>
          <w:i/>
          <w:sz w:val="24"/>
        </w:rPr>
        <w:t>ciągły / jednorazowy</w:t>
      </w:r>
      <w:r w:rsidR="005F6FCB" w:rsidRPr="006E1E2F">
        <w:rPr>
          <w:rFonts w:ascii="Times New Roman" w:hAnsi="Times New Roman"/>
          <w:i/>
          <w:sz w:val="24"/>
        </w:rPr>
        <w:t>]</w:t>
      </w:r>
      <w:r w:rsidRPr="006E1E2F">
        <w:rPr>
          <w:rFonts w:ascii="Times New Roman" w:hAnsi="Times New Roman"/>
          <w:sz w:val="24"/>
        </w:rPr>
        <w:t>.</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Dane osobowe, o których mowa w §1 ust. 3 załącznika powierzenia będą przetwarzane jedynie w celu realizacji świadczeń wynikających z Umowy.</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 xml:space="preserve">Dane osobowe, o których mowa w §1 ust. 3 załącznika powierzenia będą traktowane jako Informacje Poufne. Wykonawca oraz osoby upoważnione do przetwarzania danych osobowych reprezentujące </w:t>
      </w:r>
      <w:r w:rsidR="00321E25">
        <w:rPr>
          <w:rFonts w:ascii="Times New Roman" w:hAnsi="Times New Roman"/>
          <w:sz w:val="24"/>
        </w:rPr>
        <w:t>Podmiot przetwarzający</w:t>
      </w:r>
      <w:r w:rsidRPr="006E1E2F">
        <w:rPr>
          <w:rFonts w:ascii="Times New Roman" w:hAnsi="Times New Roman"/>
          <w:sz w:val="24"/>
        </w:rPr>
        <w:t xml:space="preserve"> zobowiązują się do zachowania powierzonych danych w tajemnicy, zarówno w czasie trwania umowy jak również bezterminowo po jej rozwiązaniu lub wygaśnięciu. </w:t>
      </w:r>
    </w:p>
    <w:p w:rsidR="00861ADE" w:rsidRDefault="00861ADE" w:rsidP="006F0D74">
      <w:pPr>
        <w:pStyle w:val="P0"/>
        <w:rPr>
          <w:rFonts w:ascii="Times New Roman" w:hAnsi="Times New Roman"/>
          <w:sz w:val="24"/>
        </w:rPr>
      </w:pPr>
    </w:p>
    <w:p w:rsidR="00861ADE" w:rsidRDefault="00861ADE" w:rsidP="006F0D74">
      <w:pPr>
        <w:pStyle w:val="P0"/>
        <w:rPr>
          <w:rFonts w:ascii="Times New Roman" w:hAnsi="Times New Roman"/>
          <w:sz w:val="24"/>
        </w:rPr>
      </w:pPr>
      <w:r w:rsidRPr="006E1E2F">
        <w:rPr>
          <w:rFonts w:ascii="Times New Roman" w:hAnsi="Times New Roman"/>
          <w:sz w:val="24"/>
        </w:rPr>
        <w:t>§5</w:t>
      </w:r>
    </w:p>
    <w:p w:rsidR="00AA7E40" w:rsidRPr="006E1E2F" w:rsidRDefault="00AA7E40" w:rsidP="006F0D74">
      <w:pPr>
        <w:pStyle w:val="P0"/>
        <w:rPr>
          <w:rFonts w:ascii="Times New Roman" w:hAnsi="Times New Roman"/>
          <w:sz w:val="24"/>
          <w:lang w:val="pl-PL"/>
        </w:rPr>
      </w:pPr>
      <w:r w:rsidRPr="006E1E2F">
        <w:rPr>
          <w:rFonts w:ascii="Times New Roman" w:hAnsi="Times New Roman"/>
          <w:sz w:val="24"/>
        </w:rPr>
        <w:t xml:space="preserve">PRAWA I OBOWIĄZKI </w:t>
      </w:r>
      <w:r w:rsidRPr="006E1E2F">
        <w:rPr>
          <w:rFonts w:ascii="Times New Roman" w:hAnsi="Times New Roman"/>
          <w:sz w:val="24"/>
          <w:lang w:val="pl-PL"/>
        </w:rPr>
        <w:t>STRON</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Strony zobowiązują się do współdziałania w procesie przetwarzania danych. Współdziałanie obejmować będzie w szczególności:</w:t>
      </w:r>
    </w:p>
    <w:p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lastRenderedPageBreak/>
        <w:t>informowanie siebie nawzajem o wszelkich okolicznościach mających lub mogących mieć wpływ na bezpieczeństwo przetwarzania danych osobowych,</w:t>
      </w:r>
    </w:p>
    <w:p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t>zabezpieczeniu danych osobowych,</w:t>
      </w:r>
    </w:p>
    <w:p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t xml:space="preserve">dokonywaniu </w:t>
      </w:r>
      <w:r w:rsidR="00321E25">
        <w:rPr>
          <w:rFonts w:ascii="Times New Roman" w:hAnsi="Times New Roman"/>
          <w:sz w:val="24"/>
        </w:rPr>
        <w:t>analizy ryzyka</w:t>
      </w:r>
      <w:r w:rsidRPr="006E1E2F">
        <w:rPr>
          <w:rFonts w:ascii="Times New Roman" w:hAnsi="Times New Roman"/>
          <w:sz w:val="24"/>
        </w:rPr>
        <w:t>,</w:t>
      </w:r>
    </w:p>
    <w:p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t>współpracę w zakresie wykonywania obowiązków Zamawiającego względem osób, których dane dotyczą oraz organu nadzorczego, który kontroluje przetwarzanie danych osobowych przez Zamawiającego,</w:t>
      </w:r>
    </w:p>
    <w:p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t>konsultacji w związku z planowaniem podjęcia nowych czynności przetwarzania danych osobowych.</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Wykonawca zobowiązuje się do stosowania się do instrukcji i poleceń Zamawiającego dotyczących przetwarzania należących do niego danych osobowych.</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Wykonawca jest odpowiedzialny za udostępnienie lub wykorzystanie powierzonych danych osobowych niezgodnie z treścią umowy, w szczególności za udostępnienie powierzonych do przetwarzania danych osobowych osobom nieupoważnionym bez zgody Zamawiającego.</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Wykonawca jest zobowiązany powiadomić Zamawiającego w szczególności o:</w:t>
      </w:r>
    </w:p>
    <w:p w:rsidR="00AA7E40" w:rsidRPr="006E1E2F" w:rsidRDefault="00AA7E40" w:rsidP="00E915E2">
      <w:pPr>
        <w:pStyle w:val="P2"/>
        <w:numPr>
          <w:ilvl w:val="0"/>
          <w:numId w:val="61"/>
        </w:numPr>
        <w:ind w:left="567" w:hanging="283"/>
        <w:jc w:val="both"/>
        <w:rPr>
          <w:rFonts w:ascii="Times New Roman" w:hAnsi="Times New Roman"/>
          <w:sz w:val="24"/>
        </w:rPr>
      </w:pPr>
      <w:r w:rsidRPr="006E1E2F">
        <w:rPr>
          <w:rFonts w:ascii="Times New Roman" w:hAnsi="Times New Roman"/>
          <w:sz w:val="24"/>
        </w:rPr>
        <w:t>kontroli zgodności przetwarzania powierzonych m danych osobowych z przepisami prawa powszechnie obowiązującego, przeprowadzanej przez organ nadzorczy,</w:t>
      </w:r>
    </w:p>
    <w:p w:rsidR="00AA7E40" w:rsidRPr="006E1E2F" w:rsidRDefault="00AA7E40" w:rsidP="00E915E2">
      <w:pPr>
        <w:pStyle w:val="P2"/>
        <w:numPr>
          <w:ilvl w:val="0"/>
          <w:numId w:val="61"/>
        </w:numPr>
        <w:ind w:left="567" w:hanging="283"/>
        <w:jc w:val="both"/>
        <w:rPr>
          <w:rFonts w:ascii="Times New Roman" w:hAnsi="Times New Roman"/>
          <w:sz w:val="24"/>
        </w:rPr>
      </w:pPr>
      <w:r w:rsidRPr="006E1E2F">
        <w:rPr>
          <w:rFonts w:ascii="Times New Roman" w:hAnsi="Times New Roman"/>
          <w:sz w:val="24"/>
        </w:rPr>
        <w:t>wydanych przez organ nadzorczy decyzjach i rozpatrywanych skargach w sprawach wykonywania przez niego przepisów prawa powszechnie obowiązującego, dotyczących powierzonych mu danych osobowych,</w:t>
      </w:r>
    </w:p>
    <w:p w:rsidR="00AA7E40" w:rsidRPr="006E1E2F" w:rsidRDefault="00AA7E40" w:rsidP="00E915E2">
      <w:pPr>
        <w:pStyle w:val="P2"/>
        <w:numPr>
          <w:ilvl w:val="0"/>
          <w:numId w:val="61"/>
        </w:numPr>
        <w:ind w:left="567" w:hanging="283"/>
        <w:jc w:val="both"/>
        <w:rPr>
          <w:rFonts w:ascii="Times New Roman" w:hAnsi="Times New Roman"/>
          <w:sz w:val="24"/>
        </w:rPr>
      </w:pPr>
      <w:r w:rsidRPr="006E1E2F">
        <w:rPr>
          <w:rFonts w:ascii="Times New Roman" w:hAnsi="Times New Roman"/>
          <w:sz w:val="24"/>
        </w:rPr>
        <w:t xml:space="preserve">innych działaniach organów uprawnionych oraz toczących się postępowaniach wobec przetwarzania powierzonych danych osobowych, </w:t>
      </w:r>
    </w:p>
    <w:p w:rsidR="00AA7E40" w:rsidRPr="006E1E2F" w:rsidRDefault="00AA7E40" w:rsidP="00E915E2">
      <w:pPr>
        <w:pStyle w:val="P2"/>
        <w:numPr>
          <w:ilvl w:val="0"/>
          <w:numId w:val="61"/>
        </w:numPr>
        <w:ind w:left="567" w:hanging="283"/>
        <w:jc w:val="both"/>
        <w:rPr>
          <w:rFonts w:ascii="Times New Roman" w:hAnsi="Times New Roman"/>
          <w:sz w:val="24"/>
        </w:rPr>
      </w:pPr>
      <w:r w:rsidRPr="006E1E2F">
        <w:rPr>
          <w:rFonts w:ascii="Times New Roman" w:hAnsi="Times New Roman"/>
          <w:sz w:val="24"/>
        </w:rPr>
        <w:t xml:space="preserve">innych zdarzeniach mających wpływ na przetwarzanie danych osobowych, w szczególności o możliwych lub zidentyfikowanych incydentach naruszenia integralności przetwarzania danych osobowych, podając: </w:t>
      </w:r>
    </w:p>
    <w:p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datę i godzinę zdarzenia</w:t>
      </w:r>
      <w:r w:rsidR="00AA7E40" w:rsidRPr="006E1E2F">
        <w:rPr>
          <w:rFonts w:ascii="Times New Roman" w:hAnsi="Times New Roman"/>
          <w:sz w:val="24"/>
          <w:lang w:val="pl-PL"/>
        </w:rPr>
        <w:t>,</w:t>
      </w:r>
    </w:p>
    <w:p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opis naruszenia i jego charakter</w:t>
      </w:r>
      <w:r w:rsidR="00AA7E40" w:rsidRPr="006E1E2F">
        <w:rPr>
          <w:rFonts w:ascii="Times New Roman" w:hAnsi="Times New Roman"/>
          <w:sz w:val="24"/>
          <w:lang w:val="pl-PL"/>
        </w:rPr>
        <w:t>,</w:t>
      </w:r>
    </w:p>
    <w:p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charakter, treść i kategorię danych, których dotyczyło naruszenie</w:t>
      </w:r>
      <w:r w:rsidR="00AA7E40" w:rsidRPr="006E1E2F">
        <w:rPr>
          <w:rFonts w:ascii="Times New Roman" w:hAnsi="Times New Roman"/>
          <w:sz w:val="24"/>
          <w:lang w:val="pl-PL"/>
        </w:rPr>
        <w:t>,</w:t>
      </w:r>
    </w:p>
    <w:p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liczbę osób, których dotknęło naruszenie oraz liczbę osób potencjalnie zagrożonych</w:t>
      </w:r>
      <w:r w:rsidR="00AA7E40" w:rsidRPr="006E1E2F">
        <w:rPr>
          <w:rFonts w:ascii="Times New Roman" w:hAnsi="Times New Roman"/>
          <w:sz w:val="24"/>
          <w:lang w:val="pl-PL"/>
        </w:rPr>
        <w:t> </w:t>
      </w:r>
      <w:r w:rsidR="00AA7E40" w:rsidRPr="006E1E2F">
        <w:rPr>
          <w:rFonts w:ascii="Times New Roman" w:hAnsi="Times New Roman"/>
          <w:sz w:val="24"/>
        </w:rPr>
        <w:t>z</w:t>
      </w:r>
      <w:r w:rsidR="00AA7E40" w:rsidRPr="006E1E2F">
        <w:rPr>
          <w:rFonts w:ascii="Times New Roman" w:hAnsi="Times New Roman"/>
          <w:sz w:val="24"/>
          <w:lang w:val="pl-PL"/>
        </w:rPr>
        <w:t> </w:t>
      </w:r>
      <w:r w:rsidR="00AA7E40" w:rsidRPr="006E1E2F">
        <w:rPr>
          <w:rFonts w:ascii="Times New Roman" w:hAnsi="Times New Roman"/>
          <w:sz w:val="24"/>
        </w:rPr>
        <w:t>tytułu naruszenia</w:t>
      </w:r>
      <w:r w:rsidR="00AA7E40" w:rsidRPr="006E1E2F">
        <w:rPr>
          <w:rFonts w:ascii="Times New Roman" w:hAnsi="Times New Roman"/>
          <w:sz w:val="24"/>
          <w:lang w:val="pl-PL"/>
        </w:rPr>
        <w:t>,</w:t>
      </w:r>
      <w:r w:rsidR="00AA7E40" w:rsidRPr="006E1E2F">
        <w:rPr>
          <w:rFonts w:ascii="Times New Roman" w:hAnsi="Times New Roman"/>
          <w:sz w:val="24"/>
        </w:rPr>
        <w:t xml:space="preserve"> </w:t>
      </w:r>
    </w:p>
    <w:p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analizę potencjalnych konsekwencji naruszenia integralności danych</w:t>
      </w:r>
      <w:r>
        <w:rPr>
          <w:rFonts w:ascii="Times New Roman" w:hAnsi="Times New Roman"/>
          <w:sz w:val="24"/>
          <w:lang w:val="pl-PL"/>
        </w:rPr>
        <w:t xml:space="preserve"> </w:t>
      </w:r>
      <w:r w:rsidR="00AA7E40" w:rsidRPr="006E1E2F">
        <w:rPr>
          <w:rFonts w:ascii="Times New Roman" w:hAnsi="Times New Roman"/>
          <w:sz w:val="24"/>
        </w:rPr>
        <w:t>i</w:t>
      </w:r>
      <w:r>
        <w:rPr>
          <w:rFonts w:ascii="Times New Roman" w:hAnsi="Times New Roman"/>
          <w:sz w:val="24"/>
          <w:lang w:val="pl-PL"/>
        </w:rPr>
        <w:t xml:space="preserve"> </w:t>
      </w:r>
      <w:r w:rsidR="00AA7E40" w:rsidRPr="006E1E2F">
        <w:rPr>
          <w:rFonts w:ascii="Times New Roman" w:hAnsi="Times New Roman"/>
          <w:sz w:val="24"/>
        </w:rPr>
        <w:t>stopień</w:t>
      </w:r>
      <w:r>
        <w:rPr>
          <w:rFonts w:ascii="Times New Roman" w:hAnsi="Times New Roman"/>
          <w:sz w:val="24"/>
          <w:lang w:val="pl-PL"/>
        </w:rPr>
        <w:t xml:space="preserve"> </w:t>
      </w:r>
      <w:r w:rsidR="00AA7E40" w:rsidRPr="006E1E2F">
        <w:rPr>
          <w:rFonts w:ascii="Times New Roman" w:hAnsi="Times New Roman"/>
          <w:sz w:val="24"/>
        </w:rPr>
        <w:t>zagrożenia</w:t>
      </w:r>
      <w:r w:rsidR="00AA7E40" w:rsidRPr="006E1E2F">
        <w:rPr>
          <w:rFonts w:ascii="Times New Roman" w:hAnsi="Times New Roman"/>
          <w:sz w:val="24"/>
          <w:lang w:val="pl-PL"/>
        </w:rPr>
        <w:t>,</w:t>
      </w:r>
    </w:p>
    <w:p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opis podjętych środków zaradczych, w tym środków technicznych, organizacyjnych</w:t>
      </w:r>
      <w:r w:rsidR="00AA7E40" w:rsidRPr="006E1E2F">
        <w:rPr>
          <w:rFonts w:ascii="Times New Roman" w:hAnsi="Times New Roman"/>
          <w:sz w:val="24"/>
          <w:lang w:val="pl-PL"/>
        </w:rPr>
        <w:t>,</w:t>
      </w:r>
      <w:r w:rsidR="00AA7E40" w:rsidRPr="006E1E2F">
        <w:rPr>
          <w:rFonts w:ascii="Times New Roman" w:hAnsi="Times New Roman"/>
          <w:sz w:val="24"/>
        </w:rPr>
        <w:t xml:space="preserve"> </w:t>
      </w:r>
    </w:p>
    <w:p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dane osoby kontaktowej, od której Zamawiający może uzyskać szczegółowe informacje</w:t>
      </w:r>
      <w:r w:rsidR="00AA7E40" w:rsidRPr="006E1E2F">
        <w:rPr>
          <w:rFonts w:ascii="Times New Roman" w:hAnsi="Times New Roman"/>
          <w:sz w:val="24"/>
          <w:lang w:val="pl-PL"/>
        </w:rPr>
        <w:t> </w:t>
      </w:r>
      <w:r w:rsidR="00AA7E40" w:rsidRPr="006E1E2F">
        <w:rPr>
          <w:rFonts w:ascii="Times New Roman" w:hAnsi="Times New Roman"/>
          <w:sz w:val="24"/>
        </w:rPr>
        <w:t xml:space="preserve">dotyczące naruszenia. </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Wykonawca zgłasza Zamawiając</w:t>
      </w:r>
      <w:r w:rsidR="00321E25">
        <w:rPr>
          <w:rFonts w:ascii="Times New Roman" w:hAnsi="Times New Roman"/>
          <w:sz w:val="24"/>
        </w:rPr>
        <w:t>emu</w:t>
      </w:r>
      <w:r w:rsidRPr="006E1E2F">
        <w:rPr>
          <w:rFonts w:ascii="Times New Roman" w:hAnsi="Times New Roman"/>
          <w:sz w:val="24"/>
        </w:rPr>
        <w:t xml:space="preserve"> naruszenie lub incydent mający wpływ na integralność danych osobowych niezwłocznie, to znaczy nie później niż w ciągu 24 godzin</w:t>
      </w:r>
      <w:r w:rsidR="00A9458B" w:rsidRPr="006E1E2F">
        <w:rPr>
          <w:rFonts w:ascii="Times New Roman" w:hAnsi="Times New Roman"/>
          <w:sz w:val="24"/>
        </w:rPr>
        <w:t xml:space="preserve"> po powzięciu informacji po wystąpieniu incydentu.</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lastRenderedPageBreak/>
        <w:t>Zamawiający ma prawo do przeprowadzenia kontroli, audytów oraz inspekcji w zakresie przestrzegania przez Wykonawcę zasad przetwarzania powierzonych mu danych osobowych zgodnie z normami prawa powszechnie obowiązującego, postanowieniami umowy oraz wydanymi instrukcjami i poleceniami o charakterze wiążącym.</w:t>
      </w:r>
      <w:r w:rsidR="00CA7103">
        <w:rPr>
          <w:rFonts w:ascii="Times New Roman" w:hAnsi="Times New Roman"/>
          <w:sz w:val="24"/>
        </w:rPr>
        <w:t xml:space="preserve"> </w:t>
      </w:r>
      <w:r w:rsidR="00CA7103" w:rsidRPr="00CA7103">
        <w:rPr>
          <w:rFonts w:ascii="Times New Roman" w:hAnsi="Times New Roman"/>
          <w:sz w:val="24"/>
        </w:rPr>
        <w:t>Zamawiający kontroluje sposób przetwarzania powierzonych danych po uprzednim poinformowaniu Wykonawcy o planowanej kontroli. Kontrola odbywa się w godzinach pracy Wykonawcy, a informacja o planowanej kontroli przekazywana jest z co najmniej 7-dniowym wyprzedzeniem. Podczas realizacji uprawnień kontrolnych Zamawiający zobowiązany będzie do poszanowania i stosowania się do polityki i regulaminów obowiązujących u</w:t>
      </w:r>
      <w:r w:rsidR="00CA7103">
        <w:rPr>
          <w:rFonts w:ascii="Times New Roman" w:hAnsi="Times New Roman"/>
          <w:sz w:val="24"/>
        </w:rPr>
        <w:t> </w:t>
      </w:r>
      <w:r w:rsidR="00CA7103" w:rsidRPr="00CA7103">
        <w:rPr>
          <w:rFonts w:ascii="Times New Roman" w:hAnsi="Times New Roman"/>
          <w:sz w:val="24"/>
        </w:rPr>
        <w:t>Wykonawcy w zakresie przetwarzania danych osobowych oraz do zachowania w</w:t>
      </w:r>
      <w:r w:rsidR="00CA7103">
        <w:rPr>
          <w:rFonts w:ascii="Times New Roman" w:hAnsi="Times New Roman"/>
          <w:sz w:val="24"/>
        </w:rPr>
        <w:t> </w:t>
      </w:r>
      <w:r w:rsidR="00CA7103" w:rsidRPr="00CA7103">
        <w:rPr>
          <w:rFonts w:ascii="Times New Roman" w:hAnsi="Times New Roman"/>
          <w:sz w:val="24"/>
        </w:rPr>
        <w:t>tajemnicy przez czas nieokreślony wszelkich informacji stanowiących tajemnicę przedsiębiorstwa Wykonawcy oraz innych informacji poufnych go dotyczących, w których posiadanie wejdzie Zamawiający w związku z przeprowadzoną kontrolą.</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Zamawiający ma prawo przeprowadzać kontrole, o których mowa w §5 ust. 6 załącznika powyżej za pośrednictwem zewnętrznych inspektorów lub audytorów upoważnionych przez niego do przeprowadzenia kontroli zgodności przetwarzania powierzonych Wykonawcy danych.</w:t>
      </w:r>
      <w:r w:rsidR="00546D0A" w:rsidRPr="006E1E2F">
        <w:rPr>
          <w:rFonts w:ascii="Times New Roman" w:hAnsi="Times New Roman"/>
          <w:sz w:val="24"/>
        </w:rPr>
        <w:t xml:space="preserve"> Zamawiający zobowiązany jest zapewnić, by osoby wykonujące czynności w ramach audytu zostały zobowiązane do zachowania w poufności wszelkich informacji, które uzyskają w związku z wykonywaniem audytu, a stanowiących tajemnicę przedsiębiorstwa Wykonawcy.</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 xml:space="preserve">Wykonawca zobowiązany jest do umożliwienia kontroli, o których mowa w §5 ust. 6 załącznika, a także do usunięcia ewentualnych uchybień wykrytych w jej toku oraz do zastosowania się do zaleceń, wynikających z jej wniosków. </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 xml:space="preserve">Wykonawca może powierzyć dane, o których mowa w §1 ust. 3 załącznika powierzenia do dalszego przetwarzania jedynie za pisemną zgodą Zamawiającego. </w:t>
      </w:r>
    </w:p>
    <w:p w:rsidR="00AA7E40" w:rsidRPr="006E1E2F" w:rsidRDefault="00AA7E40" w:rsidP="00DC15A4">
      <w:pPr>
        <w:pStyle w:val="P1"/>
        <w:ind w:left="284" w:hanging="426"/>
        <w:jc w:val="both"/>
        <w:rPr>
          <w:rFonts w:ascii="Times New Roman" w:hAnsi="Times New Roman"/>
          <w:sz w:val="24"/>
        </w:rPr>
      </w:pPr>
      <w:r w:rsidRPr="006E1E2F">
        <w:rPr>
          <w:rFonts w:ascii="Times New Roman" w:hAnsi="Times New Roman"/>
          <w:sz w:val="24"/>
        </w:rPr>
        <w:t>Podmiot, któremu Wykonawca powierzył dane do dalszego przetwarzania powinien spełniać te same gwarancje bezpieczeństwa, co Wykonawca oraz podlega tym samym obowiązkom, co Wykonawca, zarówno wynikającym z przepisów prawa powszechnie obowiązującego jak również z postanowień umowy.</w:t>
      </w:r>
    </w:p>
    <w:p w:rsidR="00AA7E40" w:rsidRPr="006E1E2F" w:rsidRDefault="00AA7E40" w:rsidP="00DC15A4">
      <w:pPr>
        <w:pStyle w:val="P1"/>
        <w:ind w:left="284" w:hanging="426"/>
        <w:jc w:val="both"/>
        <w:rPr>
          <w:rFonts w:ascii="Times New Roman" w:hAnsi="Times New Roman"/>
          <w:sz w:val="24"/>
        </w:rPr>
      </w:pPr>
      <w:r w:rsidRPr="006E1E2F">
        <w:rPr>
          <w:rFonts w:ascii="Times New Roman" w:hAnsi="Times New Roman"/>
          <w:sz w:val="24"/>
        </w:rPr>
        <w:t xml:space="preserve">Wykonawca ponosi pełną odpowiedzialność wobec Zamawiającego za niewywiązywanie się ze spoczywających na podwykonawcy obowiązku ochrony danych osobowych. </w:t>
      </w:r>
    </w:p>
    <w:p w:rsidR="00AA7E40" w:rsidRPr="006E1E2F" w:rsidRDefault="00AA7E40" w:rsidP="00DC15A4">
      <w:pPr>
        <w:pStyle w:val="P1"/>
        <w:ind w:left="284" w:hanging="426"/>
        <w:jc w:val="both"/>
        <w:rPr>
          <w:rFonts w:ascii="Times New Roman" w:hAnsi="Times New Roman"/>
          <w:sz w:val="24"/>
        </w:rPr>
      </w:pPr>
      <w:r w:rsidRPr="006E1E2F">
        <w:rPr>
          <w:rFonts w:ascii="Times New Roman" w:hAnsi="Times New Roman"/>
          <w:sz w:val="24"/>
        </w:rPr>
        <w:t>Wykonawca może przekazać powierzone dane, o których mowa w §1 ust. 3 załącznika powierzenia jedynie na pisemne polecenie Zamawiającego, chyba że obowiązek taki nakłada na Wykonawca prawo Unii lub prawo państwa członkowskiego, któremu Wykonawca podlega. Przed rozpoczęciem przetwarzania Wykonawca informuje Zamawiającego o takim obowiązku prawnym, o ile prawo nie zabrania mu udzielania takiej informacji ze względu na ważny interes publiczny.</w:t>
      </w:r>
    </w:p>
    <w:p w:rsidR="00EC107E" w:rsidRDefault="00EC107E" w:rsidP="006F0D74">
      <w:pPr>
        <w:pStyle w:val="P0"/>
        <w:rPr>
          <w:rFonts w:ascii="Times New Roman" w:hAnsi="Times New Roman"/>
          <w:sz w:val="24"/>
        </w:rPr>
      </w:pPr>
    </w:p>
    <w:p w:rsidR="00861ADE" w:rsidRDefault="00861ADE" w:rsidP="006F0D74">
      <w:pPr>
        <w:pStyle w:val="P0"/>
        <w:rPr>
          <w:rFonts w:ascii="Times New Roman" w:hAnsi="Times New Roman"/>
          <w:sz w:val="24"/>
        </w:rPr>
      </w:pPr>
      <w:r w:rsidRPr="006E1E2F">
        <w:rPr>
          <w:rFonts w:ascii="Times New Roman" w:hAnsi="Times New Roman"/>
          <w:sz w:val="24"/>
        </w:rPr>
        <w:t>§6</w:t>
      </w:r>
    </w:p>
    <w:p w:rsidR="00AA7E40" w:rsidRPr="006E1E2F" w:rsidRDefault="00AA7E40" w:rsidP="006F0D74">
      <w:pPr>
        <w:pStyle w:val="P0"/>
        <w:rPr>
          <w:rFonts w:ascii="Times New Roman" w:hAnsi="Times New Roman"/>
          <w:sz w:val="24"/>
        </w:rPr>
      </w:pPr>
      <w:r w:rsidRPr="006E1E2F">
        <w:rPr>
          <w:rFonts w:ascii="Times New Roman" w:hAnsi="Times New Roman"/>
          <w:sz w:val="24"/>
        </w:rPr>
        <w:t>POSTANOWIENIA KOŃCOWE</w:t>
      </w:r>
    </w:p>
    <w:p w:rsidR="00AA7E40" w:rsidRPr="006E1E2F" w:rsidRDefault="00AA7E40" w:rsidP="00F85048">
      <w:pPr>
        <w:pStyle w:val="P1"/>
        <w:numPr>
          <w:ilvl w:val="0"/>
          <w:numId w:val="0"/>
        </w:numPr>
        <w:spacing w:before="0"/>
        <w:jc w:val="both"/>
        <w:rPr>
          <w:rFonts w:ascii="Times New Roman" w:hAnsi="Times New Roman"/>
          <w:sz w:val="24"/>
        </w:rPr>
      </w:pPr>
      <w:r w:rsidRPr="006E1E2F">
        <w:rPr>
          <w:rFonts w:ascii="Times New Roman" w:hAnsi="Times New Roman"/>
          <w:sz w:val="24"/>
        </w:rPr>
        <w:t>Zamawiający może rozwiązać Umowę ze skutkiem natychmiastowym</w:t>
      </w:r>
      <w:r w:rsidR="00A9458B" w:rsidRPr="006E1E2F">
        <w:rPr>
          <w:rFonts w:ascii="Times New Roman" w:hAnsi="Times New Roman"/>
          <w:sz w:val="24"/>
        </w:rPr>
        <w:t xml:space="preserve"> </w:t>
      </w:r>
      <w:r w:rsidRPr="006E1E2F">
        <w:rPr>
          <w:rFonts w:ascii="Times New Roman" w:hAnsi="Times New Roman"/>
          <w:sz w:val="24"/>
        </w:rPr>
        <w:t>z</w:t>
      </w:r>
      <w:r w:rsidR="00A9458B" w:rsidRPr="006E1E2F">
        <w:rPr>
          <w:rFonts w:ascii="Times New Roman" w:hAnsi="Times New Roman"/>
          <w:sz w:val="24"/>
        </w:rPr>
        <w:t xml:space="preserve"> </w:t>
      </w:r>
      <w:r w:rsidRPr="006E1E2F">
        <w:rPr>
          <w:rFonts w:ascii="Times New Roman" w:hAnsi="Times New Roman"/>
          <w:sz w:val="24"/>
        </w:rPr>
        <w:t>winy</w:t>
      </w:r>
      <w:r w:rsidR="00A9458B" w:rsidRPr="006E1E2F">
        <w:rPr>
          <w:rFonts w:ascii="Times New Roman" w:hAnsi="Times New Roman"/>
          <w:sz w:val="24"/>
        </w:rPr>
        <w:t xml:space="preserve"> </w:t>
      </w:r>
      <w:r w:rsidRPr="006E1E2F">
        <w:rPr>
          <w:rFonts w:ascii="Times New Roman" w:hAnsi="Times New Roman"/>
          <w:sz w:val="24"/>
        </w:rPr>
        <w:t>Wykonawcy,</w:t>
      </w:r>
      <w:r w:rsidR="00A9458B" w:rsidRPr="006E1E2F">
        <w:rPr>
          <w:rFonts w:ascii="Times New Roman" w:hAnsi="Times New Roman"/>
          <w:sz w:val="24"/>
        </w:rPr>
        <w:t xml:space="preserve"> </w:t>
      </w:r>
      <w:r w:rsidRPr="006E1E2F">
        <w:rPr>
          <w:rFonts w:ascii="Times New Roman" w:hAnsi="Times New Roman"/>
          <w:sz w:val="24"/>
        </w:rPr>
        <w:t>jeśli</w:t>
      </w:r>
      <w:r w:rsidR="00A9458B" w:rsidRPr="006E1E2F">
        <w:rPr>
          <w:rFonts w:ascii="Times New Roman" w:hAnsi="Times New Roman"/>
          <w:sz w:val="24"/>
        </w:rPr>
        <w:t xml:space="preserve"> </w:t>
      </w:r>
      <w:r w:rsidRPr="006E1E2F">
        <w:rPr>
          <w:rFonts w:ascii="Times New Roman" w:hAnsi="Times New Roman"/>
          <w:sz w:val="24"/>
        </w:rPr>
        <w:t>Wykonawca:</w:t>
      </w:r>
    </w:p>
    <w:p w:rsidR="00AA7E40" w:rsidRPr="006E1E2F" w:rsidRDefault="00AA7E40" w:rsidP="00E915E2">
      <w:pPr>
        <w:pStyle w:val="P1"/>
        <w:numPr>
          <w:ilvl w:val="0"/>
          <w:numId w:val="52"/>
        </w:numPr>
        <w:spacing w:before="0"/>
        <w:ind w:left="284" w:hanging="284"/>
        <w:jc w:val="both"/>
        <w:rPr>
          <w:rFonts w:ascii="Times New Roman" w:hAnsi="Times New Roman"/>
          <w:sz w:val="24"/>
        </w:rPr>
      </w:pPr>
      <w:r w:rsidRPr="006E1E2F">
        <w:rPr>
          <w:rFonts w:ascii="Times New Roman" w:hAnsi="Times New Roman"/>
          <w:sz w:val="24"/>
        </w:rPr>
        <w:t>przetwarza dane w sposób niezgodny z niniejszą umową,</w:t>
      </w:r>
    </w:p>
    <w:p w:rsidR="00AA7E40" w:rsidRPr="006E1E2F" w:rsidRDefault="00AA7E40" w:rsidP="00DC15A4">
      <w:pPr>
        <w:pStyle w:val="P1"/>
        <w:spacing w:before="0"/>
        <w:ind w:left="284" w:hanging="284"/>
        <w:jc w:val="both"/>
        <w:rPr>
          <w:rFonts w:ascii="Times New Roman" w:hAnsi="Times New Roman"/>
          <w:sz w:val="24"/>
        </w:rPr>
      </w:pPr>
      <w:r w:rsidRPr="006E1E2F">
        <w:rPr>
          <w:rFonts w:ascii="Times New Roman" w:hAnsi="Times New Roman"/>
          <w:sz w:val="24"/>
        </w:rPr>
        <w:lastRenderedPageBreak/>
        <w:t>nie usunął uchybień stwierdzonych w trakcie kontroli,</w:t>
      </w:r>
    </w:p>
    <w:p w:rsidR="003D1821" w:rsidRPr="006E1E2F" w:rsidRDefault="00AA7E40" w:rsidP="00DC15A4">
      <w:pPr>
        <w:pStyle w:val="P1"/>
        <w:spacing w:before="0"/>
        <w:ind w:left="284" w:hanging="284"/>
        <w:jc w:val="both"/>
        <w:rPr>
          <w:rFonts w:ascii="Times New Roman" w:hAnsi="Times New Roman"/>
          <w:sz w:val="24"/>
        </w:rPr>
      </w:pPr>
      <w:r w:rsidRPr="006E1E2F">
        <w:rPr>
          <w:rFonts w:ascii="Times New Roman" w:hAnsi="Times New Roman"/>
          <w:sz w:val="24"/>
        </w:rPr>
        <w:t>powierzył przetwarzanie danych innemu podmiotowi bez zgody Zamawiającego.</w:t>
      </w:r>
      <w:bookmarkEnd w:id="4"/>
    </w:p>
    <w:p w:rsidR="003D1821" w:rsidRPr="006E1E2F" w:rsidRDefault="003D1821" w:rsidP="00845132">
      <w:pPr>
        <w:widowControl w:val="0"/>
        <w:tabs>
          <w:tab w:val="left" w:pos="567"/>
        </w:tabs>
        <w:spacing w:after="0" w:line="240" w:lineRule="auto"/>
        <w:ind w:left="720"/>
        <w:jc w:val="both"/>
        <w:rPr>
          <w:rFonts w:ascii="Times New Roman" w:hAnsi="Times New Roman"/>
          <w:sz w:val="24"/>
          <w:szCs w:val="24"/>
        </w:rPr>
      </w:pPr>
    </w:p>
    <w:p w:rsidR="00F12BE9" w:rsidRPr="006E1E2F" w:rsidRDefault="00F12BE9" w:rsidP="00845132">
      <w:pPr>
        <w:spacing w:line="240" w:lineRule="auto"/>
        <w:jc w:val="both"/>
        <w:rPr>
          <w:rFonts w:ascii="Times New Roman" w:hAnsi="Times New Roman"/>
          <w:b/>
          <w:sz w:val="24"/>
          <w:szCs w:val="24"/>
        </w:rPr>
      </w:pPr>
    </w:p>
    <w:p w:rsidR="004E49E3" w:rsidRPr="00EC107E" w:rsidRDefault="00D93944" w:rsidP="00EC107E">
      <w:pPr>
        <w:spacing w:line="240" w:lineRule="auto"/>
        <w:jc w:val="both"/>
        <w:rPr>
          <w:rFonts w:ascii="Times New Roman" w:hAnsi="Times New Roman"/>
          <w:b/>
          <w:sz w:val="24"/>
          <w:szCs w:val="24"/>
        </w:rPr>
      </w:pPr>
      <w:r w:rsidRPr="006E1E2F">
        <w:rPr>
          <w:rFonts w:ascii="Times New Roman" w:hAnsi="Times New Roman"/>
          <w:b/>
          <w:sz w:val="24"/>
          <w:szCs w:val="24"/>
        </w:rPr>
        <w:t xml:space="preserve">ZAMAWIAJĄCY </w:t>
      </w:r>
      <w:r w:rsidRPr="006E1E2F">
        <w:rPr>
          <w:rFonts w:ascii="Times New Roman" w:hAnsi="Times New Roman"/>
          <w:b/>
          <w:sz w:val="24"/>
          <w:szCs w:val="24"/>
        </w:rPr>
        <w:tab/>
      </w:r>
      <w:r w:rsidR="00F12BE9" w:rsidRPr="006E1E2F">
        <w:rPr>
          <w:rFonts w:ascii="Times New Roman" w:hAnsi="Times New Roman"/>
          <w:b/>
          <w:sz w:val="24"/>
          <w:szCs w:val="24"/>
        </w:rPr>
        <w:t xml:space="preserve"> </w:t>
      </w:r>
      <w:r w:rsidR="00F12BE9" w:rsidRPr="006E1E2F">
        <w:rPr>
          <w:rFonts w:ascii="Times New Roman" w:hAnsi="Times New Roman"/>
          <w:b/>
          <w:sz w:val="24"/>
          <w:szCs w:val="24"/>
        </w:rPr>
        <w:tab/>
      </w:r>
      <w:r w:rsidR="00F12BE9" w:rsidRPr="006E1E2F">
        <w:rPr>
          <w:rFonts w:ascii="Times New Roman" w:hAnsi="Times New Roman"/>
          <w:b/>
          <w:sz w:val="24"/>
          <w:szCs w:val="24"/>
        </w:rPr>
        <w:tab/>
      </w:r>
      <w:r w:rsidR="00F12BE9" w:rsidRPr="006E1E2F">
        <w:rPr>
          <w:rFonts w:ascii="Times New Roman" w:hAnsi="Times New Roman"/>
          <w:b/>
          <w:sz w:val="24"/>
          <w:szCs w:val="24"/>
        </w:rPr>
        <w:tab/>
      </w:r>
      <w:r w:rsidR="00F12BE9" w:rsidRPr="006E1E2F">
        <w:rPr>
          <w:rFonts w:ascii="Times New Roman" w:hAnsi="Times New Roman"/>
          <w:b/>
          <w:sz w:val="24"/>
          <w:szCs w:val="24"/>
        </w:rPr>
        <w:tab/>
      </w:r>
      <w:r w:rsidR="00F12BE9" w:rsidRPr="006E1E2F">
        <w:rPr>
          <w:rFonts w:ascii="Times New Roman" w:hAnsi="Times New Roman"/>
          <w:b/>
          <w:sz w:val="24"/>
          <w:szCs w:val="24"/>
        </w:rPr>
        <w:tab/>
        <w:t xml:space="preserve">                WYKONAWCA</w:t>
      </w:r>
    </w:p>
    <w:sectPr w:rsidR="004E49E3" w:rsidRPr="00EC107E" w:rsidSect="00C117E0">
      <w:footerReference w:type="even"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B15" w:rsidRDefault="00EA1B15" w:rsidP="00E63C9B">
      <w:pPr>
        <w:spacing w:after="0" w:line="240" w:lineRule="auto"/>
      </w:pPr>
      <w:r>
        <w:separator/>
      </w:r>
    </w:p>
  </w:endnote>
  <w:endnote w:type="continuationSeparator" w:id="0">
    <w:p w:rsidR="00EA1B15" w:rsidRDefault="00EA1B15" w:rsidP="00E63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Univers-PL">
    <w:altName w:val="Klee One"/>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 w:name="Ubuntu">
    <w:panose1 w:val="020B0504030602030204"/>
    <w:charset w:val="EE"/>
    <w:family w:val="swiss"/>
    <w:pitch w:val="variable"/>
    <w:sig w:usb0="E00002FF" w:usb1="5000205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2F5" w:rsidRDefault="00EA15A8" w:rsidP="00F02D54">
    <w:pPr>
      <w:pStyle w:val="Stopka"/>
      <w:framePr w:wrap="around" w:vAnchor="text" w:hAnchor="margin" w:xAlign="center" w:y="1"/>
      <w:rPr>
        <w:rStyle w:val="Numerstrony"/>
      </w:rPr>
    </w:pPr>
    <w:r>
      <w:rPr>
        <w:rStyle w:val="Numerstrony"/>
      </w:rPr>
      <w:fldChar w:fldCharType="begin"/>
    </w:r>
    <w:r w:rsidR="000312F5">
      <w:rPr>
        <w:rStyle w:val="Numerstrony"/>
      </w:rPr>
      <w:instrText xml:space="preserve">PAGE  </w:instrText>
    </w:r>
    <w:r>
      <w:rPr>
        <w:rStyle w:val="Numerstrony"/>
      </w:rPr>
      <w:fldChar w:fldCharType="separate"/>
    </w:r>
    <w:r w:rsidR="000312F5">
      <w:rPr>
        <w:rStyle w:val="Numerstrony"/>
        <w:noProof/>
      </w:rPr>
      <w:t>29</w:t>
    </w:r>
    <w:r>
      <w:rPr>
        <w:rStyle w:val="Numerstrony"/>
      </w:rPr>
      <w:fldChar w:fldCharType="end"/>
    </w:r>
  </w:p>
  <w:p w:rsidR="000312F5" w:rsidRDefault="000312F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2F5" w:rsidRPr="00D5210D" w:rsidRDefault="000312F5" w:rsidP="00D5210D">
    <w:pPr>
      <w:pStyle w:val="Stopka"/>
      <w:framePr w:wrap="around" w:vAnchor="text" w:hAnchor="margin" w:xAlign="center" w:y="1"/>
      <w:jc w:val="right"/>
      <w:rPr>
        <w:rFonts w:ascii="Calibri Light" w:hAnsi="Calibri Light"/>
        <w:sz w:val="24"/>
        <w:szCs w:val="28"/>
      </w:rPr>
    </w:pPr>
    <w:r w:rsidRPr="00D5210D">
      <w:rPr>
        <w:rFonts w:ascii="Calibri Light" w:hAnsi="Calibri Light"/>
        <w:sz w:val="24"/>
        <w:szCs w:val="28"/>
      </w:rPr>
      <w:t xml:space="preserve">str. </w:t>
    </w:r>
    <w:r w:rsidR="00EA15A8" w:rsidRPr="00EA15A8">
      <w:rPr>
        <w:sz w:val="18"/>
      </w:rPr>
      <w:fldChar w:fldCharType="begin"/>
    </w:r>
    <w:r w:rsidRPr="00D5210D">
      <w:rPr>
        <w:sz w:val="18"/>
      </w:rPr>
      <w:instrText>PAGE    \* MERGEFORMAT</w:instrText>
    </w:r>
    <w:r w:rsidR="00EA15A8" w:rsidRPr="00EA15A8">
      <w:rPr>
        <w:sz w:val="18"/>
      </w:rPr>
      <w:fldChar w:fldCharType="separate"/>
    </w:r>
    <w:r w:rsidR="00EE7D5A" w:rsidRPr="00EE7D5A">
      <w:rPr>
        <w:rFonts w:ascii="Calibri Light" w:hAnsi="Calibri Light"/>
        <w:noProof/>
        <w:sz w:val="24"/>
        <w:szCs w:val="28"/>
      </w:rPr>
      <w:t>31</w:t>
    </w:r>
    <w:r w:rsidR="00EA15A8" w:rsidRPr="00D5210D">
      <w:rPr>
        <w:rFonts w:ascii="Calibri Light" w:hAnsi="Calibri Light"/>
        <w:sz w:val="24"/>
        <w:szCs w:val="28"/>
      </w:rPr>
      <w:fldChar w:fldCharType="end"/>
    </w:r>
  </w:p>
  <w:p w:rsidR="000312F5" w:rsidRDefault="000312F5" w:rsidP="008A1748">
    <w:pPr>
      <w:pStyle w:val="Stopka"/>
      <w:framePr w:wrap="around" w:vAnchor="text" w:hAnchor="margin" w:xAlign="center"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B15" w:rsidRDefault="00EA1B15" w:rsidP="00E63C9B">
      <w:pPr>
        <w:spacing w:after="0" w:line="240" w:lineRule="auto"/>
      </w:pPr>
      <w:r>
        <w:separator/>
      </w:r>
    </w:p>
  </w:footnote>
  <w:footnote w:type="continuationSeparator" w:id="0">
    <w:p w:rsidR="00EA1B15" w:rsidRDefault="00EA1B15" w:rsidP="00E63C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2F5" w:rsidRDefault="00152175" w:rsidP="004C2DDC">
    <w:pPr>
      <w:pStyle w:val="Nagwek"/>
      <w:jc w:val="center"/>
      <w:rPr>
        <w:noProof/>
      </w:rPr>
    </w:pPr>
    <w:r>
      <w:rPr>
        <w:noProof/>
        <w:lang w:eastAsia="pl-PL"/>
      </w:rPr>
      <w:drawing>
        <wp:inline distT="0" distB="0" distL="0" distR="0">
          <wp:extent cx="5076825" cy="533400"/>
          <wp:effectExtent l="19050" t="0" r="9525" b="0"/>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srcRect/>
                  <a:stretch>
                    <a:fillRect/>
                  </a:stretch>
                </pic:blipFill>
                <pic:spPr bwMode="auto">
                  <a:xfrm>
                    <a:off x="0" y="0"/>
                    <a:ext cx="5076825" cy="533400"/>
                  </a:xfrm>
                  <a:prstGeom prst="rect">
                    <a:avLst/>
                  </a:prstGeom>
                  <a:noFill/>
                  <a:ln w="9525">
                    <a:noFill/>
                    <a:miter lim="800000"/>
                    <a:headEnd/>
                    <a:tailEnd/>
                  </a:ln>
                </pic:spPr>
              </pic:pic>
            </a:graphicData>
          </a:graphic>
        </wp:inline>
      </w:drawing>
    </w:r>
  </w:p>
  <w:p w:rsidR="004C2DDC" w:rsidRPr="00A9403B" w:rsidRDefault="004C2DDC" w:rsidP="004C2DDC">
    <w:pPr>
      <w:pStyle w:val="Nagwek"/>
      <w:jc w:val="center"/>
    </w:pPr>
    <w:r>
      <w:rPr>
        <w:rFonts w:eastAsia="Ubuntu" w:cs="Calibri"/>
        <w:i/>
        <w:sz w:val="20"/>
        <w:szCs w:val="20"/>
      </w:rPr>
      <w:t>Sfinansowano w ramach reakcji Unii na pandemię COVID-19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9F2D7D0"/>
    <w:lvl w:ilvl="0">
      <w:start w:val="1"/>
      <w:numFmt w:val="decimal"/>
      <w:pStyle w:val="Listanumerowana"/>
      <w:lvlText w:val="%1."/>
      <w:lvlJc w:val="left"/>
      <w:pPr>
        <w:tabs>
          <w:tab w:val="num" w:pos="360"/>
        </w:tabs>
        <w:ind w:left="360" w:hanging="360"/>
      </w:pPr>
      <w:rPr>
        <w:rFonts w:cs="Times New Roman"/>
      </w:rPr>
    </w:lvl>
  </w:abstractNum>
  <w:abstractNum w:abstractNumId="1">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41E30C3"/>
    <w:multiLevelType w:val="multilevel"/>
    <w:tmpl w:val="1348F414"/>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
    <w:nsid w:val="055F4123"/>
    <w:multiLevelType w:val="hybridMultilevel"/>
    <w:tmpl w:val="AFBAEF4A"/>
    <w:lvl w:ilvl="0" w:tplc="AA1A3FB6">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56B0193"/>
    <w:multiLevelType w:val="multilevel"/>
    <w:tmpl w:val="B950D3DA"/>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
    <w:nsid w:val="06325114"/>
    <w:multiLevelType w:val="multilevel"/>
    <w:tmpl w:val="BED8F666"/>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hint="default"/>
        <w:sz w:val="24"/>
        <w:szCs w:val="24"/>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6">
    <w:nsid w:val="07BB45D9"/>
    <w:multiLevelType w:val="multilevel"/>
    <w:tmpl w:val="2F6E1FA4"/>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7">
    <w:nsid w:val="07CF3AAE"/>
    <w:multiLevelType w:val="multilevel"/>
    <w:tmpl w:val="B950D3DA"/>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8">
    <w:nsid w:val="08C21C85"/>
    <w:multiLevelType w:val="hybridMultilevel"/>
    <w:tmpl w:val="FCA88282"/>
    <w:lvl w:ilvl="0" w:tplc="18CC9F88">
      <w:start w:val="1"/>
      <w:numFmt w:val="bullet"/>
      <w:pStyle w:val="P3"/>
      <w:lvlText w:val=""/>
      <w:lvlJc w:val="left"/>
      <w:pPr>
        <w:ind w:left="2367" w:hanging="360"/>
      </w:pPr>
      <w:rPr>
        <w:rFonts w:ascii="Symbol" w:hAnsi="Symbol" w:hint="default"/>
      </w:rPr>
    </w:lvl>
    <w:lvl w:ilvl="1" w:tplc="27C6262C">
      <w:start w:val="1"/>
      <w:numFmt w:val="bullet"/>
      <w:pStyle w:val="P4"/>
      <w:lvlText w:val=""/>
      <w:lvlJc w:val="left"/>
      <w:pPr>
        <w:ind w:left="3087" w:hanging="360"/>
      </w:pPr>
      <w:rPr>
        <w:rFonts w:ascii="Symbol" w:hAnsi="Symbol"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9">
    <w:nsid w:val="090074C4"/>
    <w:multiLevelType w:val="multilevel"/>
    <w:tmpl w:val="55F40AB0"/>
    <w:lvl w:ilvl="0">
      <w:start w:val="1"/>
      <w:numFmt w:val="decimal"/>
      <w:lvlText w:val="%1)"/>
      <w:lvlJc w:val="left"/>
      <w:pPr>
        <w:tabs>
          <w:tab w:val="num" w:pos="720"/>
        </w:tabs>
        <w:ind w:left="720" w:hanging="360"/>
      </w:pPr>
      <w:rPr>
        <w:rFonts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ascii="Calibri" w:hAnsi="Calibri" w:hint="default"/>
        <w:sz w:val="22"/>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0">
    <w:nsid w:val="0E5D4B15"/>
    <w:multiLevelType w:val="multilevel"/>
    <w:tmpl w:val="B1AA5C78"/>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1">
    <w:nsid w:val="0F3E7630"/>
    <w:multiLevelType w:val="multilevel"/>
    <w:tmpl w:val="FECA53EE"/>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12">
    <w:nsid w:val="11EC40A1"/>
    <w:multiLevelType w:val="multilevel"/>
    <w:tmpl w:val="4F9EE74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nsid w:val="16893443"/>
    <w:multiLevelType w:val="multilevel"/>
    <w:tmpl w:val="2E4EF2FA"/>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4">
    <w:nsid w:val="1A0F77CF"/>
    <w:multiLevelType w:val="multilevel"/>
    <w:tmpl w:val="25E672C6"/>
    <w:lvl w:ilvl="0">
      <w:start w:val="1"/>
      <w:numFmt w:val="decimal"/>
      <w:lvlText w:val="%1."/>
      <w:lvlJc w:val="left"/>
      <w:pPr>
        <w:tabs>
          <w:tab w:val="num" w:pos="720"/>
        </w:tabs>
        <w:ind w:left="720" w:hanging="360"/>
      </w:pPr>
      <w:rPr>
        <w:rFonts w:ascii="Times New Roman" w:hAnsi="Times New Roman" w:cs="Times New Roman" w:hint="default"/>
        <w:b w:val="0"/>
        <w:strike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5">
    <w:nsid w:val="1A433D24"/>
    <w:multiLevelType w:val="multilevel"/>
    <w:tmpl w:val="9E165D9A"/>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6">
    <w:nsid w:val="1DBA0F3A"/>
    <w:multiLevelType w:val="hybridMultilevel"/>
    <w:tmpl w:val="E918E89C"/>
    <w:lvl w:ilvl="0" w:tplc="404C3136">
      <w:start w:val="1"/>
      <w:numFmt w:val="decimal"/>
      <w:lvlText w:val="%1."/>
      <w:lvlJc w:val="left"/>
      <w:pPr>
        <w:ind w:left="786" w:hanging="360"/>
      </w:pPr>
      <w:rPr>
        <w:rFonts w:ascii="Times New Roman" w:eastAsia="Times New Roman" w:hAnsi="Times New Roman" w:cs="Times New Roman" w:hint="default"/>
        <w:b w:val="0"/>
        <w:bCs/>
        <w:i w:val="0"/>
        <w:iCs w:val="0"/>
        <w:strike w:val="0"/>
        <w:color w:val="000000"/>
      </w:rPr>
    </w:lvl>
    <w:lvl w:ilvl="1" w:tplc="2968E0BA">
      <w:start w:val="1"/>
      <w:numFmt w:val="lowerLetter"/>
      <w:lvlText w:val="%2."/>
      <w:lvlJc w:val="left"/>
      <w:pPr>
        <w:ind w:left="3687" w:hanging="360"/>
      </w:pPr>
      <w:rPr>
        <w:rFonts w:hint="default"/>
      </w:rPr>
    </w:lvl>
    <w:lvl w:ilvl="2" w:tplc="812ABC04">
      <w:start w:val="1"/>
      <w:numFmt w:val="lowerRoman"/>
      <w:lvlText w:val="%3."/>
      <w:lvlJc w:val="right"/>
      <w:pPr>
        <w:ind w:left="2226" w:hanging="180"/>
      </w:pPr>
    </w:lvl>
    <w:lvl w:ilvl="3" w:tplc="E99C8E02">
      <w:start w:val="1"/>
      <w:numFmt w:val="lowerLetter"/>
      <w:lvlText w:val="%4."/>
      <w:lvlJc w:val="left"/>
      <w:pPr>
        <w:ind w:left="2946" w:hanging="360"/>
      </w:pPr>
      <w:rPr>
        <w:rFonts w:ascii="Calibri" w:eastAsia="Times New Roman" w:hAnsi="Calibri"/>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nsid w:val="1E5306FE"/>
    <w:multiLevelType w:val="multilevel"/>
    <w:tmpl w:val="5E067A7E"/>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8">
    <w:nsid w:val="2A6E6E59"/>
    <w:multiLevelType w:val="multilevel"/>
    <w:tmpl w:val="5C908F86"/>
    <w:lvl w:ilvl="0">
      <w:start w:val="1"/>
      <w:numFmt w:val="decimal"/>
      <w:pStyle w:val="Nagwek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2A8F6F73"/>
    <w:multiLevelType w:val="multilevel"/>
    <w:tmpl w:val="F3E8B96E"/>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0">
    <w:nsid w:val="2A954BA8"/>
    <w:multiLevelType w:val="multilevel"/>
    <w:tmpl w:val="D5D61638"/>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1">
    <w:nsid w:val="2FBD21C7"/>
    <w:multiLevelType w:val="hybridMultilevel"/>
    <w:tmpl w:val="24727DB0"/>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2">
    <w:nsid w:val="323726F9"/>
    <w:multiLevelType w:val="multilevel"/>
    <w:tmpl w:val="099AAB2E"/>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3">
    <w:nsid w:val="328270DB"/>
    <w:multiLevelType w:val="multilevel"/>
    <w:tmpl w:val="9CD2CEF4"/>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4">
    <w:nsid w:val="34C1111A"/>
    <w:multiLevelType w:val="hybridMultilevel"/>
    <w:tmpl w:val="899C914A"/>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5">
    <w:nsid w:val="3900675D"/>
    <w:multiLevelType w:val="multilevel"/>
    <w:tmpl w:val="C742C754"/>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6">
    <w:nsid w:val="408B5ADD"/>
    <w:multiLevelType w:val="multilevel"/>
    <w:tmpl w:val="DABCEFF2"/>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7">
    <w:nsid w:val="41761C00"/>
    <w:multiLevelType w:val="multilevel"/>
    <w:tmpl w:val="A5648FDE"/>
    <w:lvl w:ilvl="0">
      <w:start w:val="1"/>
      <w:numFmt w:val="lowerLett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8">
    <w:nsid w:val="42033E6A"/>
    <w:multiLevelType w:val="hybridMultilevel"/>
    <w:tmpl w:val="97286A36"/>
    <w:lvl w:ilvl="0" w:tplc="03E4AB56">
      <w:start w:val="1"/>
      <w:numFmt w:val="decimal"/>
      <w:lvlText w:val="%1)"/>
      <w:lvlJc w:val="left"/>
      <w:pPr>
        <w:ind w:left="1633" w:hanging="705"/>
      </w:pPr>
      <w:rPr>
        <w:rFonts w:hint="default"/>
        <w:color w:val="00000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9">
    <w:nsid w:val="44CD2D6D"/>
    <w:multiLevelType w:val="multilevel"/>
    <w:tmpl w:val="174867BA"/>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0">
    <w:nsid w:val="45D06FB8"/>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1">
    <w:nsid w:val="47BF23B0"/>
    <w:multiLevelType w:val="multilevel"/>
    <w:tmpl w:val="93BC2BA6"/>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2">
    <w:nsid w:val="4C977EDF"/>
    <w:multiLevelType w:val="hybridMultilevel"/>
    <w:tmpl w:val="1A383FC2"/>
    <w:lvl w:ilvl="0" w:tplc="6D6E7E66">
      <w:start w:val="1"/>
      <w:numFmt w:val="bullet"/>
      <w:pStyle w:val="Myslnik"/>
      <w:lvlText w:val="­"/>
      <w:lvlJc w:val="left"/>
      <w:pPr>
        <w:tabs>
          <w:tab w:val="num" w:pos="720"/>
        </w:tabs>
        <w:ind w:left="720" w:hanging="360"/>
      </w:pPr>
      <w:rPr>
        <w:rFonts w:ascii="Arial" w:hAnsi="Arial" w:cs="Arial" w:hint="default"/>
      </w:rPr>
    </w:lvl>
    <w:lvl w:ilvl="1" w:tplc="04150019">
      <w:start w:val="1"/>
      <w:numFmt w:val="bullet"/>
      <w:pStyle w:val="Podwytyczne"/>
      <w:lvlText w:val=""/>
      <w:lvlJc w:val="left"/>
      <w:pPr>
        <w:tabs>
          <w:tab w:val="num" w:pos="1440"/>
        </w:tabs>
        <w:ind w:left="1440" w:hanging="360"/>
      </w:pPr>
      <w:rPr>
        <w:rFonts w:ascii="Symbol" w:hAnsi="Symbol" w:cs="Symbol" w:hint="default"/>
      </w:rPr>
    </w:lvl>
    <w:lvl w:ilvl="2" w:tplc="0415001B">
      <w:start w:val="1"/>
      <w:numFmt w:val="lowerRoman"/>
      <w:pStyle w:val="Podpkt2poz"/>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4D7129F0"/>
    <w:multiLevelType w:val="multilevel"/>
    <w:tmpl w:val="43DE16DA"/>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4">
    <w:nsid w:val="4E50282A"/>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5">
    <w:nsid w:val="4E8B7ED2"/>
    <w:multiLevelType w:val="multilevel"/>
    <w:tmpl w:val="4B88047E"/>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6">
    <w:nsid w:val="54796B7B"/>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7">
    <w:nsid w:val="553A47A8"/>
    <w:multiLevelType w:val="hybridMultilevel"/>
    <w:tmpl w:val="7F02ED04"/>
    <w:lvl w:ilvl="0" w:tplc="F6060E50">
      <w:start w:val="1"/>
      <w:numFmt w:val="decimal"/>
      <w:lvlText w:val="%1."/>
      <w:lvlJc w:val="left"/>
      <w:pPr>
        <w:ind w:left="786" w:hanging="360"/>
      </w:pPr>
      <w:rPr>
        <w:rFonts w:hint="default"/>
      </w:rPr>
    </w:lvl>
    <w:lvl w:ilvl="1" w:tplc="04150011">
      <w:start w:val="1"/>
      <w:numFmt w:val="decimal"/>
      <w:lvlText w:val="%2)"/>
      <w:lvlJc w:val="left"/>
      <w:pPr>
        <w:ind w:left="1069"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5620438B"/>
    <w:multiLevelType w:val="multilevel"/>
    <w:tmpl w:val="FEC43EE0"/>
    <w:lvl w:ilvl="0">
      <w:start w:val="1"/>
      <w:numFmt w:val="decimal"/>
      <w:pStyle w:val="P1"/>
      <w:lvlText w:val="%1."/>
      <w:lvlJc w:val="left"/>
      <w:pPr>
        <w:ind w:left="397" w:hanging="397"/>
      </w:pPr>
      <w:rPr>
        <w:rFonts w:hint="default"/>
      </w:rPr>
    </w:lvl>
    <w:lvl w:ilvl="1">
      <w:start w:val="1"/>
      <w:numFmt w:val="lowerLetter"/>
      <w:pStyle w:val="P2"/>
      <w:lvlText w:val="%2."/>
      <w:lvlJc w:val="left"/>
      <w:pPr>
        <w:ind w:left="794" w:hanging="397"/>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9">
    <w:nsid w:val="57DF5502"/>
    <w:multiLevelType w:val="hybridMultilevel"/>
    <w:tmpl w:val="E13433C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0">
    <w:nsid w:val="588240A8"/>
    <w:multiLevelType w:val="multilevel"/>
    <w:tmpl w:val="6824C0EE"/>
    <w:lvl w:ilvl="0">
      <w:start w:val="1"/>
      <w:numFmt w:val="decimal"/>
      <w:lvlText w:val="%1)"/>
      <w:lvlJc w:val="left"/>
      <w:pPr>
        <w:ind w:left="2136" w:hanging="360"/>
      </w:pPr>
      <w:rPr>
        <w:rFonts w:cs="Times New Roman"/>
      </w:rPr>
    </w:lvl>
    <w:lvl w:ilvl="1">
      <w:start w:val="1"/>
      <w:numFmt w:val="lowerLetter"/>
      <w:lvlText w:val="%2."/>
      <w:lvlJc w:val="left"/>
      <w:pPr>
        <w:ind w:left="2856" w:hanging="360"/>
      </w:pPr>
      <w:rPr>
        <w:rFonts w:cs="Times New Roman"/>
      </w:rPr>
    </w:lvl>
    <w:lvl w:ilvl="2">
      <w:start w:val="1"/>
      <w:numFmt w:val="lowerRoman"/>
      <w:lvlText w:val="%3."/>
      <w:lvlJc w:val="right"/>
      <w:pPr>
        <w:ind w:left="3576" w:hanging="180"/>
      </w:pPr>
      <w:rPr>
        <w:rFonts w:cs="Times New Roman"/>
      </w:rPr>
    </w:lvl>
    <w:lvl w:ilvl="3">
      <w:start w:val="1"/>
      <w:numFmt w:val="decimal"/>
      <w:lvlText w:val="%4."/>
      <w:lvlJc w:val="left"/>
      <w:pPr>
        <w:ind w:left="4296" w:hanging="360"/>
      </w:pPr>
      <w:rPr>
        <w:rFonts w:cs="Times New Roman"/>
      </w:rPr>
    </w:lvl>
    <w:lvl w:ilvl="4">
      <w:start w:val="1"/>
      <w:numFmt w:val="lowerLetter"/>
      <w:lvlText w:val="%5."/>
      <w:lvlJc w:val="left"/>
      <w:pPr>
        <w:ind w:left="5016" w:hanging="360"/>
      </w:pPr>
      <w:rPr>
        <w:rFonts w:cs="Times New Roman"/>
      </w:rPr>
    </w:lvl>
    <w:lvl w:ilvl="5">
      <w:start w:val="1"/>
      <w:numFmt w:val="lowerRoman"/>
      <w:lvlText w:val="%6."/>
      <w:lvlJc w:val="right"/>
      <w:pPr>
        <w:ind w:left="5736" w:hanging="180"/>
      </w:pPr>
      <w:rPr>
        <w:rFonts w:cs="Times New Roman"/>
      </w:rPr>
    </w:lvl>
    <w:lvl w:ilvl="6">
      <w:start w:val="1"/>
      <w:numFmt w:val="decimal"/>
      <w:lvlText w:val="%7."/>
      <w:lvlJc w:val="left"/>
      <w:pPr>
        <w:ind w:left="6456" w:hanging="360"/>
      </w:pPr>
      <w:rPr>
        <w:rFonts w:cs="Times New Roman"/>
      </w:rPr>
    </w:lvl>
    <w:lvl w:ilvl="7">
      <w:start w:val="1"/>
      <w:numFmt w:val="lowerLetter"/>
      <w:lvlText w:val="%8."/>
      <w:lvlJc w:val="left"/>
      <w:pPr>
        <w:ind w:left="7176" w:hanging="360"/>
      </w:pPr>
      <w:rPr>
        <w:rFonts w:cs="Times New Roman"/>
      </w:rPr>
    </w:lvl>
    <w:lvl w:ilvl="8">
      <w:start w:val="1"/>
      <w:numFmt w:val="lowerRoman"/>
      <w:lvlText w:val="%9."/>
      <w:lvlJc w:val="right"/>
      <w:pPr>
        <w:ind w:left="7896" w:hanging="180"/>
      </w:pPr>
      <w:rPr>
        <w:rFonts w:cs="Times New Roman"/>
      </w:rPr>
    </w:lvl>
  </w:abstractNum>
  <w:abstractNum w:abstractNumId="41">
    <w:nsid w:val="5A385E2D"/>
    <w:multiLevelType w:val="hybridMultilevel"/>
    <w:tmpl w:val="51B60AC4"/>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42">
    <w:nsid w:val="5B047A29"/>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3">
    <w:nsid w:val="5C851156"/>
    <w:multiLevelType w:val="multilevel"/>
    <w:tmpl w:val="8B56CC1A"/>
    <w:lvl w:ilvl="0">
      <w:start w:val="1"/>
      <w:numFmt w:val="lowerLetter"/>
      <w:lvlText w:val="%1)"/>
      <w:lvlJc w:val="left"/>
      <w:pPr>
        <w:ind w:left="2431" w:hanging="360"/>
      </w:pPr>
      <w:rPr>
        <w:rFonts w:cs="Times New Roman"/>
      </w:rPr>
    </w:lvl>
    <w:lvl w:ilvl="1">
      <w:start w:val="1"/>
      <w:numFmt w:val="lowerLetter"/>
      <w:lvlText w:val="%2."/>
      <w:lvlJc w:val="left"/>
      <w:pPr>
        <w:ind w:left="3151" w:hanging="360"/>
      </w:pPr>
      <w:rPr>
        <w:rFonts w:cs="Times New Roman"/>
      </w:rPr>
    </w:lvl>
    <w:lvl w:ilvl="2">
      <w:start w:val="1"/>
      <w:numFmt w:val="lowerRoman"/>
      <w:lvlText w:val="%3."/>
      <w:lvlJc w:val="right"/>
      <w:pPr>
        <w:ind w:left="3871" w:hanging="180"/>
      </w:pPr>
      <w:rPr>
        <w:rFonts w:cs="Times New Roman"/>
      </w:rPr>
    </w:lvl>
    <w:lvl w:ilvl="3">
      <w:start w:val="1"/>
      <w:numFmt w:val="decimal"/>
      <w:lvlText w:val="%4."/>
      <w:lvlJc w:val="left"/>
      <w:pPr>
        <w:ind w:left="4591" w:hanging="360"/>
      </w:pPr>
      <w:rPr>
        <w:rFonts w:cs="Times New Roman"/>
      </w:rPr>
    </w:lvl>
    <w:lvl w:ilvl="4">
      <w:start w:val="1"/>
      <w:numFmt w:val="lowerLetter"/>
      <w:lvlText w:val="%5."/>
      <w:lvlJc w:val="left"/>
      <w:pPr>
        <w:ind w:left="5311" w:hanging="360"/>
      </w:pPr>
      <w:rPr>
        <w:rFonts w:cs="Times New Roman"/>
      </w:rPr>
    </w:lvl>
    <w:lvl w:ilvl="5">
      <w:start w:val="1"/>
      <w:numFmt w:val="lowerRoman"/>
      <w:lvlText w:val="%6."/>
      <w:lvlJc w:val="right"/>
      <w:pPr>
        <w:ind w:left="6031" w:hanging="180"/>
      </w:pPr>
      <w:rPr>
        <w:rFonts w:cs="Times New Roman"/>
      </w:rPr>
    </w:lvl>
    <w:lvl w:ilvl="6">
      <w:start w:val="1"/>
      <w:numFmt w:val="decimal"/>
      <w:lvlText w:val="%7."/>
      <w:lvlJc w:val="left"/>
      <w:pPr>
        <w:ind w:left="6751" w:hanging="360"/>
      </w:pPr>
      <w:rPr>
        <w:rFonts w:cs="Times New Roman"/>
      </w:rPr>
    </w:lvl>
    <w:lvl w:ilvl="7">
      <w:start w:val="1"/>
      <w:numFmt w:val="lowerLetter"/>
      <w:lvlText w:val="%8."/>
      <w:lvlJc w:val="left"/>
      <w:pPr>
        <w:ind w:left="7471" w:hanging="360"/>
      </w:pPr>
      <w:rPr>
        <w:rFonts w:cs="Times New Roman"/>
      </w:rPr>
    </w:lvl>
    <w:lvl w:ilvl="8">
      <w:start w:val="1"/>
      <w:numFmt w:val="lowerRoman"/>
      <w:lvlText w:val="%9."/>
      <w:lvlJc w:val="right"/>
      <w:pPr>
        <w:ind w:left="8191" w:hanging="180"/>
      </w:pPr>
      <w:rPr>
        <w:rFonts w:cs="Times New Roman"/>
      </w:rPr>
    </w:lvl>
  </w:abstractNum>
  <w:abstractNum w:abstractNumId="44">
    <w:nsid w:val="5F0472DF"/>
    <w:multiLevelType w:val="multilevel"/>
    <w:tmpl w:val="125A8E8C"/>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hint="default"/>
        <w:sz w:val="24"/>
        <w:szCs w:val="24"/>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5">
    <w:nsid w:val="6281377A"/>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6">
    <w:nsid w:val="6426579C"/>
    <w:multiLevelType w:val="multilevel"/>
    <w:tmpl w:val="38E05328"/>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7">
    <w:nsid w:val="67AE485C"/>
    <w:multiLevelType w:val="multilevel"/>
    <w:tmpl w:val="84EAA1A0"/>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8">
    <w:nsid w:val="6AC257BE"/>
    <w:multiLevelType w:val="multilevel"/>
    <w:tmpl w:val="EBCA6834"/>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9">
    <w:nsid w:val="6BA847A9"/>
    <w:multiLevelType w:val="multilevel"/>
    <w:tmpl w:val="A980FCBE"/>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0">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51">
    <w:nsid w:val="6FBF49D9"/>
    <w:multiLevelType w:val="multilevel"/>
    <w:tmpl w:val="82D242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2">
    <w:nsid w:val="71FB0B87"/>
    <w:multiLevelType w:val="hybridMultilevel"/>
    <w:tmpl w:val="845424B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734149F2"/>
    <w:multiLevelType w:val="multilevel"/>
    <w:tmpl w:val="7B0A9986"/>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4">
    <w:nsid w:val="75C01167"/>
    <w:multiLevelType w:val="multilevel"/>
    <w:tmpl w:val="9C0011B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Aria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nsid w:val="763779CD"/>
    <w:multiLevelType w:val="multilevel"/>
    <w:tmpl w:val="37ECAF9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6">
    <w:nsid w:val="763A7154"/>
    <w:multiLevelType w:val="multilevel"/>
    <w:tmpl w:val="60143370"/>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hint="default"/>
        <w:sz w:val="24"/>
        <w:szCs w:val="24"/>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7">
    <w:nsid w:val="79F61E1F"/>
    <w:multiLevelType w:val="multilevel"/>
    <w:tmpl w:val="7A1036F8"/>
    <w:lvl w:ilvl="0">
      <w:start w:val="1"/>
      <w:numFmt w:val="decimal"/>
      <w:lvlText w:val="%1."/>
      <w:lvlJc w:val="left"/>
      <w:pPr>
        <w:tabs>
          <w:tab w:val="num" w:pos="720"/>
        </w:tabs>
        <w:ind w:left="720" w:hanging="360"/>
      </w:pPr>
      <w:rPr>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8">
    <w:nsid w:val="7C767B86"/>
    <w:multiLevelType w:val="multilevel"/>
    <w:tmpl w:val="8E04A210"/>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9">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60">
    <w:nsid w:val="7FD44F2F"/>
    <w:multiLevelType w:val="hybridMultilevel"/>
    <w:tmpl w:val="18E8C3F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8"/>
  </w:num>
  <w:num w:numId="2">
    <w:abstractNumId w:val="0"/>
  </w:num>
  <w:num w:numId="3">
    <w:abstractNumId w:val="50"/>
  </w:num>
  <w:num w:numId="4">
    <w:abstractNumId w:val="40"/>
  </w:num>
  <w:num w:numId="5">
    <w:abstractNumId w:val="6"/>
  </w:num>
  <w:num w:numId="6">
    <w:abstractNumId w:val="15"/>
  </w:num>
  <w:num w:numId="7">
    <w:abstractNumId w:val="33"/>
  </w:num>
  <w:num w:numId="8">
    <w:abstractNumId w:val="7"/>
  </w:num>
  <w:num w:numId="9">
    <w:abstractNumId w:val="55"/>
  </w:num>
  <w:num w:numId="10">
    <w:abstractNumId w:val="1"/>
  </w:num>
  <w:num w:numId="11">
    <w:abstractNumId w:val="22"/>
  </w:num>
  <w:num w:numId="12">
    <w:abstractNumId w:val="23"/>
  </w:num>
  <w:num w:numId="13">
    <w:abstractNumId w:val="54"/>
  </w:num>
  <w:num w:numId="14">
    <w:abstractNumId w:val="27"/>
  </w:num>
  <w:num w:numId="15">
    <w:abstractNumId w:val="43"/>
  </w:num>
  <w:num w:numId="16">
    <w:abstractNumId w:val="35"/>
  </w:num>
  <w:num w:numId="17">
    <w:abstractNumId w:val="47"/>
  </w:num>
  <w:num w:numId="18">
    <w:abstractNumId w:val="31"/>
  </w:num>
  <w:num w:numId="19">
    <w:abstractNumId w:val="26"/>
  </w:num>
  <w:num w:numId="20">
    <w:abstractNumId w:val="48"/>
  </w:num>
  <w:num w:numId="21">
    <w:abstractNumId w:val="51"/>
  </w:num>
  <w:num w:numId="22">
    <w:abstractNumId w:val="13"/>
  </w:num>
  <w:num w:numId="23">
    <w:abstractNumId w:val="25"/>
  </w:num>
  <w:num w:numId="24">
    <w:abstractNumId w:val="49"/>
  </w:num>
  <w:num w:numId="25">
    <w:abstractNumId w:val="10"/>
  </w:num>
  <w:num w:numId="26">
    <w:abstractNumId w:val="2"/>
  </w:num>
  <w:num w:numId="27">
    <w:abstractNumId w:val="17"/>
  </w:num>
  <w:num w:numId="28">
    <w:abstractNumId w:val="29"/>
  </w:num>
  <w:num w:numId="29">
    <w:abstractNumId w:val="14"/>
  </w:num>
  <w:num w:numId="30">
    <w:abstractNumId w:val="46"/>
  </w:num>
  <w:num w:numId="31">
    <w:abstractNumId w:val="58"/>
  </w:num>
  <w:num w:numId="32">
    <w:abstractNumId w:val="30"/>
  </w:num>
  <w:num w:numId="33">
    <w:abstractNumId w:val="53"/>
  </w:num>
  <w:num w:numId="34">
    <w:abstractNumId w:val="20"/>
  </w:num>
  <w:num w:numId="35">
    <w:abstractNumId w:val="4"/>
  </w:num>
  <w:num w:numId="36">
    <w:abstractNumId w:val="16"/>
  </w:num>
  <w:num w:numId="37">
    <w:abstractNumId w:val="21"/>
  </w:num>
  <w:num w:numId="38">
    <w:abstractNumId w:val="24"/>
  </w:num>
  <w:num w:numId="39">
    <w:abstractNumId w:val="32"/>
  </w:num>
  <w:num w:numId="40">
    <w:abstractNumId w:val="52"/>
  </w:num>
  <w:num w:numId="41">
    <w:abstractNumId w:val="37"/>
  </w:num>
  <w:num w:numId="42">
    <w:abstractNumId w:val="57"/>
  </w:num>
  <w:num w:numId="43">
    <w:abstractNumId w:val="38"/>
  </w:num>
  <w:num w:numId="44">
    <w:abstractNumId w:val="44"/>
  </w:num>
  <w:num w:numId="45">
    <w:abstractNumId w:val="5"/>
  </w:num>
  <w:num w:numId="46">
    <w:abstractNumId w:val="9"/>
  </w:num>
  <w:num w:numId="47">
    <w:abstractNumId w:val="8"/>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19"/>
  </w:num>
  <w:num w:numId="55">
    <w:abstractNumId w:val="56"/>
  </w:num>
  <w:num w:numId="56">
    <w:abstractNumId w:val="34"/>
  </w:num>
  <w:num w:numId="57">
    <w:abstractNumId w:val="45"/>
  </w:num>
  <w:num w:numId="58">
    <w:abstractNumId w:val="42"/>
  </w:num>
  <w:num w:numId="59">
    <w:abstractNumId w:val="36"/>
  </w:num>
  <w:num w:numId="60">
    <w:abstractNumId w:val="41"/>
  </w:num>
  <w:num w:numId="61">
    <w:abstractNumId w:val="60"/>
  </w:num>
  <w:num w:numId="62">
    <w:abstractNumId w:val="3"/>
  </w:num>
  <w:num w:numId="63">
    <w:abstractNumId w:val="59"/>
  </w:num>
  <w:num w:numId="64">
    <w:abstractNumId w:val="12"/>
  </w:num>
  <w:num w:numId="65">
    <w:abstractNumId w:val="39"/>
  </w:num>
  <w:num w:numId="66">
    <w:abstractNumId w:val="2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oNotTrackFormatting/>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DB354F"/>
    <w:rsid w:val="00000B04"/>
    <w:rsid w:val="00001FE6"/>
    <w:rsid w:val="0000384C"/>
    <w:rsid w:val="0000386D"/>
    <w:rsid w:val="00004B39"/>
    <w:rsid w:val="00011333"/>
    <w:rsid w:val="00012527"/>
    <w:rsid w:val="00014A23"/>
    <w:rsid w:val="00017401"/>
    <w:rsid w:val="00021856"/>
    <w:rsid w:val="00025CDF"/>
    <w:rsid w:val="000275A5"/>
    <w:rsid w:val="000312F5"/>
    <w:rsid w:val="0003217C"/>
    <w:rsid w:val="00032B20"/>
    <w:rsid w:val="000332C8"/>
    <w:rsid w:val="00033798"/>
    <w:rsid w:val="00041B99"/>
    <w:rsid w:val="000510DB"/>
    <w:rsid w:val="000524DC"/>
    <w:rsid w:val="00053DAE"/>
    <w:rsid w:val="00054922"/>
    <w:rsid w:val="00056922"/>
    <w:rsid w:val="00063A2E"/>
    <w:rsid w:val="00063DB6"/>
    <w:rsid w:val="00065980"/>
    <w:rsid w:val="00070C60"/>
    <w:rsid w:val="0007363A"/>
    <w:rsid w:val="0007416B"/>
    <w:rsid w:val="00074C02"/>
    <w:rsid w:val="00074CD6"/>
    <w:rsid w:val="00076CC0"/>
    <w:rsid w:val="00077CE0"/>
    <w:rsid w:val="0008495A"/>
    <w:rsid w:val="000900AB"/>
    <w:rsid w:val="000906BA"/>
    <w:rsid w:val="00090A8B"/>
    <w:rsid w:val="00090B70"/>
    <w:rsid w:val="00091850"/>
    <w:rsid w:val="0009247F"/>
    <w:rsid w:val="00094C21"/>
    <w:rsid w:val="00097C3D"/>
    <w:rsid w:val="000A0BE7"/>
    <w:rsid w:val="000A0FC0"/>
    <w:rsid w:val="000A1E32"/>
    <w:rsid w:val="000A400A"/>
    <w:rsid w:val="000A5CEF"/>
    <w:rsid w:val="000A5D1C"/>
    <w:rsid w:val="000A62D8"/>
    <w:rsid w:val="000B7A64"/>
    <w:rsid w:val="000C2D92"/>
    <w:rsid w:val="000C307F"/>
    <w:rsid w:val="000C30C8"/>
    <w:rsid w:val="000C31CC"/>
    <w:rsid w:val="000C53CB"/>
    <w:rsid w:val="000C54DD"/>
    <w:rsid w:val="000D0779"/>
    <w:rsid w:val="000D1BBE"/>
    <w:rsid w:val="000D299D"/>
    <w:rsid w:val="000D2B14"/>
    <w:rsid w:val="000D309D"/>
    <w:rsid w:val="000D6DD5"/>
    <w:rsid w:val="000E193A"/>
    <w:rsid w:val="000E1AC5"/>
    <w:rsid w:val="000E426C"/>
    <w:rsid w:val="000E47F8"/>
    <w:rsid w:val="000E50E4"/>
    <w:rsid w:val="000E56BF"/>
    <w:rsid w:val="000E6A81"/>
    <w:rsid w:val="000F20C3"/>
    <w:rsid w:val="000F296D"/>
    <w:rsid w:val="000F6A2C"/>
    <w:rsid w:val="000F6CCF"/>
    <w:rsid w:val="000F760D"/>
    <w:rsid w:val="000F794A"/>
    <w:rsid w:val="00102466"/>
    <w:rsid w:val="00103288"/>
    <w:rsid w:val="00103CC3"/>
    <w:rsid w:val="0011066E"/>
    <w:rsid w:val="001126C6"/>
    <w:rsid w:val="00114C1F"/>
    <w:rsid w:val="00120696"/>
    <w:rsid w:val="00120B16"/>
    <w:rsid w:val="0012126E"/>
    <w:rsid w:val="00121548"/>
    <w:rsid w:val="00122E0F"/>
    <w:rsid w:val="001268F8"/>
    <w:rsid w:val="00126C7B"/>
    <w:rsid w:val="00131968"/>
    <w:rsid w:val="0013207F"/>
    <w:rsid w:val="001326C0"/>
    <w:rsid w:val="001377E2"/>
    <w:rsid w:val="001407B4"/>
    <w:rsid w:val="001419BE"/>
    <w:rsid w:val="00141E88"/>
    <w:rsid w:val="001473DB"/>
    <w:rsid w:val="00147761"/>
    <w:rsid w:val="00150919"/>
    <w:rsid w:val="00152175"/>
    <w:rsid w:val="0015226F"/>
    <w:rsid w:val="00155E92"/>
    <w:rsid w:val="00157443"/>
    <w:rsid w:val="0016329D"/>
    <w:rsid w:val="0016358E"/>
    <w:rsid w:val="00163E6D"/>
    <w:rsid w:val="00165075"/>
    <w:rsid w:val="001668C8"/>
    <w:rsid w:val="00167132"/>
    <w:rsid w:val="0016737E"/>
    <w:rsid w:val="0017168E"/>
    <w:rsid w:val="001716EF"/>
    <w:rsid w:val="00171A1C"/>
    <w:rsid w:val="0017486A"/>
    <w:rsid w:val="001765BE"/>
    <w:rsid w:val="001773F1"/>
    <w:rsid w:val="00177AF5"/>
    <w:rsid w:val="00184878"/>
    <w:rsid w:val="00186A98"/>
    <w:rsid w:val="00193D58"/>
    <w:rsid w:val="001967FB"/>
    <w:rsid w:val="001A13F5"/>
    <w:rsid w:val="001A483E"/>
    <w:rsid w:val="001A494D"/>
    <w:rsid w:val="001A5358"/>
    <w:rsid w:val="001A5CAA"/>
    <w:rsid w:val="001B0A8E"/>
    <w:rsid w:val="001B2B0E"/>
    <w:rsid w:val="001B31C4"/>
    <w:rsid w:val="001B4B64"/>
    <w:rsid w:val="001B4EBB"/>
    <w:rsid w:val="001B75B7"/>
    <w:rsid w:val="001C2569"/>
    <w:rsid w:val="001C47B4"/>
    <w:rsid w:val="001C5296"/>
    <w:rsid w:val="001C5584"/>
    <w:rsid w:val="001D0363"/>
    <w:rsid w:val="001D32CB"/>
    <w:rsid w:val="001D3C8A"/>
    <w:rsid w:val="001D490C"/>
    <w:rsid w:val="001D7A02"/>
    <w:rsid w:val="001E2EA2"/>
    <w:rsid w:val="001E5491"/>
    <w:rsid w:val="001E5675"/>
    <w:rsid w:val="001E7A98"/>
    <w:rsid w:val="001E7DA2"/>
    <w:rsid w:val="001F1070"/>
    <w:rsid w:val="001F3797"/>
    <w:rsid w:val="001F4380"/>
    <w:rsid w:val="001F66B4"/>
    <w:rsid w:val="0020138A"/>
    <w:rsid w:val="00203836"/>
    <w:rsid w:val="00204DB5"/>
    <w:rsid w:val="002060C5"/>
    <w:rsid w:val="00207B9D"/>
    <w:rsid w:val="00210E09"/>
    <w:rsid w:val="0021195C"/>
    <w:rsid w:val="002128DF"/>
    <w:rsid w:val="002134FC"/>
    <w:rsid w:val="00213A6C"/>
    <w:rsid w:val="00214A02"/>
    <w:rsid w:val="002158DC"/>
    <w:rsid w:val="00221A72"/>
    <w:rsid w:val="00221D0E"/>
    <w:rsid w:val="00225620"/>
    <w:rsid w:val="00226FCC"/>
    <w:rsid w:val="002278B6"/>
    <w:rsid w:val="00227C74"/>
    <w:rsid w:val="002301DE"/>
    <w:rsid w:val="0023077B"/>
    <w:rsid w:val="00230933"/>
    <w:rsid w:val="00233BB8"/>
    <w:rsid w:val="002347CB"/>
    <w:rsid w:val="002348C5"/>
    <w:rsid w:val="00241253"/>
    <w:rsid w:val="0024224E"/>
    <w:rsid w:val="002436FA"/>
    <w:rsid w:val="002453F2"/>
    <w:rsid w:val="00245C2F"/>
    <w:rsid w:val="0024693D"/>
    <w:rsid w:val="0025215D"/>
    <w:rsid w:val="00252163"/>
    <w:rsid w:val="00256880"/>
    <w:rsid w:val="00256D37"/>
    <w:rsid w:val="0025730F"/>
    <w:rsid w:val="00257327"/>
    <w:rsid w:val="00262384"/>
    <w:rsid w:val="002625E0"/>
    <w:rsid w:val="002639CF"/>
    <w:rsid w:val="00263EF2"/>
    <w:rsid w:val="00265A00"/>
    <w:rsid w:val="00266BAE"/>
    <w:rsid w:val="00270501"/>
    <w:rsid w:val="00272808"/>
    <w:rsid w:val="00272961"/>
    <w:rsid w:val="00273412"/>
    <w:rsid w:val="00275D10"/>
    <w:rsid w:val="00275F77"/>
    <w:rsid w:val="0028726B"/>
    <w:rsid w:val="00290687"/>
    <w:rsid w:val="0029133D"/>
    <w:rsid w:val="00291CB3"/>
    <w:rsid w:val="00292ED9"/>
    <w:rsid w:val="0029506E"/>
    <w:rsid w:val="002979AF"/>
    <w:rsid w:val="00297DEB"/>
    <w:rsid w:val="002A00AC"/>
    <w:rsid w:val="002A058D"/>
    <w:rsid w:val="002A2DAC"/>
    <w:rsid w:val="002A4697"/>
    <w:rsid w:val="002A5872"/>
    <w:rsid w:val="002B11CC"/>
    <w:rsid w:val="002B1689"/>
    <w:rsid w:val="002B1994"/>
    <w:rsid w:val="002B39F4"/>
    <w:rsid w:val="002B5CEC"/>
    <w:rsid w:val="002B72E0"/>
    <w:rsid w:val="002B7FB9"/>
    <w:rsid w:val="002C127C"/>
    <w:rsid w:val="002C1304"/>
    <w:rsid w:val="002C15E2"/>
    <w:rsid w:val="002C1C76"/>
    <w:rsid w:val="002C1E13"/>
    <w:rsid w:val="002C7627"/>
    <w:rsid w:val="002D00EF"/>
    <w:rsid w:val="002D0297"/>
    <w:rsid w:val="002D2C5D"/>
    <w:rsid w:val="002D2D0D"/>
    <w:rsid w:val="002D2DFC"/>
    <w:rsid w:val="002D3A03"/>
    <w:rsid w:val="002D5615"/>
    <w:rsid w:val="002D586F"/>
    <w:rsid w:val="002D737B"/>
    <w:rsid w:val="002E4250"/>
    <w:rsid w:val="002E4669"/>
    <w:rsid w:val="002E49EA"/>
    <w:rsid w:val="002E4DD6"/>
    <w:rsid w:val="002F2EB3"/>
    <w:rsid w:val="002F2EE2"/>
    <w:rsid w:val="002F3333"/>
    <w:rsid w:val="002F4964"/>
    <w:rsid w:val="002F5697"/>
    <w:rsid w:val="002F66EA"/>
    <w:rsid w:val="002F69F4"/>
    <w:rsid w:val="00300329"/>
    <w:rsid w:val="00302403"/>
    <w:rsid w:val="00303B4F"/>
    <w:rsid w:val="0030481F"/>
    <w:rsid w:val="00304F45"/>
    <w:rsid w:val="00306544"/>
    <w:rsid w:val="00307561"/>
    <w:rsid w:val="003078E2"/>
    <w:rsid w:val="003105A1"/>
    <w:rsid w:val="00311FEC"/>
    <w:rsid w:val="003147B2"/>
    <w:rsid w:val="00315568"/>
    <w:rsid w:val="003161DD"/>
    <w:rsid w:val="003168E3"/>
    <w:rsid w:val="0031753A"/>
    <w:rsid w:val="00317F2A"/>
    <w:rsid w:val="00321E25"/>
    <w:rsid w:val="00323DB3"/>
    <w:rsid w:val="00324CD1"/>
    <w:rsid w:val="00331554"/>
    <w:rsid w:val="00331B86"/>
    <w:rsid w:val="00333FB1"/>
    <w:rsid w:val="003353F1"/>
    <w:rsid w:val="0033593B"/>
    <w:rsid w:val="003359C6"/>
    <w:rsid w:val="003418C5"/>
    <w:rsid w:val="00341EC2"/>
    <w:rsid w:val="003426E8"/>
    <w:rsid w:val="0034673A"/>
    <w:rsid w:val="00350826"/>
    <w:rsid w:val="00351284"/>
    <w:rsid w:val="0035140E"/>
    <w:rsid w:val="003528CF"/>
    <w:rsid w:val="00353DAF"/>
    <w:rsid w:val="0035449D"/>
    <w:rsid w:val="0035635E"/>
    <w:rsid w:val="00356B7B"/>
    <w:rsid w:val="00357739"/>
    <w:rsid w:val="00360573"/>
    <w:rsid w:val="003609F6"/>
    <w:rsid w:val="00362956"/>
    <w:rsid w:val="00362D00"/>
    <w:rsid w:val="00362D2D"/>
    <w:rsid w:val="003637BA"/>
    <w:rsid w:val="003672D6"/>
    <w:rsid w:val="00370E02"/>
    <w:rsid w:val="003718F6"/>
    <w:rsid w:val="00371E3F"/>
    <w:rsid w:val="003720B3"/>
    <w:rsid w:val="0037552F"/>
    <w:rsid w:val="00377000"/>
    <w:rsid w:val="0037760E"/>
    <w:rsid w:val="0038177D"/>
    <w:rsid w:val="00383054"/>
    <w:rsid w:val="0038486F"/>
    <w:rsid w:val="00386708"/>
    <w:rsid w:val="00390CDF"/>
    <w:rsid w:val="00395058"/>
    <w:rsid w:val="003A415E"/>
    <w:rsid w:val="003A6C59"/>
    <w:rsid w:val="003B0676"/>
    <w:rsid w:val="003B1222"/>
    <w:rsid w:val="003B332B"/>
    <w:rsid w:val="003B4736"/>
    <w:rsid w:val="003B54B1"/>
    <w:rsid w:val="003B68F2"/>
    <w:rsid w:val="003B6DEF"/>
    <w:rsid w:val="003C2AFB"/>
    <w:rsid w:val="003C3A45"/>
    <w:rsid w:val="003C547B"/>
    <w:rsid w:val="003C5550"/>
    <w:rsid w:val="003C65F3"/>
    <w:rsid w:val="003C70E4"/>
    <w:rsid w:val="003D0711"/>
    <w:rsid w:val="003D0917"/>
    <w:rsid w:val="003D1817"/>
    <w:rsid w:val="003D1821"/>
    <w:rsid w:val="003D311E"/>
    <w:rsid w:val="003D3546"/>
    <w:rsid w:val="003E44CF"/>
    <w:rsid w:val="003E5E7A"/>
    <w:rsid w:val="003E6994"/>
    <w:rsid w:val="003E7568"/>
    <w:rsid w:val="003F136A"/>
    <w:rsid w:val="003F1E40"/>
    <w:rsid w:val="003F695F"/>
    <w:rsid w:val="003F7BCD"/>
    <w:rsid w:val="00401190"/>
    <w:rsid w:val="00401508"/>
    <w:rsid w:val="00401685"/>
    <w:rsid w:val="00402B30"/>
    <w:rsid w:val="00402D8D"/>
    <w:rsid w:val="004044FC"/>
    <w:rsid w:val="00404F55"/>
    <w:rsid w:val="00405651"/>
    <w:rsid w:val="004078F0"/>
    <w:rsid w:val="00413DD2"/>
    <w:rsid w:val="00416B40"/>
    <w:rsid w:val="00420951"/>
    <w:rsid w:val="004210CE"/>
    <w:rsid w:val="00421305"/>
    <w:rsid w:val="0042178E"/>
    <w:rsid w:val="0042588D"/>
    <w:rsid w:val="00426D2F"/>
    <w:rsid w:val="004275B3"/>
    <w:rsid w:val="00435700"/>
    <w:rsid w:val="004411D6"/>
    <w:rsid w:val="0044197F"/>
    <w:rsid w:val="004432DD"/>
    <w:rsid w:val="00447401"/>
    <w:rsid w:val="004503F7"/>
    <w:rsid w:val="00454460"/>
    <w:rsid w:val="00454FDC"/>
    <w:rsid w:val="00455948"/>
    <w:rsid w:val="00465DEE"/>
    <w:rsid w:val="00466311"/>
    <w:rsid w:val="00471561"/>
    <w:rsid w:val="0047243E"/>
    <w:rsid w:val="00473284"/>
    <w:rsid w:val="00475185"/>
    <w:rsid w:val="00475745"/>
    <w:rsid w:val="00476E3B"/>
    <w:rsid w:val="00480730"/>
    <w:rsid w:val="00480EDD"/>
    <w:rsid w:val="0048269F"/>
    <w:rsid w:val="00485E0A"/>
    <w:rsid w:val="0048710B"/>
    <w:rsid w:val="004878D0"/>
    <w:rsid w:val="00490536"/>
    <w:rsid w:val="00490D4E"/>
    <w:rsid w:val="00494558"/>
    <w:rsid w:val="004958FF"/>
    <w:rsid w:val="0049606D"/>
    <w:rsid w:val="00496ED4"/>
    <w:rsid w:val="0049787F"/>
    <w:rsid w:val="004A120A"/>
    <w:rsid w:val="004A209C"/>
    <w:rsid w:val="004A255D"/>
    <w:rsid w:val="004A7398"/>
    <w:rsid w:val="004A7753"/>
    <w:rsid w:val="004B070E"/>
    <w:rsid w:val="004B3483"/>
    <w:rsid w:val="004B459C"/>
    <w:rsid w:val="004B4CBE"/>
    <w:rsid w:val="004C2DDC"/>
    <w:rsid w:val="004C33D1"/>
    <w:rsid w:val="004C6BB5"/>
    <w:rsid w:val="004D0C9A"/>
    <w:rsid w:val="004D345B"/>
    <w:rsid w:val="004D4343"/>
    <w:rsid w:val="004D475F"/>
    <w:rsid w:val="004D54DC"/>
    <w:rsid w:val="004D588D"/>
    <w:rsid w:val="004D58B5"/>
    <w:rsid w:val="004E0A51"/>
    <w:rsid w:val="004E185F"/>
    <w:rsid w:val="004E49E3"/>
    <w:rsid w:val="004E5258"/>
    <w:rsid w:val="004E56C6"/>
    <w:rsid w:val="004F28F7"/>
    <w:rsid w:val="004F438A"/>
    <w:rsid w:val="004F4C92"/>
    <w:rsid w:val="004F4E00"/>
    <w:rsid w:val="005042ED"/>
    <w:rsid w:val="0050493B"/>
    <w:rsid w:val="00506E13"/>
    <w:rsid w:val="0051374C"/>
    <w:rsid w:val="005139FE"/>
    <w:rsid w:val="005157BD"/>
    <w:rsid w:val="00517F6A"/>
    <w:rsid w:val="0052003B"/>
    <w:rsid w:val="005204BA"/>
    <w:rsid w:val="00521F1C"/>
    <w:rsid w:val="00522231"/>
    <w:rsid w:val="00522D1A"/>
    <w:rsid w:val="005251CD"/>
    <w:rsid w:val="005266C1"/>
    <w:rsid w:val="00526E0A"/>
    <w:rsid w:val="00527DFC"/>
    <w:rsid w:val="00530B2E"/>
    <w:rsid w:val="00531C67"/>
    <w:rsid w:val="00531C78"/>
    <w:rsid w:val="00533CC4"/>
    <w:rsid w:val="0053412A"/>
    <w:rsid w:val="00534AE3"/>
    <w:rsid w:val="00536C9A"/>
    <w:rsid w:val="005454A0"/>
    <w:rsid w:val="00546D0A"/>
    <w:rsid w:val="00547D64"/>
    <w:rsid w:val="00551322"/>
    <w:rsid w:val="005523D8"/>
    <w:rsid w:val="0055259A"/>
    <w:rsid w:val="00554564"/>
    <w:rsid w:val="00555495"/>
    <w:rsid w:val="005574D6"/>
    <w:rsid w:val="005577A3"/>
    <w:rsid w:val="00557C11"/>
    <w:rsid w:val="00562441"/>
    <w:rsid w:val="0056524C"/>
    <w:rsid w:val="005664D2"/>
    <w:rsid w:val="00566853"/>
    <w:rsid w:val="00566B2E"/>
    <w:rsid w:val="00566B8F"/>
    <w:rsid w:val="00566EC8"/>
    <w:rsid w:val="005702C5"/>
    <w:rsid w:val="005711B8"/>
    <w:rsid w:val="00576315"/>
    <w:rsid w:val="0057648D"/>
    <w:rsid w:val="005778CA"/>
    <w:rsid w:val="005803EF"/>
    <w:rsid w:val="00580BE6"/>
    <w:rsid w:val="00583380"/>
    <w:rsid w:val="00583A01"/>
    <w:rsid w:val="005852D6"/>
    <w:rsid w:val="00590727"/>
    <w:rsid w:val="005909D6"/>
    <w:rsid w:val="005910C9"/>
    <w:rsid w:val="005926CB"/>
    <w:rsid w:val="005930D8"/>
    <w:rsid w:val="005A27DF"/>
    <w:rsid w:val="005A28BE"/>
    <w:rsid w:val="005A6B24"/>
    <w:rsid w:val="005B4461"/>
    <w:rsid w:val="005B71B3"/>
    <w:rsid w:val="005B739F"/>
    <w:rsid w:val="005C008D"/>
    <w:rsid w:val="005C26F8"/>
    <w:rsid w:val="005C5552"/>
    <w:rsid w:val="005C5E05"/>
    <w:rsid w:val="005C5F0E"/>
    <w:rsid w:val="005C6BE5"/>
    <w:rsid w:val="005D378A"/>
    <w:rsid w:val="005D3B1E"/>
    <w:rsid w:val="005D7AC9"/>
    <w:rsid w:val="005E1D55"/>
    <w:rsid w:val="005E30EA"/>
    <w:rsid w:val="005E67E0"/>
    <w:rsid w:val="005F16F0"/>
    <w:rsid w:val="005F33EC"/>
    <w:rsid w:val="005F38F6"/>
    <w:rsid w:val="005F40C2"/>
    <w:rsid w:val="005F4FDA"/>
    <w:rsid w:val="005F56D8"/>
    <w:rsid w:val="005F5B58"/>
    <w:rsid w:val="005F6C9C"/>
    <w:rsid w:val="005F6FCB"/>
    <w:rsid w:val="005F7DE7"/>
    <w:rsid w:val="00600A34"/>
    <w:rsid w:val="006022B5"/>
    <w:rsid w:val="0060432F"/>
    <w:rsid w:val="00604400"/>
    <w:rsid w:val="00611D92"/>
    <w:rsid w:val="006126C6"/>
    <w:rsid w:val="00612861"/>
    <w:rsid w:val="00612A20"/>
    <w:rsid w:val="006164C4"/>
    <w:rsid w:val="00631BA6"/>
    <w:rsid w:val="006354F3"/>
    <w:rsid w:val="00635782"/>
    <w:rsid w:val="0063588E"/>
    <w:rsid w:val="00635B54"/>
    <w:rsid w:val="006366B2"/>
    <w:rsid w:val="00641416"/>
    <w:rsid w:val="00643137"/>
    <w:rsid w:val="00643992"/>
    <w:rsid w:val="00645549"/>
    <w:rsid w:val="0065042A"/>
    <w:rsid w:val="00651460"/>
    <w:rsid w:val="00651F22"/>
    <w:rsid w:val="006533DD"/>
    <w:rsid w:val="006534C8"/>
    <w:rsid w:val="00655225"/>
    <w:rsid w:val="00655B29"/>
    <w:rsid w:val="00657708"/>
    <w:rsid w:val="00657FDC"/>
    <w:rsid w:val="00661B3C"/>
    <w:rsid w:val="0066248A"/>
    <w:rsid w:val="00664011"/>
    <w:rsid w:val="0066422A"/>
    <w:rsid w:val="00664597"/>
    <w:rsid w:val="00665609"/>
    <w:rsid w:val="00665ADB"/>
    <w:rsid w:val="0066640B"/>
    <w:rsid w:val="006744A9"/>
    <w:rsid w:val="006754CF"/>
    <w:rsid w:val="00676363"/>
    <w:rsid w:val="00676DFB"/>
    <w:rsid w:val="00677159"/>
    <w:rsid w:val="0068062C"/>
    <w:rsid w:val="006814DD"/>
    <w:rsid w:val="0068579E"/>
    <w:rsid w:val="00686B2B"/>
    <w:rsid w:val="00686CAF"/>
    <w:rsid w:val="00686F31"/>
    <w:rsid w:val="00686F86"/>
    <w:rsid w:val="0069069C"/>
    <w:rsid w:val="006927BA"/>
    <w:rsid w:val="00692E29"/>
    <w:rsid w:val="006938DE"/>
    <w:rsid w:val="00694102"/>
    <w:rsid w:val="006A0A1C"/>
    <w:rsid w:val="006A0DAB"/>
    <w:rsid w:val="006A3B2F"/>
    <w:rsid w:val="006B1D91"/>
    <w:rsid w:val="006B2469"/>
    <w:rsid w:val="006B2D23"/>
    <w:rsid w:val="006B4DC2"/>
    <w:rsid w:val="006B584B"/>
    <w:rsid w:val="006C04E0"/>
    <w:rsid w:val="006C3806"/>
    <w:rsid w:val="006C4D49"/>
    <w:rsid w:val="006C4F02"/>
    <w:rsid w:val="006C4F4E"/>
    <w:rsid w:val="006C68C1"/>
    <w:rsid w:val="006C7BD6"/>
    <w:rsid w:val="006D0851"/>
    <w:rsid w:val="006D1FDA"/>
    <w:rsid w:val="006D216F"/>
    <w:rsid w:val="006E095A"/>
    <w:rsid w:val="006E0D0E"/>
    <w:rsid w:val="006E19DB"/>
    <w:rsid w:val="006E1E2F"/>
    <w:rsid w:val="006E5D81"/>
    <w:rsid w:val="006E7E68"/>
    <w:rsid w:val="006F0D74"/>
    <w:rsid w:val="006F60E9"/>
    <w:rsid w:val="006F628B"/>
    <w:rsid w:val="00700E11"/>
    <w:rsid w:val="007037E4"/>
    <w:rsid w:val="007072E2"/>
    <w:rsid w:val="00713AFB"/>
    <w:rsid w:val="00715765"/>
    <w:rsid w:val="00716C39"/>
    <w:rsid w:val="00716E54"/>
    <w:rsid w:val="00720CF2"/>
    <w:rsid w:val="007217AF"/>
    <w:rsid w:val="007233CB"/>
    <w:rsid w:val="00725F7A"/>
    <w:rsid w:val="00727A05"/>
    <w:rsid w:val="00727EBE"/>
    <w:rsid w:val="0073034D"/>
    <w:rsid w:val="00730FE0"/>
    <w:rsid w:val="00733810"/>
    <w:rsid w:val="00733823"/>
    <w:rsid w:val="00733920"/>
    <w:rsid w:val="00734387"/>
    <w:rsid w:val="00736131"/>
    <w:rsid w:val="0074150A"/>
    <w:rsid w:val="0074427B"/>
    <w:rsid w:val="00744B2C"/>
    <w:rsid w:val="00752B70"/>
    <w:rsid w:val="00753100"/>
    <w:rsid w:val="00753508"/>
    <w:rsid w:val="00753E1A"/>
    <w:rsid w:val="00753FC4"/>
    <w:rsid w:val="007552E7"/>
    <w:rsid w:val="00756DAA"/>
    <w:rsid w:val="00760BDF"/>
    <w:rsid w:val="007621D4"/>
    <w:rsid w:val="00762283"/>
    <w:rsid w:val="00763030"/>
    <w:rsid w:val="0076448B"/>
    <w:rsid w:val="007664B9"/>
    <w:rsid w:val="007665D3"/>
    <w:rsid w:val="007711C8"/>
    <w:rsid w:val="007727B4"/>
    <w:rsid w:val="00774A0F"/>
    <w:rsid w:val="007763A2"/>
    <w:rsid w:val="007802F1"/>
    <w:rsid w:val="007824C7"/>
    <w:rsid w:val="00782C62"/>
    <w:rsid w:val="00785096"/>
    <w:rsid w:val="00786578"/>
    <w:rsid w:val="00787140"/>
    <w:rsid w:val="00791A00"/>
    <w:rsid w:val="00791A1F"/>
    <w:rsid w:val="00791D29"/>
    <w:rsid w:val="007927D5"/>
    <w:rsid w:val="00795335"/>
    <w:rsid w:val="007956E3"/>
    <w:rsid w:val="0079742D"/>
    <w:rsid w:val="007A1A93"/>
    <w:rsid w:val="007A5908"/>
    <w:rsid w:val="007A5BE5"/>
    <w:rsid w:val="007A6576"/>
    <w:rsid w:val="007A75BA"/>
    <w:rsid w:val="007B1897"/>
    <w:rsid w:val="007B32FC"/>
    <w:rsid w:val="007B48CD"/>
    <w:rsid w:val="007B7B8C"/>
    <w:rsid w:val="007C104A"/>
    <w:rsid w:val="007C170B"/>
    <w:rsid w:val="007C2193"/>
    <w:rsid w:val="007C3067"/>
    <w:rsid w:val="007C481A"/>
    <w:rsid w:val="007D20D2"/>
    <w:rsid w:val="007D72CB"/>
    <w:rsid w:val="007E1378"/>
    <w:rsid w:val="007E3ABE"/>
    <w:rsid w:val="007E4F14"/>
    <w:rsid w:val="007E55AF"/>
    <w:rsid w:val="007E5846"/>
    <w:rsid w:val="007E5EF8"/>
    <w:rsid w:val="007F15D9"/>
    <w:rsid w:val="007F1B5A"/>
    <w:rsid w:val="007F279D"/>
    <w:rsid w:val="007F5F91"/>
    <w:rsid w:val="007F6311"/>
    <w:rsid w:val="007F666E"/>
    <w:rsid w:val="007F669E"/>
    <w:rsid w:val="007F7A1A"/>
    <w:rsid w:val="0080134E"/>
    <w:rsid w:val="00802AE3"/>
    <w:rsid w:val="00804F80"/>
    <w:rsid w:val="00805076"/>
    <w:rsid w:val="00810B51"/>
    <w:rsid w:val="00811115"/>
    <w:rsid w:val="00814FDE"/>
    <w:rsid w:val="00815346"/>
    <w:rsid w:val="00816977"/>
    <w:rsid w:val="00816A9B"/>
    <w:rsid w:val="00817B79"/>
    <w:rsid w:val="008205B1"/>
    <w:rsid w:val="008225B0"/>
    <w:rsid w:val="00823035"/>
    <w:rsid w:val="00824B68"/>
    <w:rsid w:val="00825327"/>
    <w:rsid w:val="0082569B"/>
    <w:rsid w:val="00826775"/>
    <w:rsid w:val="0082687C"/>
    <w:rsid w:val="00826B5A"/>
    <w:rsid w:val="008300DA"/>
    <w:rsid w:val="00830263"/>
    <w:rsid w:val="00830D5C"/>
    <w:rsid w:val="008324DB"/>
    <w:rsid w:val="00841F26"/>
    <w:rsid w:val="00842602"/>
    <w:rsid w:val="00842678"/>
    <w:rsid w:val="00842CA4"/>
    <w:rsid w:val="00845132"/>
    <w:rsid w:val="00845A55"/>
    <w:rsid w:val="00846B71"/>
    <w:rsid w:val="0085709B"/>
    <w:rsid w:val="00857D53"/>
    <w:rsid w:val="00857E47"/>
    <w:rsid w:val="00860413"/>
    <w:rsid w:val="0086165E"/>
    <w:rsid w:val="00861ADE"/>
    <w:rsid w:val="008637F5"/>
    <w:rsid w:val="00865580"/>
    <w:rsid w:val="00865A4E"/>
    <w:rsid w:val="00865E82"/>
    <w:rsid w:val="0086737F"/>
    <w:rsid w:val="0087214D"/>
    <w:rsid w:val="008728A0"/>
    <w:rsid w:val="00873874"/>
    <w:rsid w:val="00875DCA"/>
    <w:rsid w:val="0088062E"/>
    <w:rsid w:val="00882708"/>
    <w:rsid w:val="008828EA"/>
    <w:rsid w:val="00883773"/>
    <w:rsid w:val="00886347"/>
    <w:rsid w:val="008868F1"/>
    <w:rsid w:val="00886FED"/>
    <w:rsid w:val="00892853"/>
    <w:rsid w:val="008933A4"/>
    <w:rsid w:val="008937B8"/>
    <w:rsid w:val="00894F70"/>
    <w:rsid w:val="00894F87"/>
    <w:rsid w:val="008A1748"/>
    <w:rsid w:val="008A2171"/>
    <w:rsid w:val="008A45B1"/>
    <w:rsid w:val="008A6FBE"/>
    <w:rsid w:val="008A70DD"/>
    <w:rsid w:val="008B2783"/>
    <w:rsid w:val="008B41CD"/>
    <w:rsid w:val="008B4C91"/>
    <w:rsid w:val="008C0241"/>
    <w:rsid w:val="008C51FA"/>
    <w:rsid w:val="008C6700"/>
    <w:rsid w:val="008C7368"/>
    <w:rsid w:val="008D0045"/>
    <w:rsid w:val="008D2B5B"/>
    <w:rsid w:val="008D2FD3"/>
    <w:rsid w:val="008D452D"/>
    <w:rsid w:val="008D4976"/>
    <w:rsid w:val="008D60E8"/>
    <w:rsid w:val="008D7209"/>
    <w:rsid w:val="008D7306"/>
    <w:rsid w:val="008E1619"/>
    <w:rsid w:val="008E2D04"/>
    <w:rsid w:val="008E37D5"/>
    <w:rsid w:val="008E3A85"/>
    <w:rsid w:val="008E5130"/>
    <w:rsid w:val="008E63C7"/>
    <w:rsid w:val="008E735B"/>
    <w:rsid w:val="008F0823"/>
    <w:rsid w:val="008F0ECD"/>
    <w:rsid w:val="008F44B5"/>
    <w:rsid w:val="008F6080"/>
    <w:rsid w:val="008F6DD6"/>
    <w:rsid w:val="008F7207"/>
    <w:rsid w:val="008F73FF"/>
    <w:rsid w:val="00902A71"/>
    <w:rsid w:val="00905830"/>
    <w:rsid w:val="00906B56"/>
    <w:rsid w:val="00907305"/>
    <w:rsid w:val="0090777A"/>
    <w:rsid w:val="00913E19"/>
    <w:rsid w:val="009144C9"/>
    <w:rsid w:val="00915BE4"/>
    <w:rsid w:val="00921674"/>
    <w:rsid w:val="00922829"/>
    <w:rsid w:val="009232A1"/>
    <w:rsid w:val="00923863"/>
    <w:rsid w:val="009246F3"/>
    <w:rsid w:val="0092536F"/>
    <w:rsid w:val="00930808"/>
    <w:rsid w:val="00930FE3"/>
    <w:rsid w:val="00931FC7"/>
    <w:rsid w:val="00933470"/>
    <w:rsid w:val="00934FDA"/>
    <w:rsid w:val="00937B0D"/>
    <w:rsid w:val="00940D1C"/>
    <w:rsid w:val="0094200A"/>
    <w:rsid w:val="00942B77"/>
    <w:rsid w:val="00945048"/>
    <w:rsid w:val="00946366"/>
    <w:rsid w:val="009506C6"/>
    <w:rsid w:val="0095303F"/>
    <w:rsid w:val="00953258"/>
    <w:rsid w:val="0095389C"/>
    <w:rsid w:val="00956351"/>
    <w:rsid w:val="00956B5B"/>
    <w:rsid w:val="009575AC"/>
    <w:rsid w:val="00960298"/>
    <w:rsid w:val="00961BBD"/>
    <w:rsid w:val="0096205D"/>
    <w:rsid w:val="009622FF"/>
    <w:rsid w:val="00962B2D"/>
    <w:rsid w:val="00963624"/>
    <w:rsid w:val="0096460A"/>
    <w:rsid w:val="00964620"/>
    <w:rsid w:val="00966BB8"/>
    <w:rsid w:val="009672FF"/>
    <w:rsid w:val="009720FC"/>
    <w:rsid w:val="0097301D"/>
    <w:rsid w:val="00974145"/>
    <w:rsid w:val="009744CA"/>
    <w:rsid w:val="00980D1F"/>
    <w:rsid w:val="0098356D"/>
    <w:rsid w:val="00984C34"/>
    <w:rsid w:val="00985451"/>
    <w:rsid w:val="009856AF"/>
    <w:rsid w:val="00986016"/>
    <w:rsid w:val="00986F63"/>
    <w:rsid w:val="00990446"/>
    <w:rsid w:val="00992F17"/>
    <w:rsid w:val="009A0432"/>
    <w:rsid w:val="009A25A8"/>
    <w:rsid w:val="009A2B2A"/>
    <w:rsid w:val="009B0E1A"/>
    <w:rsid w:val="009B1A64"/>
    <w:rsid w:val="009B1FD0"/>
    <w:rsid w:val="009B5A6C"/>
    <w:rsid w:val="009B632B"/>
    <w:rsid w:val="009B69EB"/>
    <w:rsid w:val="009B757D"/>
    <w:rsid w:val="009C0F32"/>
    <w:rsid w:val="009C1917"/>
    <w:rsid w:val="009C39B2"/>
    <w:rsid w:val="009C3FB3"/>
    <w:rsid w:val="009C6B7D"/>
    <w:rsid w:val="009C6C7B"/>
    <w:rsid w:val="009C6CCF"/>
    <w:rsid w:val="009E0478"/>
    <w:rsid w:val="009E071C"/>
    <w:rsid w:val="009E1431"/>
    <w:rsid w:val="009E18BA"/>
    <w:rsid w:val="009E30C5"/>
    <w:rsid w:val="009E4003"/>
    <w:rsid w:val="009F0130"/>
    <w:rsid w:val="009F5A0F"/>
    <w:rsid w:val="009F5AAD"/>
    <w:rsid w:val="009F7055"/>
    <w:rsid w:val="00A01F1E"/>
    <w:rsid w:val="00A02184"/>
    <w:rsid w:val="00A02A20"/>
    <w:rsid w:val="00A03D0D"/>
    <w:rsid w:val="00A108A4"/>
    <w:rsid w:val="00A10E9B"/>
    <w:rsid w:val="00A1426D"/>
    <w:rsid w:val="00A15BEF"/>
    <w:rsid w:val="00A16A71"/>
    <w:rsid w:val="00A16EE5"/>
    <w:rsid w:val="00A16F15"/>
    <w:rsid w:val="00A17FCC"/>
    <w:rsid w:val="00A24DB0"/>
    <w:rsid w:val="00A26E66"/>
    <w:rsid w:val="00A30049"/>
    <w:rsid w:val="00A45021"/>
    <w:rsid w:val="00A47700"/>
    <w:rsid w:val="00A50D44"/>
    <w:rsid w:val="00A51306"/>
    <w:rsid w:val="00A53B95"/>
    <w:rsid w:val="00A541BA"/>
    <w:rsid w:val="00A656D3"/>
    <w:rsid w:val="00A74E14"/>
    <w:rsid w:val="00A75508"/>
    <w:rsid w:val="00A76474"/>
    <w:rsid w:val="00A81CB3"/>
    <w:rsid w:val="00A828AC"/>
    <w:rsid w:val="00A83749"/>
    <w:rsid w:val="00A845BB"/>
    <w:rsid w:val="00A85193"/>
    <w:rsid w:val="00A86AC7"/>
    <w:rsid w:val="00A87DD8"/>
    <w:rsid w:val="00A912B4"/>
    <w:rsid w:val="00A91663"/>
    <w:rsid w:val="00A92F14"/>
    <w:rsid w:val="00A930FA"/>
    <w:rsid w:val="00A93A40"/>
    <w:rsid w:val="00A93CC3"/>
    <w:rsid w:val="00A93F86"/>
    <w:rsid w:val="00A9403B"/>
    <w:rsid w:val="00A9458B"/>
    <w:rsid w:val="00A967D6"/>
    <w:rsid w:val="00A97886"/>
    <w:rsid w:val="00AA0C3C"/>
    <w:rsid w:val="00AA0DFE"/>
    <w:rsid w:val="00AA1A55"/>
    <w:rsid w:val="00AA1F0A"/>
    <w:rsid w:val="00AA2E9E"/>
    <w:rsid w:val="00AA3114"/>
    <w:rsid w:val="00AA4EDA"/>
    <w:rsid w:val="00AA636B"/>
    <w:rsid w:val="00AA7874"/>
    <w:rsid w:val="00AA7E40"/>
    <w:rsid w:val="00AB257D"/>
    <w:rsid w:val="00AB30F5"/>
    <w:rsid w:val="00AB4600"/>
    <w:rsid w:val="00AB60E7"/>
    <w:rsid w:val="00AB62AA"/>
    <w:rsid w:val="00AC0161"/>
    <w:rsid w:val="00AC064C"/>
    <w:rsid w:val="00AC2D23"/>
    <w:rsid w:val="00AC3ABA"/>
    <w:rsid w:val="00AC4BD9"/>
    <w:rsid w:val="00AC6BD6"/>
    <w:rsid w:val="00AC6DF0"/>
    <w:rsid w:val="00AC6F0A"/>
    <w:rsid w:val="00AC7DB2"/>
    <w:rsid w:val="00AD1B75"/>
    <w:rsid w:val="00AD4B30"/>
    <w:rsid w:val="00AD73BB"/>
    <w:rsid w:val="00AE0EF3"/>
    <w:rsid w:val="00AE2ABF"/>
    <w:rsid w:val="00AE52FB"/>
    <w:rsid w:val="00AE7696"/>
    <w:rsid w:val="00AF0152"/>
    <w:rsid w:val="00AF0589"/>
    <w:rsid w:val="00AF1358"/>
    <w:rsid w:val="00AF57D1"/>
    <w:rsid w:val="00AF5E1A"/>
    <w:rsid w:val="00B027FA"/>
    <w:rsid w:val="00B049BB"/>
    <w:rsid w:val="00B054EB"/>
    <w:rsid w:val="00B058A9"/>
    <w:rsid w:val="00B06BCA"/>
    <w:rsid w:val="00B06BD6"/>
    <w:rsid w:val="00B077CE"/>
    <w:rsid w:val="00B11F73"/>
    <w:rsid w:val="00B17F2F"/>
    <w:rsid w:val="00B21DA4"/>
    <w:rsid w:val="00B25656"/>
    <w:rsid w:val="00B266B3"/>
    <w:rsid w:val="00B27664"/>
    <w:rsid w:val="00B30359"/>
    <w:rsid w:val="00B317F1"/>
    <w:rsid w:val="00B3335B"/>
    <w:rsid w:val="00B335A8"/>
    <w:rsid w:val="00B34C4A"/>
    <w:rsid w:val="00B354EC"/>
    <w:rsid w:val="00B3577B"/>
    <w:rsid w:val="00B36902"/>
    <w:rsid w:val="00B37416"/>
    <w:rsid w:val="00B37E95"/>
    <w:rsid w:val="00B41A91"/>
    <w:rsid w:val="00B42420"/>
    <w:rsid w:val="00B4280A"/>
    <w:rsid w:val="00B44297"/>
    <w:rsid w:val="00B44AAB"/>
    <w:rsid w:val="00B454F5"/>
    <w:rsid w:val="00B4635A"/>
    <w:rsid w:val="00B47758"/>
    <w:rsid w:val="00B50ABF"/>
    <w:rsid w:val="00B50D82"/>
    <w:rsid w:val="00B52C37"/>
    <w:rsid w:val="00B52E8F"/>
    <w:rsid w:val="00B555A0"/>
    <w:rsid w:val="00B56F4C"/>
    <w:rsid w:val="00B56F55"/>
    <w:rsid w:val="00B63FAE"/>
    <w:rsid w:val="00B64749"/>
    <w:rsid w:val="00B6506F"/>
    <w:rsid w:val="00B652B1"/>
    <w:rsid w:val="00B65F9E"/>
    <w:rsid w:val="00B661C9"/>
    <w:rsid w:val="00B70E7F"/>
    <w:rsid w:val="00B74D45"/>
    <w:rsid w:val="00B75E22"/>
    <w:rsid w:val="00B7702F"/>
    <w:rsid w:val="00B828BB"/>
    <w:rsid w:val="00B82E1A"/>
    <w:rsid w:val="00B8300F"/>
    <w:rsid w:val="00B84F00"/>
    <w:rsid w:val="00B85017"/>
    <w:rsid w:val="00B861B7"/>
    <w:rsid w:val="00B86A9B"/>
    <w:rsid w:val="00B86C4C"/>
    <w:rsid w:val="00B87526"/>
    <w:rsid w:val="00B875E0"/>
    <w:rsid w:val="00B92470"/>
    <w:rsid w:val="00B92B73"/>
    <w:rsid w:val="00B92C41"/>
    <w:rsid w:val="00B94818"/>
    <w:rsid w:val="00BA01D5"/>
    <w:rsid w:val="00BA0C4A"/>
    <w:rsid w:val="00BA68DC"/>
    <w:rsid w:val="00BA6EBD"/>
    <w:rsid w:val="00BB3A68"/>
    <w:rsid w:val="00BB55DE"/>
    <w:rsid w:val="00BB71E3"/>
    <w:rsid w:val="00BC49F5"/>
    <w:rsid w:val="00BC5EA9"/>
    <w:rsid w:val="00BD1B37"/>
    <w:rsid w:val="00BD2EBE"/>
    <w:rsid w:val="00BE0432"/>
    <w:rsid w:val="00BE0EB8"/>
    <w:rsid w:val="00BE170B"/>
    <w:rsid w:val="00BE1AD3"/>
    <w:rsid w:val="00BE1CE5"/>
    <w:rsid w:val="00BE7852"/>
    <w:rsid w:val="00BE7ED5"/>
    <w:rsid w:val="00BF16E5"/>
    <w:rsid w:val="00BF2587"/>
    <w:rsid w:val="00BF6B8D"/>
    <w:rsid w:val="00BF6E7E"/>
    <w:rsid w:val="00C00A73"/>
    <w:rsid w:val="00C01E1F"/>
    <w:rsid w:val="00C063BF"/>
    <w:rsid w:val="00C115DB"/>
    <w:rsid w:val="00C117E0"/>
    <w:rsid w:val="00C145B3"/>
    <w:rsid w:val="00C151F6"/>
    <w:rsid w:val="00C16D89"/>
    <w:rsid w:val="00C25668"/>
    <w:rsid w:val="00C25D92"/>
    <w:rsid w:val="00C31C7E"/>
    <w:rsid w:val="00C33D43"/>
    <w:rsid w:val="00C34BCC"/>
    <w:rsid w:val="00C35CF8"/>
    <w:rsid w:val="00C36C17"/>
    <w:rsid w:val="00C4568D"/>
    <w:rsid w:val="00C46EFE"/>
    <w:rsid w:val="00C50642"/>
    <w:rsid w:val="00C506B9"/>
    <w:rsid w:val="00C56D4A"/>
    <w:rsid w:val="00C60B4B"/>
    <w:rsid w:val="00C60D16"/>
    <w:rsid w:val="00C611F6"/>
    <w:rsid w:val="00C63F70"/>
    <w:rsid w:val="00C65EF4"/>
    <w:rsid w:val="00C67C87"/>
    <w:rsid w:val="00C80A2E"/>
    <w:rsid w:val="00C8748A"/>
    <w:rsid w:val="00C87E3B"/>
    <w:rsid w:val="00C9024E"/>
    <w:rsid w:val="00C91BAA"/>
    <w:rsid w:val="00C92C0B"/>
    <w:rsid w:val="00C96ECD"/>
    <w:rsid w:val="00C97C55"/>
    <w:rsid w:val="00C97FB1"/>
    <w:rsid w:val="00CA19F2"/>
    <w:rsid w:val="00CA1C29"/>
    <w:rsid w:val="00CA4593"/>
    <w:rsid w:val="00CA6970"/>
    <w:rsid w:val="00CA7103"/>
    <w:rsid w:val="00CA72ED"/>
    <w:rsid w:val="00CA740B"/>
    <w:rsid w:val="00CA7765"/>
    <w:rsid w:val="00CA7D21"/>
    <w:rsid w:val="00CB52C7"/>
    <w:rsid w:val="00CB56EB"/>
    <w:rsid w:val="00CC04DA"/>
    <w:rsid w:val="00CC27EF"/>
    <w:rsid w:val="00CD432E"/>
    <w:rsid w:val="00CD57E9"/>
    <w:rsid w:val="00CE3070"/>
    <w:rsid w:val="00CE4FF0"/>
    <w:rsid w:val="00CE5CED"/>
    <w:rsid w:val="00CE766D"/>
    <w:rsid w:val="00CE7E6D"/>
    <w:rsid w:val="00CF1665"/>
    <w:rsid w:val="00CF2A72"/>
    <w:rsid w:val="00CF2EB1"/>
    <w:rsid w:val="00D047EA"/>
    <w:rsid w:val="00D115A4"/>
    <w:rsid w:val="00D116A7"/>
    <w:rsid w:val="00D15D4B"/>
    <w:rsid w:val="00D16543"/>
    <w:rsid w:val="00D20F37"/>
    <w:rsid w:val="00D2155C"/>
    <w:rsid w:val="00D21DBF"/>
    <w:rsid w:val="00D22395"/>
    <w:rsid w:val="00D230B1"/>
    <w:rsid w:val="00D250F9"/>
    <w:rsid w:val="00D30F0E"/>
    <w:rsid w:val="00D325B3"/>
    <w:rsid w:val="00D33E3B"/>
    <w:rsid w:val="00D34198"/>
    <w:rsid w:val="00D353E9"/>
    <w:rsid w:val="00D35A30"/>
    <w:rsid w:val="00D36966"/>
    <w:rsid w:val="00D3702A"/>
    <w:rsid w:val="00D377A5"/>
    <w:rsid w:val="00D40F9E"/>
    <w:rsid w:val="00D41169"/>
    <w:rsid w:val="00D420A4"/>
    <w:rsid w:val="00D42BDF"/>
    <w:rsid w:val="00D43B26"/>
    <w:rsid w:val="00D43FD4"/>
    <w:rsid w:val="00D44102"/>
    <w:rsid w:val="00D46163"/>
    <w:rsid w:val="00D47625"/>
    <w:rsid w:val="00D47890"/>
    <w:rsid w:val="00D5210D"/>
    <w:rsid w:val="00D56498"/>
    <w:rsid w:val="00D56954"/>
    <w:rsid w:val="00D60CD5"/>
    <w:rsid w:val="00D62EB4"/>
    <w:rsid w:val="00D74027"/>
    <w:rsid w:val="00D74F2B"/>
    <w:rsid w:val="00D75E8F"/>
    <w:rsid w:val="00D817FA"/>
    <w:rsid w:val="00D82047"/>
    <w:rsid w:val="00D838D3"/>
    <w:rsid w:val="00D850F6"/>
    <w:rsid w:val="00D86649"/>
    <w:rsid w:val="00D87D93"/>
    <w:rsid w:val="00D87F20"/>
    <w:rsid w:val="00D90CC3"/>
    <w:rsid w:val="00D93944"/>
    <w:rsid w:val="00D93E64"/>
    <w:rsid w:val="00D94437"/>
    <w:rsid w:val="00D944E3"/>
    <w:rsid w:val="00D945EC"/>
    <w:rsid w:val="00D96B25"/>
    <w:rsid w:val="00D96D02"/>
    <w:rsid w:val="00D96F3C"/>
    <w:rsid w:val="00DA2491"/>
    <w:rsid w:val="00DA2F70"/>
    <w:rsid w:val="00DA3A8E"/>
    <w:rsid w:val="00DA49E8"/>
    <w:rsid w:val="00DA5577"/>
    <w:rsid w:val="00DA72BC"/>
    <w:rsid w:val="00DB0A08"/>
    <w:rsid w:val="00DB0F5D"/>
    <w:rsid w:val="00DB1A8E"/>
    <w:rsid w:val="00DB354F"/>
    <w:rsid w:val="00DB60C4"/>
    <w:rsid w:val="00DB61D1"/>
    <w:rsid w:val="00DB6809"/>
    <w:rsid w:val="00DB7E5D"/>
    <w:rsid w:val="00DC15A4"/>
    <w:rsid w:val="00DC27B1"/>
    <w:rsid w:val="00DC2F0C"/>
    <w:rsid w:val="00DC58EA"/>
    <w:rsid w:val="00DD53FD"/>
    <w:rsid w:val="00DD6546"/>
    <w:rsid w:val="00DD7A87"/>
    <w:rsid w:val="00DE0F80"/>
    <w:rsid w:val="00DE2FD0"/>
    <w:rsid w:val="00DE34E7"/>
    <w:rsid w:val="00DE4A65"/>
    <w:rsid w:val="00DE578D"/>
    <w:rsid w:val="00DE6046"/>
    <w:rsid w:val="00DE7B46"/>
    <w:rsid w:val="00DE7CCB"/>
    <w:rsid w:val="00DF1FE1"/>
    <w:rsid w:val="00DF2869"/>
    <w:rsid w:val="00DF3BAA"/>
    <w:rsid w:val="00E01932"/>
    <w:rsid w:val="00E047E4"/>
    <w:rsid w:val="00E05DA4"/>
    <w:rsid w:val="00E12123"/>
    <w:rsid w:val="00E269B4"/>
    <w:rsid w:val="00E32D4D"/>
    <w:rsid w:val="00E33C11"/>
    <w:rsid w:val="00E3417F"/>
    <w:rsid w:val="00E370AA"/>
    <w:rsid w:val="00E37505"/>
    <w:rsid w:val="00E3797F"/>
    <w:rsid w:val="00E42156"/>
    <w:rsid w:val="00E43197"/>
    <w:rsid w:val="00E43487"/>
    <w:rsid w:val="00E439C8"/>
    <w:rsid w:val="00E451FF"/>
    <w:rsid w:val="00E45FBD"/>
    <w:rsid w:val="00E464C5"/>
    <w:rsid w:val="00E53B20"/>
    <w:rsid w:val="00E53FE9"/>
    <w:rsid w:val="00E5420B"/>
    <w:rsid w:val="00E5557F"/>
    <w:rsid w:val="00E570AC"/>
    <w:rsid w:val="00E57743"/>
    <w:rsid w:val="00E62A29"/>
    <w:rsid w:val="00E63A6D"/>
    <w:rsid w:val="00E63C9B"/>
    <w:rsid w:val="00E64467"/>
    <w:rsid w:val="00E650FA"/>
    <w:rsid w:val="00E653A9"/>
    <w:rsid w:val="00E67B3B"/>
    <w:rsid w:val="00E7076F"/>
    <w:rsid w:val="00E7231C"/>
    <w:rsid w:val="00E73481"/>
    <w:rsid w:val="00E74703"/>
    <w:rsid w:val="00E77168"/>
    <w:rsid w:val="00E81426"/>
    <w:rsid w:val="00E82476"/>
    <w:rsid w:val="00E82853"/>
    <w:rsid w:val="00E82FD6"/>
    <w:rsid w:val="00E8573A"/>
    <w:rsid w:val="00E915E2"/>
    <w:rsid w:val="00E95E25"/>
    <w:rsid w:val="00E96107"/>
    <w:rsid w:val="00E96DFF"/>
    <w:rsid w:val="00E972E3"/>
    <w:rsid w:val="00EA07B5"/>
    <w:rsid w:val="00EA09B8"/>
    <w:rsid w:val="00EA0C08"/>
    <w:rsid w:val="00EA11FA"/>
    <w:rsid w:val="00EA15A8"/>
    <w:rsid w:val="00EA1B15"/>
    <w:rsid w:val="00EA1F6D"/>
    <w:rsid w:val="00EB2EDD"/>
    <w:rsid w:val="00EB3C0D"/>
    <w:rsid w:val="00EB3CA1"/>
    <w:rsid w:val="00EB447D"/>
    <w:rsid w:val="00EB7804"/>
    <w:rsid w:val="00EC0155"/>
    <w:rsid w:val="00EC107E"/>
    <w:rsid w:val="00EC11BB"/>
    <w:rsid w:val="00EC12BA"/>
    <w:rsid w:val="00EC2FC0"/>
    <w:rsid w:val="00EC4D86"/>
    <w:rsid w:val="00EC67C3"/>
    <w:rsid w:val="00EC7AA7"/>
    <w:rsid w:val="00ED0823"/>
    <w:rsid w:val="00ED2158"/>
    <w:rsid w:val="00ED287D"/>
    <w:rsid w:val="00ED30BA"/>
    <w:rsid w:val="00ED3236"/>
    <w:rsid w:val="00ED502E"/>
    <w:rsid w:val="00ED6E5D"/>
    <w:rsid w:val="00ED74FC"/>
    <w:rsid w:val="00ED7B00"/>
    <w:rsid w:val="00EE3295"/>
    <w:rsid w:val="00EE33E9"/>
    <w:rsid w:val="00EE724D"/>
    <w:rsid w:val="00EE7324"/>
    <w:rsid w:val="00EE7D5A"/>
    <w:rsid w:val="00EF0AD6"/>
    <w:rsid w:val="00EF0DED"/>
    <w:rsid w:val="00EF253A"/>
    <w:rsid w:val="00EF47D9"/>
    <w:rsid w:val="00EF6CA3"/>
    <w:rsid w:val="00F00C72"/>
    <w:rsid w:val="00F02D54"/>
    <w:rsid w:val="00F04425"/>
    <w:rsid w:val="00F0588A"/>
    <w:rsid w:val="00F06CB9"/>
    <w:rsid w:val="00F07794"/>
    <w:rsid w:val="00F078B0"/>
    <w:rsid w:val="00F12BE9"/>
    <w:rsid w:val="00F13EC8"/>
    <w:rsid w:val="00F152CC"/>
    <w:rsid w:val="00F16A2C"/>
    <w:rsid w:val="00F21274"/>
    <w:rsid w:val="00F22290"/>
    <w:rsid w:val="00F23959"/>
    <w:rsid w:val="00F26C29"/>
    <w:rsid w:val="00F32549"/>
    <w:rsid w:val="00F33125"/>
    <w:rsid w:val="00F34269"/>
    <w:rsid w:val="00F344F8"/>
    <w:rsid w:val="00F34551"/>
    <w:rsid w:val="00F35BA4"/>
    <w:rsid w:val="00F40A01"/>
    <w:rsid w:val="00F416E1"/>
    <w:rsid w:val="00F4205F"/>
    <w:rsid w:val="00F44460"/>
    <w:rsid w:val="00F448C6"/>
    <w:rsid w:val="00F5052C"/>
    <w:rsid w:val="00F522EC"/>
    <w:rsid w:val="00F5315D"/>
    <w:rsid w:val="00F53F3A"/>
    <w:rsid w:val="00F54882"/>
    <w:rsid w:val="00F55D70"/>
    <w:rsid w:val="00F61D86"/>
    <w:rsid w:val="00F635C5"/>
    <w:rsid w:val="00F64434"/>
    <w:rsid w:val="00F77112"/>
    <w:rsid w:val="00F819A6"/>
    <w:rsid w:val="00F81C16"/>
    <w:rsid w:val="00F81FF5"/>
    <w:rsid w:val="00F83347"/>
    <w:rsid w:val="00F83EF1"/>
    <w:rsid w:val="00F85048"/>
    <w:rsid w:val="00F91113"/>
    <w:rsid w:val="00F91E64"/>
    <w:rsid w:val="00FA0624"/>
    <w:rsid w:val="00FA0CD6"/>
    <w:rsid w:val="00FA1471"/>
    <w:rsid w:val="00FA4584"/>
    <w:rsid w:val="00FA61BC"/>
    <w:rsid w:val="00FA6C28"/>
    <w:rsid w:val="00FB1384"/>
    <w:rsid w:val="00FB13FE"/>
    <w:rsid w:val="00FB2703"/>
    <w:rsid w:val="00FB28F9"/>
    <w:rsid w:val="00FB322C"/>
    <w:rsid w:val="00FB32BD"/>
    <w:rsid w:val="00FB36E4"/>
    <w:rsid w:val="00FB4714"/>
    <w:rsid w:val="00FB50AF"/>
    <w:rsid w:val="00FC10E6"/>
    <w:rsid w:val="00FC15C1"/>
    <w:rsid w:val="00FC3D88"/>
    <w:rsid w:val="00FC4F1C"/>
    <w:rsid w:val="00FC549F"/>
    <w:rsid w:val="00FC5E70"/>
    <w:rsid w:val="00FC617C"/>
    <w:rsid w:val="00FC688C"/>
    <w:rsid w:val="00FC693D"/>
    <w:rsid w:val="00FC772A"/>
    <w:rsid w:val="00FC774E"/>
    <w:rsid w:val="00FD1A16"/>
    <w:rsid w:val="00FD1FB5"/>
    <w:rsid w:val="00FD2386"/>
    <w:rsid w:val="00FD7359"/>
    <w:rsid w:val="00FD7CCE"/>
    <w:rsid w:val="00FE0757"/>
    <w:rsid w:val="00FE10FE"/>
    <w:rsid w:val="00FF2E38"/>
    <w:rsid w:val="00FF2EFF"/>
    <w:rsid w:val="00FF434D"/>
    <w:rsid w:val="00FF49A7"/>
    <w:rsid w:val="00FF78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12B4"/>
    <w:pPr>
      <w:spacing w:after="160" w:line="259" w:lineRule="auto"/>
    </w:pPr>
    <w:rPr>
      <w:rFonts w:eastAsia="Times New Roman"/>
      <w:sz w:val="22"/>
      <w:szCs w:val="22"/>
      <w:lang w:eastAsia="en-US"/>
    </w:rPr>
  </w:style>
  <w:style w:type="paragraph" w:styleId="Nagwek1">
    <w:name w:val="heading 1"/>
    <w:basedOn w:val="Normalny"/>
    <w:next w:val="Normalny"/>
    <w:link w:val="Nagwek1Znak"/>
    <w:autoRedefine/>
    <w:qFormat/>
    <w:rsid w:val="00EA07B5"/>
    <w:pPr>
      <w:keepNext/>
      <w:keepLines/>
      <w:tabs>
        <w:tab w:val="center" w:pos="4536"/>
        <w:tab w:val="left" w:pos="7125"/>
      </w:tabs>
      <w:spacing w:after="0" w:line="240" w:lineRule="auto"/>
      <w:ind w:left="360"/>
      <w:jc w:val="center"/>
      <w:outlineLvl w:val="0"/>
    </w:pPr>
    <w:rPr>
      <w:rFonts w:ascii="Times New Roman" w:eastAsia="Calibri" w:hAnsi="Times New Roman"/>
      <w:b/>
      <w:sz w:val="24"/>
      <w:szCs w:val="24"/>
      <w:lang w:eastAsia="pl-PL"/>
    </w:rPr>
  </w:style>
  <w:style w:type="paragraph" w:styleId="Nagwek2">
    <w:name w:val="heading 2"/>
    <w:basedOn w:val="Normalny"/>
    <w:next w:val="Normalny"/>
    <w:link w:val="Nagwek2Znak"/>
    <w:autoRedefine/>
    <w:qFormat/>
    <w:rsid w:val="00686F86"/>
    <w:pPr>
      <w:keepNext/>
      <w:keepLines/>
      <w:numPr>
        <w:numId w:val="1"/>
      </w:numPr>
      <w:spacing w:before="200" w:after="0" w:line="360" w:lineRule="auto"/>
      <w:ind w:hanging="360"/>
      <w:jc w:val="both"/>
      <w:outlineLvl w:val="1"/>
    </w:pPr>
    <w:rPr>
      <w:rFonts w:eastAsia="Calibri"/>
      <w:b/>
      <w:bCs/>
      <w:color w:val="4F81BD"/>
      <w:sz w:val="24"/>
      <w:szCs w:val="26"/>
    </w:rPr>
  </w:style>
  <w:style w:type="paragraph" w:styleId="Nagwek3">
    <w:name w:val="heading 3"/>
    <w:basedOn w:val="Normalny"/>
    <w:link w:val="Nagwek3Znak"/>
    <w:qFormat/>
    <w:rsid w:val="008637F5"/>
    <w:pPr>
      <w:spacing w:before="100" w:beforeAutospacing="1" w:after="100" w:afterAutospacing="1" w:line="240" w:lineRule="auto"/>
      <w:outlineLvl w:val="2"/>
    </w:pPr>
    <w:rPr>
      <w:rFonts w:ascii="Times New Roman" w:eastAsia="Calibri" w:hAnsi="Times New Roman"/>
      <w:b/>
      <w:bCs/>
      <w:sz w:val="27"/>
      <w:szCs w:val="27"/>
      <w:lang w:eastAsia="pl-PL"/>
    </w:rPr>
  </w:style>
  <w:style w:type="paragraph" w:styleId="Nagwek8">
    <w:name w:val="heading 8"/>
    <w:basedOn w:val="Normalny"/>
    <w:next w:val="Normalny"/>
    <w:link w:val="Nagwek8Znak"/>
    <w:semiHidden/>
    <w:unhideWhenUsed/>
    <w:qFormat/>
    <w:rsid w:val="008E735B"/>
    <w:pPr>
      <w:keepNext/>
      <w:keepLines/>
      <w:spacing w:before="200" w:after="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EA07B5"/>
    <w:rPr>
      <w:rFonts w:ascii="Times New Roman" w:hAnsi="Times New Roman"/>
      <w:b/>
      <w:sz w:val="24"/>
      <w:szCs w:val="24"/>
    </w:rPr>
  </w:style>
  <w:style w:type="character" w:customStyle="1" w:styleId="Nagwek2Znak">
    <w:name w:val="Nagłówek 2 Znak"/>
    <w:link w:val="Nagwek2"/>
    <w:locked/>
    <w:rsid w:val="00686F86"/>
    <w:rPr>
      <w:b/>
      <w:bCs/>
      <w:color w:val="4F81BD"/>
      <w:sz w:val="24"/>
      <w:szCs w:val="26"/>
      <w:lang w:eastAsia="en-US"/>
    </w:rPr>
  </w:style>
  <w:style w:type="character" w:customStyle="1" w:styleId="Nagwek3Znak">
    <w:name w:val="Nagłówek 3 Znak"/>
    <w:link w:val="Nagwek3"/>
    <w:locked/>
    <w:rsid w:val="008637F5"/>
    <w:rPr>
      <w:rFonts w:ascii="Times New Roman" w:hAnsi="Times New Roman" w:cs="Times New Roman"/>
      <w:b/>
      <w:bCs/>
      <w:sz w:val="27"/>
      <w:szCs w:val="27"/>
      <w:lang w:eastAsia="pl-PL"/>
    </w:rPr>
  </w:style>
  <w:style w:type="character" w:styleId="Pogrubienie">
    <w:name w:val="Strong"/>
    <w:qFormat/>
    <w:rsid w:val="008637F5"/>
    <w:rPr>
      <w:rFonts w:cs="Times New Roman"/>
      <w:b/>
      <w:bCs/>
    </w:rPr>
  </w:style>
  <w:style w:type="paragraph" w:styleId="NormalnyWeb">
    <w:name w:val="Normal (Web)"/>
    <w:basedOn w:val="Normalny"/>
    <w:semiHidden/>
    <w:rsid w:val="008637F5"/>
    <w:pPr>
      <w:spacing w:before="100" w:beforeAutospacing="1" w:after="100" w:afterAutospacing="1" w:line="240" w:lineRule="auto"/>
    </w:pPr>
    <w:rPr>
      <w:rFonts w:ascii="Times New Roman" w:eastAsia="Calibri" w:hAnsi="Times New Roman"/>
      <w:sz w:val="24"/>
      <w:szCs w:val="24"/>
      <w:lang w:eastAsia="pl-PL"/>
    </w:rPr>
  </w:style>
  <w:style w:type="character" w:styleId="Hipercze">
    <w:name w:val="Hyperlink"/>
    <w:semiHidden/>
    <w:rsid w:val="008637F5"/>
    <w:rPr>
      <w:rFonts w:cs="Times New Roman"/>
      <w:color w:val="0000FF"/>
      <w:u w:val="single"/>
    </w:rPr>
  </w:style>
  <w:style w:type="character" w:styleId="Uwydatnienie">
    <w:name w:val="Emphasis"/>
    <w:qFormat/>
    <w:rsid w:val="008637F5"/>
    <w:rPr>
      <w:rFonts w:cs="Times New Roman"/>
      <w:i/>
      <w:iCs/>
    </w:rPr>
  </w:style>
  <w:style w:type="character" w:styleId="Odwoaniedokomentarza">
    <w:name w:val="annotation reference"/>
    <w:semiHidden/>
    <w:rsid w:val="008637F5"/>
    <w:rPr>
      <w:rFonts w:cs="Times New Roman"/>
      <w:sz w:val="16"/>
      <w:szCs w:val="16"/>
    </w:rPr>
  </w:style>
  <w:style w:type="paragraph" w:styleId="Tekstkomentarza">
    <w:name w:val="annotation text"/>
    <w:basedOn w:val="Normalny"/>
    <w:link w:val="TekstkomentarzaZnak"/>
    <w:semiHidden/>
    <w:rsid w:val="008637F5"/>
    <w:pPr>
      <w:spacing w:line="240" w:lineRule="auto"/>
    </w:pPr>
    <w:rPr>
      <w:sz w:val="20"/>
      <w:szCs w:val="20"/>
    </w:rPr>
  </w:style>
  <w:style w:type="character" w:customStyle="1" w:styleId="TekstkomentarzaZnak">
    <w:name w:val="Tekst komentarza Znak"/>
    <w:link w:val="Tekstkomentarza"/>
    <w:semiHidden/>
    <w:locked/>
    <w:rsid w:val="008637F5"/>
    <w:rPr>
      <w:rFonts w:cs="Times New Roman"/>
      <w:sz w:val="20"/>
      <w:szCs w:val="20"/>
    </w:rPr>
  </w:style>
  <w:style w:type="paragraph" w:styleId="Tematkomentarza">
    <w:name w:val="annotation subject"/>
    <w:basedOn w:val="Tekstkomentarza"/>
    <w:next w:val="Tekstkomentarza"/>
    <w:link w:val="TematkomentarzaZnak"/>
    <w:semiHidden/>
    <w:rsid w:val="008637F5"/>
    <w:rPr>
      <w:b/>
      <w:bCs/>
    </w:rPr>
  </w:style>
  <w:style w:type="character" w:customStyle="1" w:styleId="TematkomentarzaZnak">
    <w:name w:val="Temat komentarza Znak"/>
    <w:link w:val="Tematkomentarza"/>
    <w:semiHidden/>
    <w:locked/>
    <w:rsid w:val="008637F5"/>
    <w:rPr>
      <w:rFonts w:cs="Times New Roman"/>
      <w:b/>
      <w:bCs/>
      <w:sz w:val="20"/>
      <w:szCs w:val="20"/>
    </w:rPr>
  </w:style>
  <w:style w:type="paragraph" w:styleId="Tekstdymka">
    <w:name w:val="Balloon Text"/>
    <w:basedOn w:val="Normalny"/>
    <w:link w:val="TekstdymkaZnak"/>
    <w:semiHidden/>
    <w:rsid w:val="008637F5"/>
    <w:pPr>
      <w:spacing w:after="0" w:line="240" w:lineRule="auto"/>
    </w:pPr>
    <w:rPr>
      <w:rFonts w:ascii="Segoe UI" w:hAnsi="Segoe UI" w:cs="Segoe UI"/>
      <w:sz w:val="18"/>
      <w:szCs w:val="18"/>
    </w:rPr>
  </w:style>
  <w:style w:type="character" w:customStyle="1" w:styleId="TekstdymkaZnak">
    <w:name w:val="Tekst dymka Znak"/>
    <w:link w:val="Tekstdymka"/>
    <w:semiHidden/>
    <w:locked/>
    <w:rsid w:val="008637F5"/>
    <w:rPr>
      <w:rFonts w:ascii="Segoe UI" w:hAnsi="Segoe UI" w:cs="Segoe UI"/>
      <w:sz w:val="18"/>
      <w:szCs w:val="18"/>
    </w:rPr>
  </w:style>
  <w:style w:type="paragraph" w:customStyle="1" w:styleId="Akapitzlist1">
    <w:name w:val="Akapit z listą1"/>
    <w:aliases w:val="T_SZ_List Paragraph"/>
    <w:basedOn w:val="Normalny"/>
    <w:link w:val="ListParagraphChar"/>
    <w:rsid w:val="00763030"/>
    <w:pPr>
      <w:ind w:left="720"/>
      <w:contextualSpacing/>
    </w:pPr>
  </w:style>
  <w:style w:type="paragraph" w:customStyle="1" w:styleId="Default">
    <w:name w:val="Default"/>
    <w:rsid w:val="002A00AC"/>
    <w:pPr>
      <w:suppressAutoHyphens/>
      <w:autoSpaceDE w:val="0"/>
    </w:pPr>
    <w:rPr>
      <w:rFonts w:ascii="Times New Roman" w:hAnsi="Times New Roman"/>
      <w:color w:val="000000"/>
      <w:sz w:val="24"/>
      <w:szCs w:val="24"/>
      <w:lang w:eastAsia="ar-SA"/>
    </w:rPr>
  </w:style>
  <w:style w:type="paragraph" w:styleId="Nagwek">
    <w:name w:val="header"/>
    <w:basedOn w:val="Normalny"/>
    <w:link w:val="NagwekZnak"/>
    <w:rsid w:val="00E63C9B"/>
    <w:pPr>
      <w:tabs>
        <w:tab w:val="center" w:pos="4536"/>
        <w:tab w:val="right" w:pos="9072"/>
      </w:tabs>
      <w:spacing w:after="0" w:line="240" w:lineRule="auto"/>
    </w:pPr>
  </w:style>
  <w:style w:type="character" w:customStyle="1" w:styleId="NagwekZnak">
    <w:name w:val="Nagłówek Znak"/>
    <w:link w:val="Nagwek"/>
    <w:locked/>
    <w:rsid w:val="00E63C9B"/>
    <w:rPr>
      <w:rFonts w:cs="Times New Roman"/>
    </w:rPr>
  </w:style>
  <w:style w:type="paragraph" w:styleId="Stopka">
    <w:name w:val="footer"/>
    <w:basedOn w:val="Normalny"/>
    <w:link w:val="StopkaZnak"/>
    <w:uiPriority w:val="99"/>
    <w:rsid w:val="00E63C9B"/>
    <w:pPr>
      <w:tabs>
        <w:tab w:val="center" w:pos="4536"/>
        <w:tab w:val="right" w:pos="9072"/>
      </w:tabs>
      <w:spacing w:after="0" w:line="240" w:lineRule="auto"/>
    </w:pPr>
  </w:style>
  <w:style w:type="character" w:customStyle="1" w:styleId="StopkaZnak">
    <w:name w:val="Stopka Znak"/>
    <w:link w:val="Stopka"/>
    <w:uiPriority w:val="99"/>
    <w:locked/>
    <w:rsid w:val="00E63C9B"/>
    <w:rPr>
      <w:rFonts w:cs="Times New Roman"/>
    </w:rPr>
  </w:style>
  <w:style w:type="character" w:customStyle="1" w:styleId="ZnakZnak2">
    <w:name w:val="Znak Znak2"/>
    <w:rsid w:val="00886347"/>
    <w:rPr>
      <w:sz w:val="22"/>
      <w:lang w:eastAsia="en-US"/>
    </w:rPr>
  </w:style>
  <w:style w:type="paragraph" w:styleId="Listanumerowana">
    <w:name w:val="List Number"/>
    <w:basedOn w:val="Normalny"/>
    <w:semiHidden/>
    <w:rsid w:val="00D838D3"/>
    <w:pPr>
      <w:numPr>
        <w:numId w:val="2"/>
      </w:numPr>
      <w:spacing w:after="200" w:line="276" w:lineRule="auto"/>
      <w:contextualSpacing/>
    </w:pPr>
  </w:style>
  <w:style w:type="character" w:customStyle="1" w:styleId="ListParagraphChar">
    <w:name w:val="List Paragraph Char"/>
    <w:aliases w:val="T_SZ_List Paragraph Char"/>
    <w:link w:val="Akapitzlist1"/>
    <w:locked/>
    <w:rsid w:val="00D838D3"/>
    <w:rPr>
      <w:rFonts w:ascii="Calibri" w:hAnsi="Calibri"/>
      <w:sz w:val="22"/>
      <w:szCs w:val="22"/>
      <w:lang w:val="pl-PL" w:eastAsia="en-US" w:bidi="ar-SA"/>
    </w:rPr>
  </w:style>
  <w:style w:type="character" w:styleId="Numerstrony">
    <w:name w:val="page number"/>
    <w:basedOn w:val="Domylnaczcionkaakapitu"/>
    <w:rsid w:val="00D838D3"/>
  </w:style>
  <w:style w:type="character" w:customStyle="1" w:styleId="TekstpodstawowyZnak">
    <w:name w:val="Tekst podstawowy Znak"/>
    <w:link w:val="Tekstpodstawowy1"/>
    <w:semiHidden/>
    <w:locked/>
    <w:rsid w:val="003D1821"/>
    <w:rPr>
      <w:lang w:eastAsia="pl-PL" w:bidi="ar-SA"/>
    </w:rPr>
  </w:style>
  <w:style w:type="character" w:customStyle="1" w:styleId="TekstpodstawowywcityZnak">
    <w:name w:val="Tekst podstawowy wcięty Znak"/>
    <w:link w:val="Tekstpodstawowywcity1"/>
    <w:locked/>
    <w:rsid w:val="003D1821"/>
    <w:rPr>
      <w:sz w:val="24"/>
      <w:szCs w:val="24"/>
      <w:lang w:eastAsia="pl-PL" w:bidi="ar-SA"/>
    </w:rPr>
  </w:style>
  <w:style w:type="character" w:customStyle="1" w:styleId="TytuZnak">
    <w:name w:val="Tytuł Znak"/>
    <w:link w:val="Tytu"/>
    <w:locked/>
    <w:rsid w:val="003D1821"/>
    <w:rPr>
      <w:rFonts w:ascii="Arial" w:hAnsi="Arial"/>
      <w:b/>
      <w:sz w:val="24"/>
      <w:szCs w:val="24"/>
      <w:lang w:eastAsia="pl-PL" w:bidi="ar-SA"/>
    </w:rPr>
  </w:style>
  <w:style w:type="paragraph" w:customStyle="1" w:styleId="Tekstpodstawowy1">
    <w:name w:val="Tekst podstawowy1"/>
    <w:basedOn w:val="Normalny"/>
    <w:link w:val="TekstpodstawowyZnak"/>
    <w:semiHidden/>
    <w:rsid w:val="003D1821"/>
    <w:pPr>
      <w:spacing w:after="0" w:line="240" w:lineRule="auto"/>
      <w:jc w:val="both"/>
    </w:pPr>
    <w:rPr>
      <w:rFonts w:ascii="Times New Roman" w:hAnsi="Times New Roman"/>
      <w:sz w:val="20"/>
      <w:szCs w:val="20"/>
      <w:lang w:eastAsia="pl-PL"/>
    </w:rPr>
  </w:style>
  <w:style w:type="paragraph" w:customStyle="1" w:styleId="Tekstpodstawowywcity1">
    <w:name w:val="Tekst podstawowy wcięty1"/>
    <w:basedOn w:val="Normalny"/>
    <w:link w:val="TekstpodstawowywcityZnak"/>
    <w:rsid w:val="003D1821"/>
    <w:pPr>
      <w:spacing w:after="120" w:line="240" w:lineRule="auto"/>
      <w:ind w:left="283"/>
    </w:pPr>
    <w:rPr>
      <w:rFonts w:ascii="Times New Roman" w:hAnsi="Times New Roman"/>
      <w:sz w:val="24"/>
      <w:szCs w:val="24"/>
      <w:lang w:eastAsia="pl-PL"/>
    </w:rPr>
  </w:style>
  <w:style w:type="paragraph" w:styleId="Tytu">
    <w:name w:val="Title"/>
    <w:basedOn w:val="Normalny"/>
    <w:link w:val="TytuZnak"/>
    <w:qFormat/>
    <w:rsid w:val="003D1821"/>
    <w:pPr>
      <w:widowControl w:val="0"/>
      <w:tabs>
        <w:tab w:val="left" w:pos="6237"/>
        <w:tab w:val="left" w:pos="9781"/>
      </w:tabs>
      <w:spacing w:after="0" w:line="360" w:lineRule="auto"/>
      <w:ind w:right="20"/>
      <w:jc w:val="center"/>
    </w:pPr>
    <w:rPr>
      <w:rFonts w:ascii="Arial" w:hAnsi="Arial"/>
      <w:b/>
      <w:sz w:val="24"/>
      <w:szCs w:val="24"/>
      <w:lang w:eastAsia="pl-PL"/>
    </w:rPr>
  </w:style>
  <w:style w:type="paragraph" w:styleId="Tekstprzypisukocowego">
    <w:name w:val="endnote text"/>
    <w:basedOn w:val="Normalny"/>
    <w:link w:val="TekstprzypisukocowegoZnak"/>
    <w:rsid w:val="009B0E1A"/>
    <w:rPr>
      <w:sz w:val="20"/>
      <w:szCs w:val="20"/>
    </w:rPr>
  </w:style>
  <w:style w:type="character" w:customStyle="1" w:styleId="TekstprzypisukocowegoZnak">
    <w:name w:val="Tekst przypisu końcowego Znak"/>
    <w:link w:val="Tekstprzypisukocowego"/>
    <w:rsid w:val="009B0E1A"/>
    <w:rPr>
      <w:rFonts w:eastAsia="Times New Roman"/>
      <w:lang w:eastAsia="en-US"/>
    </w:rPr>
  </w:style>
  <w:style w:type="character" w:styleId="Odwoanieprzypisukocowego">
    <w:name w:val="endnote reference"/>
    <w:rsid w:val="009B0E1A"/>
    <w:rPr>
      <w:vertAlign w:val="superscript"/>
    </w:rPr>
  </w:style>
  <w:style w:type="paragraph" w:styleId="Akapitzlist">
    <w:name w:val="List Paragraph"/>
    <w:aliases w:val="Numerowanie,Akapit z listą BS,L1,List Paragraph,Akapit z listą5,normalny tekst,Obiekt,List Paragraph1,Akapit normalny,Lista XXX,sw tekst,Kolorowa lista — akcent 11,lp1,Preambuła,Colorful Shading - Accent 31,Light List - Accent 51,CW_Lista"/>
    <w:basedOn w:val="Normalny"/>
    <w:link w:val="AkapitzlistZnak"/>
    <w:uiPriority w:val="34"/>
    <w:qFormat/>
    <w:rsid w:val="00ED287D"/>
    <w:pPr>
      <w:spacing w:after="0" w:line="240" w:lineRule="auto"/>
      <w:ind w:left="708"/>
    </w:pPr>
    <w:rPr>
      <w:rFonts w:ascii="Times New Roman" w:hAnsi="Times New Roman"/>
      <w:sz w:val="24"/>
      <w:szCs w:val="24"/>
      <w:lang w:eastAsia="pl-PL"/>
    </w:rPr>
  </w:style>
  <w:style w:type="character" w:customStyle="1" w:styleId="AkapitzlistZnak">
    <w:name w:val="Akapit z listą Znak"/>
    <w:aliases w:val="Numerowanie Znak,Akapit z listą BS Znak,L1 Znak,List Paragraph Znak,Akapit z listą5 Znak,normalny tekst Znak,Obiekt Znak,List Paragraph1 Znak,Akapit normalny Znak,Lista XXX Znak,sw tekst Znak,Kolorowa lista — akcent 11 Znak,lp1 Znak"/>
    <w:link w:val="Akapitzlist"/>
    <w:uiPriority w:val="34"/>
    <w:qFormat/>
    <w:rsid w:val="00ED287D"/>
    <w:rPr>
      <w:rFonts w:ascii="Times New Roman" w:eastAsia="Times New Roman" w:hAnsi="Times New Roman"/>
      <w:sz w:val="24"/>
      <w:szCs w:val="24"/>
    </w:rPr>
  </w:style>
  <w:style w:type="paragraph" w:styleId="Tekstpodstawowy">
    <w:name w:val="Body Text"/>
    <w:basedOn w:val="Normalny"/>
    <w:rsid w:val="00184878"/>
    <w:pPr>
      <w:spacing w:after="0" w:line="240" w:lineRule="auto"/>
      <w:jc w:val="both"/>
    </w:pPr>
    <w:rPr>
      <w:rFonts w:ascii="Times New Roman" w:hAnsi="Times New Roman"/>
      <w:sz w:val="24"/>
      <w:szCs w:val="20"/>
      <w:lang w:eastAsia="pl-PL"/>
    </w:rPr>
  </w:style>
  <w:style w:type="character" w:customStyle="1" w:styleId="TekstpodstawowyZnak1">
    <w:name w:val="Tekst podstawowy Znak1"/>
    <w:rsid w:val="00184878"/>
    <w:rPr>
      <w:rFonts w:eastAsia="Times New Roman"/>
      <w:sz w:val="22"/>
      <w:szCs w:val="22"/>
      <w:lang w:eastAsia="en-US"/>
    </w:rPr>
  </w:style>
  <w:style w:type="character" w:customStyle="1" w:styleId="fontstyle01">
    <w:name w:val="fontstyle01"/>
    <w:rsid w:val="00AF0589"/>
    <w:rPr>
      <w:rFonts w:ascii="Arial" w:hAnsi="Arial" w:cs="Arial" w:hint="default"/>
      <w:b w:val="0"/>
      <w:bCs w:val="0"/>
      <w:i w:val="0"/>
      <w:iCs w:val="0"/>
      <w:color w:val="000000"/>
      <w:sz w:val="20"/>
      <w:szCs w:val="20"/>
    </w:rPr>
  </w:style>
  <w:style w:type="paragraph" w:customStyle="1" w:styleId="Punktyumowa">
    <w:name w:val="Punkty umowa"/>
    <w:basedOn w:val="Normalny"/>
    <w:link w:val="PunktyumowaZnak"/>
    <w:uiPriority w:val="99"/>
    <w:rsid w:val="00421305"/>
    <w:pPr>
      <w:tabs>
        <w:tab w:val="left" w:pos="426"/>
      </w:tabs>
      <w:spacing w:before="120" w:after="0" w:line="240" w:lineRule="auto"/>
      <w:ind w:left="786" w:hanging="360"/>
      <w:jc w:val="both"/>
    </w:pPr>
    <w:rPr>
      <w:rFonts w:cs="Calibri"/>
      <w:sz w:val="24"/>
      <w:szCs w:val="24"/>
      <w:lang w:eastAsia="pl-PL"/>
    </w:rPr>
  </w:style>
  <w:style w:type="character" w:customStyle="1" w:styleId="PunktyumowaZnak">
    <w:name w:val="Punkty umowa Znak"/>
    <w:link w:val="Punktyumowa"/>
    <w:uiPriority w:val="99"/>
    <w:locked/>
    <w:rsid w:val="00421305"/>
    <w:rPr>
      <w:rFonts w:eastAsia="Times New Roman" w:cs="Calibri"/>
      <w:sz w:val="24"/>
      <w:szCs w:val="24"/>
    </w:rPr>
  </w:style>
  <w:style w:type="paragraph" w:customStyle="1" w:styleId="Myslnik">
    <w:name w:val="Myslnik"/>
    <w:basedOn w:val="Normalny"/>
    <w:uiPriority w:val="99"/>
    <w:rsid w:val="001A494D"/>
    <w:pPr>
      <w:numPr>
        <w:numId w:val="39"/>
      </w:numPr>
      <w:spacing w:before="60" w:after="0" w:line="276" w:lineRule="auto"/>
      <w:jc w:val="both"/>
    </w:pPr>
    <w:rPr>
      <w:rFonts w:cs="Calibri"/>
      <w:sz w:val="24"/>
      <w:szCs w:val="24"/>
    </w:rPr>
  </w:style>
  <w:style w:type="paragraph" w:customStyle="1" w:styleId="Podwytyczne">
    <w:name w:val="Podwytyczne"/>
    <w:basedOn w:val="Normalny"/>
    <w:link w:val="PodwytyczneZnak"/>
    <w:qFormat/>
    <w:rsid w:val="001A494D"/>
    <w:pPr>
      <w:numPr>
        <w:ilvl w:val="1"/>
        <w:numId w:val="39"/>
      </w:numPr>
      <w:tabs>
        <w:tab w:val="clear" w:pos="1440"/>
        <w:tab w:val="left" w:pos="709"/>
      </w:tabs>
      <w:spacing w:after="0" w:line="276" w:lineRule="auto"/>
      <w:ind w:left="3687"/>
      <w:jc w:val="both"/>
    </w:pPr>
    <w:rPr>
      <w:rFonts w:cs="Calibri"/>
      <w:sz w:val="24"/>
      <w:szCs w:val="24"/>
    </w:rPr>
  </w:style>
  <w:style w:type="character" w:customStyle="1" w:styleId="PodwytyczneZnak">
    <w:name w:val="Podwytyczne Znak"/>
    <w:link w:val="Podwytyczne"/>
    <w:locked/>
    <w:rsid w:val="001A494D"/>
    <w:rPr>
      <w:rFonts w:eastAsia="Times New Roman" w:cs="Calibri"/>
      <w:sz w:val="24"/>
      <w:szCs w:val="24"/>
      <w:lang w:eastAsia="en-US"/>
    </w:rPr>
  </w:style>
  <w:style w:type="paragraph" w:customStyle="1" w:styleId="Podpkt2poz">
    <w:name w:val="Podpkt 2 poz"/>
    <w:basedOn w:val="Podwytyczne"/>
    <w:link w:val="Podpkt2pozZnak"/>
    <w:uiPriority w:val="99"/>
    <w:rsid w:val="001A494D"/>
    <w:pPr>
      <w:numPr>
        <w:ilvl w:val="2"/>
      </w:numPr>
    </w:pPr>
  </w:style>
  <w:style w:type="character" w:customStyle="1" w:styleId="Podpkt2pozZnak">
    <w:name w:val="Podpkt 2 poz Znak"/>
    <w:link w:val="Podpkt2poz"/>
    <w:uiPriority w:val="99"/>
    <w:locked/>
    <w:rsid w:val="001A494D"/>
    <w:rPr>
      <w:rFonts w:eastAsia="Times New Roman" w:cs="Calibri"/>
      <w:sz w:val="24"/>
      <w:szCs w:val="24"/>
      <w:lang w:eastAsia="en-US"/>
    </w:rPr>
  </w:style>
  <w:style w:type="paragraph" w:customStyle="1" w:styleId="Paragrafy">
    <w:name w:val="Paragrafy"/>
    <w:basedOn w:val="Nagwek2"/>
    <w:next w:val="Normalny"/>
    <w:link w:val="ParagrafyZnak"/>
    <w:uiPriority w:val="99"/>
    <w:rsid w:val="001A494D"/>
    <w:pPr>
      <w:keepLines w:val="0"/>
      <w:numPr>
        <w:numId w:val="0"/>
      </w:numPr>
      <w:pBdr>
        <w:top w:val="single" w:sz="24" w:space="0" w:color="FFFFFF"/>
        <w:left w:val="single" w:sz="24" w:space="0" w:color="FFFFFF"/>
        <w:bottom w:val="single" w:sz="24" w:space="0" w:color="FFFFFF"/>
        <w:right w:val="single" w:sz="24" w:space="0" w:color="FFFFFF"/>
      </w:pBdr>
      <w:tabs>
        <w:tab w:val="left" w:pos="567"/>
      </w:tabs>
      <w:spacing w:before="360" w:after="120" w:line="276" w:lineRule="auto"/>
      <w:jc w:val="center"/>
    </w:pPr>
    <w:rPr>
      <w:rFonts w:eastAsia="Times New Roman" w:cs="Calibri"/>
      <w:color w:val="auto"/>
      <w:spacing w:val="15"/>
      <w:szCs w:val="24"/>
    </w:rPr>
  </w:style>
  <w:style w:type="character" w:customStyle="1" w:styleId="ParagrafyZnak">
    <w:name w:val="Paragrafy Znak"/>
    <w:link w:val="Paragrafy"/>
    <w:uiPriority w:val="99"/>
    <w:locked/>
    <w:rsid w:val="001A494D"/>
    <w:rPr>
      <w:rFonts w:eastAsia="Times New Roman" w:cs="Calibri"/>
      <w:b/>
      <w:bCs/>
      <w:spacing w:val="15"/>
      <w:sz w:val="24"/>
      <w:szCs w:val="24"/>
      <w:lang w:eastAsia="en-US"/>
    </w:rPr>
  </w:style>
  <w:style w:type="paragraph" w:customStyle="1" w:styleId="pkt">
    <w:name w:val="pkt"/>
    <w:basedOn w:val="Normalny"/>
    <w:link w:val="pktZnak"/>
    <w:uiPriority w:val="99"/>
    <w:rsid w:val="000C53CB"/>
    <w:pPr>
      <w:autoSpaceDE w:val="0"/>
      <w:autoSpaceDN w:val="0"/>
      <w:spacing w:before="60" w:after="60" w:line="360" w:lineRule="auto"/>
      <w:ind w:left="851" w:hanging="295"/>
      <w:jc w:val="both"/>
    </w:pPr>
    <w:rPr>
      <w:rFonts w:ascii="Univers-PL" w:eastAsia="Univers-PL" w:hAnsi="Times New Roman"/>
      <w:sz w:val="19"/>
      <w:szCs w:val="19"/>
      <w:lang/>
    </w:rPr>
  </w:style>
  <w:style w:type="character" w:customStyle="1" w:styleId="pktZnak">
    <w:name w:val="pkt Znak"/>
    <w:link w:val="pkt"/>
    <w:uiPriority w:val="99"/>
    <w:locked/>
    <w:rsid w:val="000C53CB"/>
    <w:rPr>
      <w:rFonts w:ascii="Univers-PL" w:eastAsia="Univers-PL" w:hAnsi="Times New Roman"/>
      <w:sz w:val="19"/>
      <w:szCs w:val="19"/>
      <w:lang/>
    </w:rPr>
  </w:style>
  <w:style w:type="character" w:customStyle="1" w:styleId="Nagwek8Znak">
    <w:name w:val="Nagłówek 8 Znak"/>
    <w:link w:val="Nagwek8"/>
    <w:semiHidden/>
    <w:rsid w:val="008E735B"/>
    <w:rPr>
      <w:rFonts w:ascii="Cambria" w:eastAsia="Times New Roman" w:hAnsi="Cambria" w:cs="Times New Roman"/>
      <w:color w:val="404040"/>
      <w:lang w:eastAsia="en-US"/>
    </w:rPr>
  </w:style>
  <w:style w:type="paragraph" w:customStyle="1" w:styleId="P1">
    <w:name w:val="@P1"/>
    <w:basedOn w:val="Normalny"/>
    <w:link w:val="P1Znak"/>
    <w:qFormat/>
    <w:rsid w:val="00F00C72"/>
    <w:pPr>
      <w:numPr>
        <w:numId w:val="43"/>
      </w:numPr>
      <w:spacing w:before="120" w:after="0" w:line="264" w:lineRule="auto"/>
    </w:pPr>
    <w:rPr>
      <w:szCs w:val="24"/>
    </w:rPr>
  </w:style>
  <w:style w:type="character" w:customStyle="1" w:styleId="P1Znak">
    <w:name w:val="@P1 Znak"/>
    <w:link w:val="P1"/>
    <w:rsid w:val="00F00C72"/>
    <w:rPr>
      <w:rFonts w:eastAsia="Times New Roman"/>
      <w:sz w:val="22"/>
      <w:szCs w:val="24"/>
      <w:lang w:eastAsia="en-US"/>
    </w:rPr>
  </w:style>
  <w:style w:type="paragraph" w:customStyle="1" w:styleId="P2">
    <w:name w:val="@P2"/>
    <w:basedOn w:val="Normalny"/>
    <w:link w:val="P2Znak1"/>
    <w:qFormat/>
    <w:rsid w:val="00F00C72"/>
    <w:pPr>
      <w:numPr>
        <w:ilvl w:val="1"/>
        <w:numId w:val="43"/>
      </w:numPr>
      <w:spacing w:before="80" w:after="0" w:line="264" w:lineRule="auto"/>
    </w:pPr>
    <w:rPr>
      <w:szCs w:val="24"/>
    </w:rPr>
  </w:style>
  <w:style w:type="character" w:customStyle="1" w:styleId="P2Znak1">
    <w:name w:val="@P2 Znak1"/>
    <w:link w:val="P2"/>
    <w:rsid w:val="00AB30F5"/>
    <w:rPr>
      <w:rFonts w:eastAsia="Times New Roman"/>
      <w:sz w:val="22"/>
      <w:szCs w:val="24"/>
      <w:lang w:eastAsia="en-US"/>
    </w:rPr>
  </w:style>
  <w:style w:type="paragraph" w:customStyle="1" w:styleId="P0">
    <w:name w:val="@P0"/>
    <w:basedOn w:val="Normalny"/>
    <w:link w:val="P0Znak"/>
    <w:qFormat/>
    <w:rsid w:val="00AA7E40"/>
    <w:pPr>
      <w:keepNext/>
      <w:keepLines/>
      <w:spacing w:before="120" w:after="60" w:line="264" w:lineRule="auto"/>
      <w:contextualSpacing/>
      <w:jc w:val="center"/>
    </w:pPr>
    <w:rPr>
      <w:b/>
      <w:szCs w:val="24"/>
      <w:lang/>
    </w:rPr>
  </w:style>
  <w:style w:type="character" w:customStyle="1" w:styleId="P0Znak">
    <w:name w:val="@P0 Znak"/>
    <w:link w:val="P0"/>
    <w:rsid w:val="00AA7E40"/>
    <w:rPr>
      <w:rFonts w:eastAsia="Times New Roman"/>
      <w:b/>
      <w:sz w:val="22"/>
      <w:szCs w:val="24"/>
      <w:lang/>
    </w:rPr>
  </w:style>
  <w:style w:type="paragraph" w:customStyle="1" w:styleId="P3">
    <w:name w:val="@P3"/>
    <w:basedOn w:val="Normalny"/>
    <w:link w:val="P3Znak"/>
    <w:qFormat/>
    <w:rsid w:val="00AA7E40"/>
    <w:pPr>
      <w:numPr>
        <w:numId w:val="47"/>
      </w:numPr>
      <w:spacing w:before="40" w:after="0" w:line="264" w:lineRule="auto"/>
      <w:ind w:left="1191" w:hanging="397"/>
    </w:pPr>
    <w:rPr>
      <w:szCs w:val="24"/>
      <w:lang/>
    </w:rPr>
  </w:style>
  <w:style w:type="character" w:customStyle="1" w:styleId="P3Znak">
    <w:name w:val="@P3 Znak"/>
    <w:link w:val="P3"/>
    <w:rsid w:val="00AA7E40"/>
    <w:rPr>
      <w:rFonts w:eastAsia="Times New Roman"/>
      <w:sz w:val="22"/>
      <w:szCs w:val="24"/>
      <w:lang/>
    </w:rPr>
  </w:style>
  <w:style w:type="paragraph" w:customStyle="1" w:styleId="P4">
    <w:name w:val="@P4"/>
    <w:basedOn w:val="P3"/>
    <w:autoRedefine/>
    <w:qFormat/>
    <w:rsid w:val="00AA7E40"/>
    <w:pPr>
      <w:numPr>
        <w:ilvl w:val="1"/>
      </w:numPr>
      <w:ind w:left="2856"/>
    </w:pPr>
  </w:style>
  <w:style w:type="table" w:styleId="Tabela-Siatka">
    <w:name w:val="Table Grid"/>
    <w:basedOn w:val="Standardowy"/>
    <w:uiPriority w:val="39"/>
    <w:rsid w:val="006938D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1A5CA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0C30C8"/>
    <w:rPr>
      <w:color w:val="605E5C"/>
      <w:shd w:val="clear" w:color="auto" w:fill="E1DFDD"/>
    </w:rPr>
  </w:style>
  <w:style w:type="paragraph" w:styleId="Poprawka">
    <w:name w:val="Revision"/>
    <w:hidden/>
    <w:uiPriority w:val="99"/>
    <w:semiHidden/>
    <w:rsid w:val="00033798"/>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278339099">
      <w:bodyDiv w:val="1"/>
      <w:marLeft w:val="0"/>
      <w:marRight w:val="0"/>
      <w:marTop w:val="0"/>
      <w:marBottom w:val="0"/>
      <w:divBdr>
        <w:top w:val="none" w:sz="0" w:space="0" w:color="auto"/>
        <w:left w:val="none" w:sz="0" w:space="0" w:color="auto"/>
        <w:bottom w:val="none" w:sz="0" w:space="0" w:color="auto"/>
        <w:right w:val="none" w:sz="0" w:space="0" w:color="auto"/>
      </w:divBdr>
    </w:div>
    <w:div w:id="414789321">
      <w:bodyDiv w:val="1"/>
      <w:marLeft w:val="0"/>
      <w:marRight w:val="0"/>
      <w:marTop w:val="0"/>
      <w:marBottom w:val="0"/>
      <w:divBdr>
        <w:top w:val="none" w:sz="0" w:space="0" w:color="auto"/>
        <w:left w:val="none" w:sz="0" w:space="0" w:color="auto"/>
        <w:bottom w:val="none" w:sz="0" w:space="0" w:color="auto"/>
        <w:right w:val="none" w:sz="0" w:space="0" w:color="auto"/>
      </w:divBdr>
    </w:div>
    <w:div w:id="632492173">
      <w:bodyDiv w:val="1"/>
      <w:marLeft w:val="0"/>
      <w:marRight w:val="0"/>
      <w:marTop w:val="0"/>
      <w:marBottom w:val="0"/>
      <w:divBdr>
        <w:top w:val="none" w:sz="0" w:space="0" w:color="auto"/>
        <w:left w:val="none" w:sz="0" w:space="0" w:color="auto"/>
        <w:bottom w:val="none" w:sz="0" w:space="0" w:color="auto"/>
        <w:right w:val="none" w:sz="0" w:space="0" w:color="auto"/>
      </w:divBdr>
      <w:divsChild>
        <w:div w:id="59910565">
          <w:marLeft w:val="0"/>
          <w:marRight w:val="0"/>
          <w:marTop w:val="0"/>
          <w:marBottom w:val="0"/>
          <w:divBdr>
            <w:top w:val="none" w:sz="0" w:space="0" w:color="auto"/>
            <w:left w:val="none" w:sz="0" w:space="0" w:color="auto"/>
            <w:bottom w:val="none" w:sz="0" w:space="0" w:color="auto"/>
            <w:right w:val="none" w:sz="0" w:space="0" w:color="auto"/>
          </w:divBdr>
        </w:div>
        <w:div w:id="1000080229">
          <w:marLeft w:val="0"/>
          <w:marRight w:val="0"/>
          <w:marTop w:val="0"/>
          <w:marBottom w:val="0"/>
          <w:divBdr>
            <w:top w:val="none" w:sz="0" w:space="0" w:color="auto"/>
            <w:left w:val="none" w:sz="0" w:space="0" w:color="auto"/>
            <w:bottom w:val="none" w:sz="0" w:space="0" w:color="auto"/>
            <w:right w:val="none" w:sz="0" w:space="0" w:color="auto"/>
          </w:divBdr>
        </w:div>
        <w:div w:id="1142306530">
          <w:marLeft w:val="0"/>
          <w:marRight w:val="0"/>
          <w:marTop w:val="0"/>
          <w:marBottom w:val="0"/>
          <w:divBdr>
            <w:top w:val="none" w:sz="0" w:space="0" w:color="auto"/>
            <w:left w:val="none" w:sz="0" w:space="0" w:color="auto"/>
            <w:bottom w:val="none" w:sz="0" w:space="0" w:color="auto"/>
            <w:right w:val="none" w:sz="0" w:space="0" w:color="auto"/>
          </w:divBdr>
        </w:div>
      </w:divsChild>
    </w:div>
    <w:div w:id="868566162">
      <w:bodyDiv w:val="1"/>
      <w:marLeft w:val="0"/>
      <w:marRight w:val="0"/>
      <w:marTop w:val="0"/>
      <w:marBottom w:val="0"/>
      <w:divBdr>
        <w:top w:val="none" w:sz="0" w:space="0" w:color="auto"/>
        <w:left w:val="none" w:sz="0" w:space="0" w:color="auto"/>
        <w:bottom w:val="none" w:sz="0" w:space="0" w:color="auto"/>
        <w:right w:val="none" w:sz="0" w:space="0" w:color="auto"/>
      </w:divBdr>
      <w:divsChild>
        <w:div w:id="572130294">
          <w:marLeft w:val="0"/>
          <w:marRight w:val="0"/>
          <w:marTop w:val="0"/>
          <w:marBottom w:val="0"/>
          <w:divBdr>
            <w:top w:val="none" w:sz="0" w:space="0" w:color="auto"/>
            <w:left w:val="none" w:sz="0" w:space="0" w:color="auto"/>
            <w:bottom w:val="none" w:sz="0" w:space="0" w:color="auto"/>
            <w:right w:val="none" w:sz="0" w:space="0" w:color="auto"/>
          </w:divBdr>
        </w:div>
        <w:div w:id="777872863">
          <w:marLeft w:val="0"/>
          <w:marRight w:val="0"/>
          <w:marTop w:val="0"/>
          <w:marBottom w:val="0"/>
          <w:divBdr>
            <w:top w:val="none" w:sz="0" w:space="0" w:color="auto"/>
            <w:left w:val="none" w:sz="0" w:space="0" w:color="auto"/>
            <w:bottom w:val="none" w:sz="0" w:space="0" w:color="auto"/>
            <w:right w:val="none" w:sz="0" w:space="0" w:color="auto"/>
          </w:divBdr>
        </w:div>
        <w:div w:id="934216045">
          <w:marLeft w:val="0"/>
          <w:marRight w:val="0"/>
          <w:marTop w:val="0"/>
          <w:marBottom w:val="0"/>
          <w:divBdr>
            <w:top w:val="none" w:sz="0" w:space="0" w:color="auto"/>
            <w:left w:val="none" w:sz="0" w:space="0" w:color="auto"/>
            <w:bottom w:val="none" w:sz="0" w:space="0" w:color="auto"/>
            <w:right w:val="none" w:sz="0" w:space="0" w:color="auto"/>
          </w:divBdr>
        </w:div>
        <w:div w:id="1263487199">
          <w:marLeft w:val="0"/>
          <w:marRight w:val="0"/>
          <w:marTop w:val="0"/>
          <w:marBottom w:val="0"/>
          <w:divBdr>
            <w:top w:val="none" w:sz="0" w:space="0" w:color="auto"/>
            <w:left w:val="none" w:sz="0" w:space="0" w:color="auto"/>
            <w:bottom w:val="none" w:sz="0" w:space="0" w:color="auto"/>
            <w:right w:val="none" w:sz="0" w:space="0" w:color="auto"/>
          </w:divBdr>
        </w:div>
        <w:div w:id="2136868071">
          <w:marLeft w:val="0"/>
          <w:marRight w:val="0"/>
          <w:marTop w:val="0"/>
          <w:marBottom w:val="0"/>
          <w:divBdr>
            <w:top w:val="none" w:sz="0" w:space="0" w:color="auto"/>
            <w:left w:val="none" w:sz="0" w:space="0" w:color="auto"/>
            <w:bottom w:val="none" w:sz="0" w:space="0" w:color="auto"/>
            <w:right w:val="none" w:sz="0" w:space="0" w:color="auto"/>
          </w:divBdr>
        </w:div>
      </w:divsChild>
    </w:div>
    <w:div w:id="1000886179">
      <w:bodyDiv w:val="1"/>
      <w:marLeft w:val="0"/>
      <w:marRight w:val="0"/>
      <w:marTop w:val="0"/>
      <w:marBottom w:val="0"/>
      <w:divBdr>
        <w:top w:val="none" w:sz="0" w:space="0" w:color="auto"/>
        <w:left w:val="none" w:sz="0" w:space="0" w:color="auto"/>
        <w:bottom w:val="none" w:sz="0" w:space="0" w:color="auto"/>
        <w:right w:val="none" w:sz="0" w:space="0" w:color="auto"/>
      </w:divBdr>
    </w:div>
    <w:div w:id="17622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12739</Words>
  <Characters>76436</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2022-10-07T10:00:00Z</dcterms:created>
  <dcterms:modified xsi:type="dcterms:W3CDTF">2022-10-07T10:07:00Z</dcterms:modified>
</cp:coreProperties>
</file>